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D09EECB" w14:textId="77777777" w:rsidR="00D95BAC" w:rsidRDefault="00D95BAC">
      <w:pPr>
        <w:spacing w:line="360" w:lineRule="auto"/>
        <w:rPr>
          <w:rFonts w:ascii="宋体" w:hAnsi="宋体" w:cs="Times New Roman"/>
        </w:rPr>
      </w:pPr>
      <w:bookmarkStart w:id="0" w:name="_Toc484633323"/>
      <w:bookmarkStart w:id="1" w:name="_Toc500864320"/>
      <w:bookmarkStart w:id="2" w:name="_Toc34638586"/>
      <w:bookmarkStart w:id="3" w:name="_Toc437419511"/>
      <w:bookmarkStart w:id="4" w:name="_Toc500923494"/>
    </w:p>
    <w:p w14:paraId="511A9632" w14:textId="77777777" w:rsidR="00D95BAC" w:rsidRDefault="00D95BAC">
      <w:pPr>
        <w:spacing w:line="360" w:lineRule="auto"/>
        <w:rPr>
          <w:rFonts w:ascii="宋体" w:hAnsi="宋体" w:cs="Times New Roman"/>
        </w:rPr>
      </w:pPr>
    </w:p>
    <w:p w14:paraId="0400DBB4" w14:textId="77777777" w:rsidR="00D95BAC" w:rsidRDefault="00D95BAC">
      <w:pPr>
        <w:spacing w:line="360" w:lineRule="auto"/>
        <w:rPr>
          <w:rFonts w:ascii="宋体" w:hAnsi="宋体" w:cs="Times New Roman"/>
        </w:rPr>
      </w:pPr>
    </w:p>
    <w:p w14:paraId="2FF92C35" w14:textId="77777777" w:rsidR="00D95BAC" w:rsidRDefault="00D95BAC">
      <w:pPr>
        <w:spacing w:line="360" w:lineRule="auto"/>
        <w:rPr>
          <w:rFonts w:ascii="宋体" w:hAnsi="宋体" w:cs="Times New Roman"/>
        </w:rPr>
      </w:pPr>
    </w:p>
    <w:p w14:paraId="0521C05A" w14:textId="77777777" w:rsidR="00D95BAC" w:rsidRDefault="00D95BAC">
      <w:pPr>
        <w:spacing w:line="360" w:lineRule="auto"/>
        <w:rPr>
          <w:rFonts w:ascii="宋体" w:hAnsi="宋体" w:cs="Times New Roman"/>
        </w:rPr>
      </w:pPr>
    </w:p>
    <w:p w14:paraId="7ADD0107" w14:textId="77777777" w:rsidR="00D95BAC" w:rsidRDefault="004F05FA">
      <w:pPr>
        <w:spacing w:before="100" w:beforeAutospacing="1" w:after="100" w:afterAutospacing="1" w:line="480" w:lineRule="auto"/>
        <w:jc w:val="center"/>
        <w:rPr>
          <w:rFonts w:ascii="黑体" w:eastAsia="黑体" w:hAnsi="Calibri" w:cs="Times New Roman"/>
          <w:b/>
          <w:bCs/>
          <w:sz w:val="44"/>
        </w:rPr>
      </w:pPr>
      <w:r>
        <w:rPr>
          <w:rFonts w:ascii="黑体" w:eastAsia="黑体" w:hAnsi="Calibri" w:cs="Times New Roman"/>
          <w:b/>
          <w:bCs/>
          <w:sz w:val="44"/>
        </w:rPr>
        <w:t>智慧校园银校版</w:t>
      </w:r>
    </w:p>
    <w:p w14:paraId="0B7D5C90" w14:textId="77777777" w:rsidR="00D95BAC" w:rsidRDefault="004F05FA">
      <w:pPr>
        <w:spacing w:before="100" w:beforeAutospacing="1" w:after="100" w:afterAutospacing="1" w:line="480" w:lineRule="auto"/>
        <w:jc w:val="center"/>
        <w:rPr>
          <w:rFonts w:ascii="黑体" w:eastAsia="黑体" w:hAnsi="Calibri" w:cs="Times New Roman"/>
          <w:b/>
          <w:bCs/>
          <w:sz w:val="44"/>
        </w:rPr>
      </w:pPr>
      <w:r>
        <w:rPr>
          <w:rFonts w:ascii="黑体" w:eastAsia="黑体" w:hAnsi="Calibri" w:cs="Times New Roman"/>
          <w:b/>
          <w:bCs/>
          <w:sz w:val="44"/>
        </w:rPr>
        <w:t>产品白皮书</w:t>
      </w:r>
    </w:p>
    <w:p w14:paraId="6354ACE5" w14:textId="77777777" w:rsidR="00D95BAC" w:rsidRDefault="00D95BAC">
      <w:pPr>
        <w:spacing w:before="100" w:beforeAutospacing="1" w:after="100" w:afterAutospacing="1"/>
        <w:jc w:val="center"/>
        <w:rPr>
          <w:rFonts w:ascii="黑体" w:eastAsia="黑体" w:hAnsi="Calibri" w:cs="Times New Roman"/>
          <w:bCs/>
          <w:sz w:val="28"/>
        </w:rPr>
      </w:pPr>
    </w:p>
    <w:p w14:paraId="4279A9F4" w14:textId="77777777" w:rsidR="00D95BAC" w:rsidRDefault="00D95BAC">
      <w:pPr>
        <w:spacing w:line="360" w:lineRule="auto"/>
        <w:ind w:firstLineChars="200" w:firstLine="480"/>
        <w:rPr>
          <w:rFonts w:ascii="Calibri" w:hAnsi="Calibri" w:cs="Times New Roman"/>
          <w:szCs w:val="20"/>
        </w:rPr>
      </w:pPr>
    </w:p>
    <w:p w14:paraId="5079CA89" w14:textId="77777777" w:rsidR="00D95BAC" w:rsidRDefault="00D95BAC">
      <w:pPr>
        <w:spacing w:line="360" w:lineRule="auto"/>
        <w:ind w:firstLineChars="200" w:firstLine="480"/>
        <w:rPr>
          <w:rFonts w:ascii="宋体" w:hAnsi="宋体" w:cs="Times New Roman"/>
        </w:rPr>
      </w:pPr>
    </w:p>
    <w:p w14:paraId="6B5BBBE3" w14:textId="77777777" w:rsidR="00D95BAC" w:rsidRDefault="00D95BAC">
      <w:pPr>
        <w:spacing w:line="360" w:lineRule="auto"/>
        <w:ind w:firstLineChars="200" w:firstLine="480"/>
        <w:rPr>
          <w:rFonts w:ascii="宋体" w:hAnsi="宋体" w:cs="Times New Roman"/>
        </w:rPr>
      </w:pPr>
    </w:p>
    <w:p w14:paraId="3943F6AA" w14:textId="77777777" w:rsidR="00D95BAC" w:rsidRDefault="00D95BAC">
      <w:pPr>
        <w:spacing w:line="360" w:lineRule="auto"/>
        <w:ind w:firstLineChars="200" w:firstLine="480"/>
        <w:rPr>
          <w:rFonts w:ascii="宋体" w:hAnsi="宋体" w:cs="Times New Roman"/>
        </w:rPr>
      </w:pPr>
    </w:p>
    <w:p w14:paraId="7F5AB3B1" w14:textId="77777777" w:rsidR="00D95BAC" w:rsidRDefault="00D95BAC">
      <w:pPr>
        <w:spacing w:line="360" w:lineRule="auto"/>
        <w:ind w:firstLineChars="200" w:firstLine="480"/>
        <w:rPr>
          <w:rFonts w:ascii="宋体" w:hAnsi="宋体" w:cs="Times New Roman"/>
        </w:rPr>
      </w:pPr>
    </w:p>
    <w:p w14:paraId="55AC88A2" w14:textId="77777777" w:rsidR="00D95BAC" w:rsidRDefault="00D95BAC">
      <w:pPr>
        <w:spacing w:line="360" w:lineRule="auto"/>
        <w:ind w:firstLineChars="200" w:firstLine="480"/>
        <w:rPr>
          <w:rFonts w:ascii="宋体" w:hAnsi="宋体" w:cs="Times New Roman"/>
        </w:rPr>
      </w:pPr>
    </w:p>
    <w:tbl>
      <w:tblPr>
        <w:tblW w:w="60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0"/>
        <w:gridCol w:w="1800"/>
        <w:gridCol w:w="1080"/>
        <w:gridCol w:w="1834"/>
      </w:tblGrid>
      <w:tr w:rsidR="00D95BAC" w14:paraId="04983DBA" w14:textId="77777777">
        <w:trPr>
          <w:cantSplit/>
          <w:jc w:val="center"/>
        </w:trPr>
        <w:tc>
          <w:tcPr>
            <w:tcW w:w="1340" w:type="dxa"/>
            <w:vAlign w:val="center"/>
          </w:tcPr>
          <w:p w14:paraId="57028817" w14:textId="77777777" w:rsidR="00D95BAC" w:rsidRDefault="004F05FA">
            <w:pPr>
              <w:spacing w:line="360" w:lineRule="auto"/>
              <w:jc w:val="center"/>
              <w:rPr>
                <w:rFonts w:ascii="Calibri" w:hAnsi="Calibri" w:cs="Times New Roman"/>
              </w:rPr>
            </w:pPr>
            <w:r>
              <w:rPr>
                <w:rFonts w:ascii="Calibri" w:hAnsi="Calibri" w:cs="Times New Roman" w:hint="eastAsia"/>
              </w:rPr>
              <w:t>文件编号</w:t>
            </w:r>
          </w:p>
        </w:tc>
        <w:tc>
          <w:tcPr>
            <w:tcW w:w="4714" w:type="dxa"/>
            <w:gridSpan w:val="3"/>
            <w:vAlign w:val="center"/>
          </w:tcPr>
          <w:p w14:paraId="172BC103" w14:textId="77777777" w:rsidR="00D95BAC" w:rsidRDefault="004F05FA">
            <w:pPr>
              <w:spacing w:line="360" w:lineRule="auto"/>
              <w:jc w:val="left"/>
              <w:rPr>
                <w:rFonts w:ascii="宋体" w:hAnsi="宋体" w:cs="Times New Roman"/>
                <w:szCs w:val="21"/>
              </w:rPr>
            </w:pPr>
            <w:r>
              <w:rPr>
                <w:rFonts w:ascii="宋体" w:hAnsi="宋体" w:cs="Times New Roman"/>
                <w:szCs w:val="21"/>
              </w:rPr>
              <w:t>TX-CDP2-BDC-</w:t>
            </w:r>
            <w:r>
              <w:rPr>
                <w:rFonts w:ascii="宋体" w:hAnsi="宋体" w:cs="Times New Roman" w:hint="eastAsia"/>
                <w:szCs w:val="21"/>
              </w:rPr>
              <w:t>QSFX</w:t>
            </w:r>
            <w:r>
              <w:rPr>
                <w:rFonts w:ascii="宋体" w:hAnsi="宋体" w:cs="Times New Roman"/>
                <w:szCs w:val="21"/>
              </w:rPr>
              <w:t>/ TX-EP-TP-12</w:t>
            </w:r>
          </w:p>
        </w:tc>
      </w:tr>
      <w:tr w:rsidR="00D95BAC" w14:paraId="5D32659D" w14:textId="77777777">
        <w:trPr>
          <w:cantSplit/>
          <w:jc w:val="center"/>
        </w:trPr>
        <w:tc>
          <w:tcPr>
            <w:tcW w:w="1340" w:type="dxa"/>
            <w:vAlign w:val="center"/>
          </w:tcPr>
          <w:p w14:paraId="5F84AD6F" w14:textId="77777777" w:rsidR="00D95BAC" w:rsidRDefault="004F05FA">
            <w:pPr>
              <w:spacing w:line="360" w:lineRule="auto"/>
              <w:jc w:val="center"/>
              <w:rPr>
                <w:rFonts w:ascii="宋体" w:hAnsi="宋体" w:cs="Times New Roman"/>
                <w:szCs w:val="21"/>
              </w:rPr>
            </w:pPr>
            <w:r>
              <w:rPr>
                <w:rFonts w:ascii="宋体" w:hAnsi="宋体" w:cs="Times New Roman" w:hint="eastAsia"/>
                <w:szCs w:val="21"/>
              </w:rPr>
              <w:t>文件状态</w:t>
            </w:r>
          </w:p>
        </w:tc>
        <w:tc>
          <w:tcPr>
            <w:tcW w:w="4714" w:type="dxa"/>
            <w:gridSpan w:val="3"/>
            <w:vAlign w:val="center"/>
          </w:tcPr>
          <w:p w14:paraId="7FFE633F" w14:textId="77777777" w:rsidR="00D95BAC" w:rsidRDefault="004F05FA">
            <w:pPr>
              <w:spacing w:line="360" w:lineRule="auto"/>
              <w:jc w:val="left"/>
              <w:rPr>
                <w:rFonts w:ascii="宋体" w:hAnsi="宋体" w:cs="Times New Roman"/>
                <w:szCs w:val="21"/>
              </w:rPr>
            </w:pPr>
            <w:r>
              <w:rPr>
                <w:rFonts w:ascii="宋体" w:hAnsi="宋体" w:cs="Times New Roman" w:hint="eastAsia"/>
                <w:szCs w:val="21"/>
              </w:rPr>
              <w:t>[]草稿  [] 正式发布  [√]正在修改</w:t>
            </w:r>
          </w:p>
        </w:tc>
      </w:tr>
      <w:tr w:rsidR="00D95BAC" w14:paraId="5826B94A" w14:textId="77777777">
        <w:trPr>
          <w:cantSplit/>
          <w:jc w:val="center"/>
        </w:trPr>
        <w:tc>
          <w:tcPr>
            <w:tcW w:w="1340" w:type="dxa"/>
            <w:vAlign w:val="center"/>
          </w:tcPr>
          <w:p w14:paraId="71713071" w14:textId="77777777" w:rsidR="00D95BAC" w:rsidRDefault="004F05FA">
            <w:pPr>
              <w:spacing w:line="360" w:lineRule="auto"/>
              <w:jc w:val="center"/>
              <w:rPr>
                <w:rFonts w:ascii="宋体" w:hAnsi="宋体" w:cs="Times New Roman"/>
                <w:szCs w:val="21"/>
              </w:rPr>
            </w:pPr>
            <w:r>
              <w:rPr>
                <w:rFonts w:ascii="宋体" w:hAnsi="宋体" w:cs="Times New Roman" w:hint="eastAsia"/>
                <w:szCs w:val="21"/>
              </w:rPr>
              <w:t>当前版本</w:t>
            </w:r>
          </w:p>
        </w:tc>
        <w:tc>
          <w:tcPr>
            <w:tcW w:w="4714" w:type="dxa"/>
            <w:gridSpan w:val="3"/>
            <w:vAlign w:val="center"/>
          </w:tcPr>
          <w:p w14:paraId="1E5C5B49" w14:textId="77777777" w:rsidR="00D95BAC" w:rsidRDefault="004F05FA">
            <w:pPr>
              <w:spacing w:line="360" w:lineRule="auto"/>
              <w:jc w:val="left"/>
              <w:rPr>
                <w:rFonts w:ascii="宋体" w:hAnsi="宋体" w:cs="Times New Roman"/>
                <w:szCs w:val="21"/>
              </w:rPr>
            </w:pPr>
            <w:r>
              <w:rPr>
                <w:rFonts w:ascii="宋体" w:hAnsi="宋体" w:cs="Times New Roman"/>
                <w:szCs w:val="21"/>
              </w:rPr>
              <w:t>V</w:t>
            </w:r>
            <w:r>
              <w:rPr>
                <w:rFonts w:ascii="宋体" w:hAnsi="宋体" w:cs="Times New Roman" w:hint="eastAsia"/>
                <w:szCs w:val="21"/>
              </w:rPr>
              <w:t>2.0</w:t>
            </w:r>
          </w:p>
        </w:tc>
      </w:tr>
      <w:tr w:rsidR="00D95BAC" w14:paraId="0E82E339" w14:textId="77777777">
        <w:trPr>
          <w:jc w:val="center"/>
        </w:trPr>
        <w:tc>
          <w:tcPr>
            <w:tcW w:w="1340" w:type="dxa"/>
            <w:vAlign w:val="center"/>
          </w:tcPr>
          <w:p w14:paraId="609F2772" w14:textId="77777777" w:rsidR="00D95BAC" w:rsidRDefault="004F05FA">
            <w:pPr>
              <w:spacing w:line="360" w:lineRule="auto"/>
              <w:jc w:val="center"/>
              <w:rPr>
                <w:rFonts w:ascii="宋体" w:hAnsi="宋体" w:cs="Times New Roman"/>
                <w:szCs w:val="21"/>
              </w:rPr>
            </w:pPr>
            <w:r>
              <w:rPr>
                <w:rFonts w:ascii="宋体" w:hAnsi="宋体" w:cs="Times New Roman" w:hint="eastAsia"/>
                <w:szCs w:val="21"/>
              </w:rPr>
              <w:t>拟 制</w:t>
            </w:r>
          </w:p>
        </w:tc>
        <w:tc>
          <w:tcPr>
            <w:tcW w:w="1800" w:type="dxa"/>
            <w:vAlign w:val="center"/>
          </w:tcPr>
          <w:p w14:paraId="54B918E7" w14:textId="77777777" w:rsidR="00D95BAC" w:rsidRDefault="00D95BAC">
            <w:pPr>
              <w:spacing w:line="360" w:lineRule="auto"/>
              <w:jc w:val="left"/>
              <w:rPr>
                <w:rFonts w:ascii="宋体" w:hAnsi="宋体" w:cs="Times New Roman"/>
                <w:szCs w:val="21"/>
              </w:rPr>
            </w:pPr>
          </w:p>
        </w:tc>
        <w:tc>
          <w:tcPr>
            <w:tcW w:w="1080" w:type="dxa"/>
            <w:vAlign w:val="center"/>
          </w:tcPr>
          <w:p w14:paraId="5BFD439D" w14:textId="77777777" w:rsidR="00D95BAC" w:rsidRDefault="004F05FA">
            <w:pPr>
              <w:spacing w:line="360" w:lineRule="auto"/>
              <w:jc w:val="left"/>
              <w:rPr>
                <w:rFonts w:ascii="宋体" w:hAnsi="宋体" w:cs="Times New Roman"/>
                <w:szCs w:val="21"/>
              </w:rPr>
            </w:pPr>
            <w:r>
              <w:rPr>
                <w:rFonts w:ascii="宋体" w:hAnsi="宋体" w:cs="Times New Roman" w:hint="eastAsia"/>
                <w:szCs w:val="21"/>
              </w:rPr>
              <w:t>日期</w:t>
            </w:r>
          </w:p>
        </w:tc>
        <w:tc>
          <w:tcPr>
            <w:tcW w:w="1834" w:type="dxa"/>
            <w:vAlign w:val="center"/>
          </w:tcPr>
          <w:p w14:paraId="1E17B4E1" w14:textId="77777777" w:rsidR="00D95BAC" w:rsidRDefault="004F05FA">
            <w:pPr>
              <w:jc w:val="center"/>
              <w:rPr>
                <w:rFonts w:ascii="新宋体" w:eastAsia="新宋体" w:hAnsi="新宋体"/>
                <w:szCs w:val="21"/>
              </w:rPr>
            </w:pPr>
            <w:r>
              <w:rPr>
                <w:rFonts w:ascii="新宋体" w:eastAsia="新宋体" w:hAnsi="新宋体" w:hint="eastAsia"/>
                <w:szCs w:val="21"/>
              </w:rPr>
              <w:t>2019/</w:t>
            </w:r>
            <w:r>
              <w:rPr>
                <w:rFonts w:ascii="新宋体" w:eastAsia="新宋体" w:hAnsi="新宋体"/>
                <w:szCs w:val="21"/>
              </w:rPr>
              <w:t>12</w:t>
            </w:r>
            <w:r>
              <w:rPr>
                <w:rFonts w:ascii="新宋体" w:eastAsia="新宋体" w:hAnsi="新宋体" w:hint="eastAsia"/>
                <w:szCs w:val="21"/>
              </w:rPr>
              <w:t>/</w:t>
            </w:r>
            <w:r>
              <w:rPr>
                <w:rFonts w:ascii="新宋体" w:eastAsia="新宋体" w:hAnsi="新宋体"/>
                <w:szCs w:val="21"/>
              </w:rPr>
              <w:t>03</w:t>
            </w:r>
          </w:p>
        </w:tc>
      </w:tr>
      <w:tr w:rsidR="00D95BAC" w14:paraId="2DAED6D0" w14:textId="77777777">
        <w:trPr>
          <w:jc w:val="center"/>
        </w:trPr>
        <w:tc>
          <w:tcPr>
            <w:tcW w:w="1340" w:type="dxa"/>
            <w:vAlign w:val="center"/>
          </w:tcPr>
          <w:p w14:paraId="4E53C01F" w14:textId="77777777" w:rsidR="00D95BAC" w:rsidRDefault="004F05FA">
            <w:pPr>
              <w:spacing w:line="360" w:lineRule="auto"/>
              <w:jc w:val="center"/>
              <w:rPr>
                <w:rFonts w:ascii="宋体" w:hAnsi="宋体" w:cs="Times New Roman"/>
                <w:szCs w:val="21"/>
              </w:rPr>
            </w:pPr>
            <w:r>
              <w:rPr>
                <w:rFonts w:ascii="宋体" w:hAnsi="宋体" w:cs="Times New Roman" w:hint="eastAsia"/>
                <w:szCs w:val="21"/>
              </w:rPr>
              <w:t>审 核</w:t>
            </w:r>
          </w:p>
        </w:tc>
        <w:tc>
          <w:tcPr>
            <w:tcW w:w="1800" w:type="dxa"/>
            <w:vAlign w:val="center"/>
          </w:tcPr>
          <w:p w14:paraId="7DFE4ADC" w14:textId="77777777" w:rsidR="00D95BAC" w:rsidRDefault="00D95BAC">
            <w:pPr>
              <w:spacing w:line="360" w:lineRule="auto"/>
              <w:jc w:val="left"/>
              <w:rPr>
                <w:rFonts w:ascii="宋体" w:hAnsi="宋体" w:cs="Times New Roman"/>
                <w:i/>
                <w:szCs w:val="21"/>
              </w:rPr>
            </w:pPr>
          </w:p>
        </w:tc>
        <w:tc>
          <w:tcPr>
            <w:tcW w:w="1080" w:type="dxa"/>
            <w:vAlign w:val="center"/>
          </w:tcPr>
          <w:p w14:paraId="1F8AE5D1" w14:textId="77777777" w:rsidR="00D95BAC" w:rsidRDefault="004F05FA">
            <w:pPr>
              <w:spacing w:line="360" w:lineRule="auto"/>
              <w:jc w:val="left"/>
              <w:rPr>
                <w:rFonts w:ascii="宋体" w:hAnsi="宋体" w:cs="Times New Roman"/>
                <w:szCs w:val="21"/>
              </w:rPr>
            </w:pPr>
            <w:r>
              <w:rPr>
                <w:rFonts w:ascii="宋体" w:hAnsi="宋体" w:cs="Times New Roman" w:hint="eastAsia"/>
                <w:szCs w:val="21"/>
              </w:rPr>
              <w:t>日期</w:t>
            </w:r>
          </w:p>
        </w:tc>
        <w:tc>
          <w:tcPr>
            <w:tcW w:w="1834" w:type="dxa"/>
            <w:vAlign w:val="center"/>
          </w:tcPr>
          <w:p w14:paraId="2E9F3B33" w14:textId="77777777" w:rsidR="00D95BAC" w:rsidRDefault="004F05FA">
            <w:pPr>
              <w:jc w:val="center"/>
              <w:rPr>
                <w:rFonts w:ascii="新宋体" w:eastAsia="新宋体" w:hAnsi="新宋体"/>
                <w:szCs w:val="21"/>
              </w:rPr>
            </w:pPr>
            <w:r>
              <w:rPr>
                <w:rFonts w:ascii="新宋体" w:eastAsia="新宋体" w:hAnsi="新宋体" w:hint="eastAsia"/>
                <w:szCs w:val="21"/>
              </w:rPr>
              <w:t>2019/</w:t>
            </w:r>
            <w:r>
              <w:rPr>
                <w:rFonts w:ascii="新宋体" w:eastAsia="新宋体" w:hAnsi="新宋体"/>
                <w:szCs w:val="21"/>
              </w:rPr>
              <w:t>12</w:t>
            </w:r>
            <w:r>
              <w:rPr>
                <w:rFonts w:ascii="新宋体" w:eastAsia="新宋体" w:hAnsi="新宋体" w:hint="eastAsia"/>
                <w:szCs w:val="21"/>
              </w:rPr>
              <w:t>/10</w:t>
            </w:r>
          </w:p>
        </w:tc>
      </w:tr>
      <w:tr w:rsidR="00D95BAC" w14:paraId="32461231" w14:textId="77777777">
        <w:trPr>
          <w:jc w:val="center"/>
        </w:trPr>
        <w:tc>
          <w:tcPr>
            <w:tcW w:w="1340" w:type="dxa"/>
            <w:vAlign w:val="center"/>
          </w:tcPr>
          <w:p w14:paraId="2773C7C0" w14:textId="77777777" w:rsidR="00D95BAC" w:rsidRDefault="004F05FA">
            <w:pPr>
              <w:spacing w:line="360" w:lineRule="auto"/>
              <w:jc w:val="center"/>
              <w:rPr>
                <w:rFonts w:ascii="宋体" w:hAnsi="宋体" w:cs="Times New Roman"/>
                <w:szCs w:val="21"/>
              </w:rPr>
            </w:pPr>
            <w:r>
              <w:rPr>
                <w:rFonts w:ascii="宋体" w:hAnsi="宋体" w:cs="Times New Roman" w:hint="eastAsia"/>
                <w:szCs w:val="21"/>
              </w:rPr>
              <w:t>批 准</w:t>
            </w:r>
          </w:p>
        </w:tc>
        <w:tc>
          <w:tcPr>
            <w:tcW w:w="1800" w:type="dxa"/>
            <w:vAlign w:val="center"/>
          </w:tcPr>
          <w:p w14:paraId="1FC2D097" w14:textId="77777777" w:rsidR="00D95BAC" w:rsidRDefault="00D95BAC">
            <w:pPr>
              <w:spacing w:line="360" w:lineRule="auto"/>
              <w:jc w:val="left"/>
              <w:rPr>
                <w:rFonts w:ascii="宋体" w:hAnsi="宋体" w:cs="Times New Roman"/>
                <w:i/>
                <w:szCs w:val="21"/>
              </w:rPr>
            </w:pPr>
          </w:p>
        </w:tc>
        <w:tc>
          <w:tcPr>
            <w:tcW w:w="1080" w:type="dxa"/>
            <w:vAlign w:val="center"/>
          </w:tcPr>
          <w:p w14:paraId="0FC90168" w14:textId="77777777" w:rsidR="00D95BAC" w:rsidRDefault="004F05FA">
            <w:pPr>
              <w:spacing w:line="360" w:lineRule="auto"/>
              <w:jc w:val="left"/>
              <w:rPr>
                <w:rFonts w:ascii="宋体" w:hAnsi="宋体" w:cs="Times New Roman"/>
                <w:szCs w:val="21"/>
              </w:rPr>
            </w:pPr>
            <w:r>
              <w:rPr>
                <w:rFonts w:ascii="宋体" w:hAnsi="宋体" w:cs="Times New Roman" w:hint="eastAsia"/>
                <w:szCs w:val="21"/>
              </w:rPr>
              <w:t>日期</w:t>
            </w:r>
          </w:p>
        </w:tc>
        <w:tc>
          <w:tcPr>
            <w:tcW w:w="1834" w:type="dxa"/>
            <w:vAlign w:val="center"/>
          </w:tcPr>
          <w:p w14:paraId="2D47B060" w14:textId="77777777" w:rsidR="00D95BAC" w:rsidRDefault="00D95BAC">
            <w:pPr>
              <w:jc w:val="center"/>
              <w:rPr>
                <w:rFonts w:ascii="新宋体" w:eastAsia="新宋体" w:hAnsi="新宋体"/>
                <w:szCs w:val="21"/>
              </w:rPr>
            </w:pPr>
          </w:p>
        </w:tc>
      </w:tr>
    </w:tbl>
    <w:p w14:paraId="4534A7EF" w14:textId="77777777" w:rsidR="00D95BAC" w:rsidRDefault="00D95BAC">
      <w:pPr>
        <w:spacing w:line="360" w:lineRule="auto"/>
        <w:ind w:firstLineChars="200" w:firstLine="480"/>
        <w:rPr>
          <w:rFonts w:ascii="宋体" w:hAnsi="宋体" w:cs="Times New Roman"/>
        </w:rPr>
      </w:pPr>
    </w:p>
    <w:p w14:paraId="101B5644" w14:textId="77777777" w:rsidR="00D95BAC" w:rsidRDefault="00D95BAC">
      <w:pPr>
        <w:spacing w:line="360" w:lineRule="auto"/>
        <w:ind w:firstLineChars="200" w:firstLine="480"/>
        <w:rPr>
          <w:rFonts w:ascii="宋体" w:hAnsi="宋体" w:cs="Times New Roman"/>
        </w:rPr>
      </w:pPr>
    </w:p>
    <w:p w14:paraId="03C92B66" w14:textId="77777777" w:rsidR="00D95BAC" w:rsidRDefault="00D95BAC">
      <w:pPr>
        <w:spacing w:line="360" w:lineRule="auto"/>
        <w:ind w:firstLineChars="200" w:firstLine="480"/>
        <w:rPr>
          <w:rFonts w:ascii="宋体" w:hAnsi="宋体" w:cs="Times New Roman"/>
        </w:rPr>
      </w:pPr>
    </w:p>
    <w:p w14:paraId="5792A079" w14:textId="77777777" w:rsidR="00D95BAC" w:rsidRDefault="00D95BAC">
      <w:pPr>
        <w:spacing w:line="360" w:lineRule="auto"/>
        <w:ind w:firstLineChars="200" w:firstLine="480"/>
        <w:rPr>
          <w:rFonts w:ascii="宋体" w:hAnsi="宋体" w:cs="Times New Roman"/>
        </w:rPr>
      </w:pPr>
    </w:p>
    <w:p w14:paraId="2F23398B" w14:textId="77777777" w:rsidR="00D95BAC" w:rsidRDefault="004F05FA">
      <w:pPr>
        <w:spacing w:before="100" w:beforeAutospacing="1" w:after="100" w:afterAutospacing="1" w:line="360" w:lineRule="auto"/>
        <w:jc w:val="center"/>
        <w:rPr>
          <w:rFonts w:ascii="宋体" w:hAnsi="Calibri" w:cs="Times New Roman"/>
          <w:b/>
          <w:bCs/>
          <w:sz w:val="32"/>
        </w:rPr>
      </w:pPr>
      <w:r>
        <w:rPr>
          <w:rFonts w:ascii="宋体" w:hint="eastAsia"/>
          <w:b/>
          <w:bCs/>
          <w:sz w:val="32"/>
        </w:rPr>
        <w:t>腾讯计算机系统有限公司</w:t>
      </w:r>
    </w:p>
    <w:p w14:paraId="75635F70" w14:textId="77777777" w:rsidR="00D95BAC" w:rsidRDefault="00D95BAC">
      <w:pPr>
        <w:spacing w:line="360" w:lineRule="auto"/>
        <w:rPr>
          <w:rFonts w:ascii="宋体" w:hAnsi="宋体" w:cs="Times New Roman"/>
        </w:rPr>
        <w:sectPr w:rsidR="00D95BAC">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720"/>
          <w:titlePg/>
          <w:docGrid w:type="lines" w:linePitch="312"/>
        </w:sectPr>
      </w:pPr>
    </w:p>
    <w:p w14:paraId="005132A5" w14:textId="77777777" w:rsidR="00D95BAC" w:rsidRDefault="004F05FA">
      <w:pPr>
        <w:spacing w:line="360" w:lineRule="auto"/>
        <w:ind w:firstLineChars="200" w:firstLine="562"/>
        <w:jc w:val="center"/>
        <w:rPr>
          <w:rFonts w:ascii="Calibri" w:hAnsi="Calibri" w:cs="Times New Roman"/>
          <w:b/>
          <w:bCs/>
          <w:sz w:val="28"/>
        </w:rPr>
      </w:pPr>
      <w:r>
        <w:rPr>
          <w:rFonts w:ascii="Calibri" w:hAnsi="Calibri" w:cs="Times New Roman" w:hint="eastAsia"/>
          <w:b/>
          <w:bCs/>
          <w:sz w:val="28"/>
        </w:rPr>
        <w:lastRenderedPageBreak/>
        <w:t>修订历史记录</w:t>
      </w:r>
    </w:p>
    <w:p w14:paraId="4610873C" w14:textId="77777777" w:rsidR="00D95BAC" w:rsidRDefault="004F05FA">
      <w:pPr>
        <w:spacing w:line="360" w:lineRule="auto"/>
        <w:ind w:firstLineChars="500" w:firstLine="1004"/>
        <w:jc w:val="right"/>
        <w:rPr>
          <w:rFonts w:ascii="Calibri" w:hAnsi="Calibri" w:cs="Times New Roman"/>
        </w:rPr>
      </w:pPr>
      <w:r>
        <w:rPr>
          <w:rFonts w:ascii="Geneva" w:hAnsi="Geneva" w:cs="Times New Roman"/>
          <w:b/>
          <w:sz w:val="20"/>
        </w:rPr>
        <w:t>A</w:t>
      </w:r>
      <w:r>
        <w:rPr>
          <w:rFonts w:ascii="Geneva" w:hAnsi="Geneva" w:cs="Times New Roman"/>
          <w:sz w:val="20"/>
        </w:rPr>
        <w:t xml:space="preserve"> - </w:t>
      </w:r>
      <w:r>
        <w:rPr>
          <w:rFonts w:ascii="Geneva" w:hAnsi="Geneva" w:cs="Times New Roman" w:hint="eastAsia"/>
          <w:sz w:val="20"/>
        </w:rPr>
        <w:t>增加</w:t>
      </w:r>
      <w:r>
        <w:rPr>
          <w:rFonts w:ascii="Geneva" w:hAnsi="Geneva" w:cs="Times New Roman"/>
          <w:sz w:val="20"/>
        </w:rPr>
        <w:t xml:space="preserve">  </w:t>
      </w:r>
      <w:r>
        <w:rPr>
          <w:rFonts w:ascii="Geneva" w:hAnsi="Geneva" w:cs="Times New Roman"/>
          <w:b/>
          <w:sz w:val="20"/>
        </w:rPr>
        <w:t>M</w:t>
      </w:r>
      <w:r>
        <w:rPr>
          <w:rFonts w:ascii="Geneva" w:hAnsi="Geneva" w:cs="Times New Roman"/>
          <w:sz w:val="20"/>
        </w:rPr>
        <w:t xml:space="preserve"> - </w:t>
      </w:r>
      <w:r>
        <w:rPr>
          <w:rFonts w:ascii="Geneva" w:hAnsi="Geneva" w:cs="Times New Roman" w:hint="eastAsia"/>
          <w:sz w:val="20"/>
        </w:rPr>
        <w:t>修订</w:t>
      </w:r>
      <w:r>
        <w:rPr>
          <w:rFonts w:ascii="Geneva" w:hAnsi="Geneva" w:cs="Times New Roman"/>
          <w:sz w:val="20"/>
        </w:rPr>
        <w:t xml:space="preserve">  </w:t>
      </w:r>
      <w:r>
        <w:rPr>
          <w:rFonts w:ascii="Geneva" w:hAnsi="Geneva" w:cs="Times New Roman"/>
          <w:b/>
          <w:sz w:val="20"/>
        </w:rPr>
        <w:t>D</w:t>
      </w:r>
      <w:r>
        <w:rPr>
          <w:rFonts w:ascii="Geneva" w:hAnsi="Geneva" w:cs="Times New Roman"/>
          <w:sz w:val="20"/>
        </w:rPr>
        <w:t xml:space="preserve"> - </w:t>
      </w:r>
      <w:r>
        <w:rPr>
          <w:rFonts w:ascii="Geneva" w:hAnsi="Geneva" w:cs="Times New Roman" w:hint="eastAsia"/>
          <w:sz w:val="20"/>
        </w:rPr>
        <w:t>删除</w:t>
      </w:r>
    </w:p>
    <w:tbl>
      <w:tblPr>
        <w:tblW w:w="8312" w:type="dxa"/>
        <w:tblLayout w:type="fixed"/>
        <w:tblCellMar>
          <w:left w:w="80" w:type="dxa"/>
          <w:right w:w="80" w:type="dxa"/>
        </w:tblCellMar>
        <w:tblLook w:val="04A0" w:firstRow="1" w:lastRow="0" w:firstColumn="1" w:lastColumn="0" w:noHBand="0" w:noVBand="1"/>
      </w:tblPr>
      <w:tblGrid>
        <w:gridCol w:w="1397"/>
        <w:gridCol w:w="1500"/>
        <w:gridCol w:w="1269"/>
        <w:gridCol w:w="1035"/>
        <w:gridCol w:w="2022"/>
        <w:gridCol w:w="1089"/>
      </w:tblGrid>
      <w:tr w:rsidR="00D95BAC" w14:paraId="7C831313" w14:textId="77777777">
        <w:trPr>
          <w:cantSplit/>
          <w:trHeight w:val="696"/>
        </w:trPr>
        <w:tc>
          <w:tcPr>
            <w:tcW w:w="1397" w:type="dxa"/>
            <w:tcBorders>
              <w:top w:val="single" w:sz="6" w:space="0" w:color="auto"/>
              <w:left w:val="single" w:sz="6" w:space="0" w:color="auto"/>
              <w:bottom w:val="single" w:sz="6" w:space="0" w:color="auto"/>
              <w:right w:val="single" w:sz="6" w:space="0" w:color="auto"/>
            </w:tcBorders>
          </w:tcPr>
          <w:p w14:paraId="0320D17C" w14:textId="77777777" w:rsidR="00D95BAC" w:rsidRDefault="004F05FA">
            <w:pPr>
              <w:widowControl/>
              <w:spacing w:before="100" w:beforeAutospacing="1" w:after="100" w:afterAutospacing="1"/>
              <w:jc w:val="center"/>
              <w:rPr>
                <w:rFonts w:asciiTheme="minorEastAsia" w:hAnsiTheme="minorEastAsia" w:cs="黑体"/>
                <w:b/>
                <w:szCs w:val="21"/>
              </w:rPr>
            </w:pPr>
            <w:r>
              <w:rPr>
                <w:rFonts w:asciiTheme="minorEastAsia" w:hAnsiTheme="minorEastAsia" w:cs="黑体" w:hint="eastAsia"/>
                <w:b/>
                <w:szCs w:val="21"/>
              </w:rPr>
              <w:t>变更版本号</w:t>
            </w:r>
          </w:p>
        </w:tc>
        <w:tc>
          <w:tcPr>
            <w:tcW w:w="1500" w:type="dxa"/>
            <w:tcBorders>
              <w:top w:val="single" w:sz="6" w:space="0" w:color="auto"/>
              <w:left w:val="single" w:sz="6" w:space="0" w:color="auto"/>
              <w:bottom w:val="single" w:sz="6" w:space="0" w:color="auto"/>
              <w:right w:val="single" w:sz="6" w:space="0" w:color="auto"/>
            </w:tcBorders>
          </w:tcPr>
          <w:p w14:paraId="1D1124E4" w14:textId="77777777" w:rsidR="00D95BAC" w:rsidRDefault="004F05FA">
            <w:pPr>
              <w:widowControl/>
              <w:spacing w:before="100" w:beforeAutospacing="1" w:after="100" w:afterAutospacing="1"/>
              <w:jc w:val="center"/>
              <w:rPr>
                <w:rFonts w:asciiTheme="minorEastAsia" w:hAnsiTheme="minorEastAsia" w:cs="黑体"/>
                <w:b/>
                <w:szCs w:val="21"/>
              </w:rPr>
            </w:pPr>
            <w:r>
              <w:rPr>
                <w:rFonts w:asciiTheme="minorEastAsia" w:hAnsiTheme="minorEastAsia" w:cs="黑体" w:hint="eastAsia"/>
                <w:b/>
                <w:szCs w:val="21"/>
              </w:rPr>
              <w:t>日期</w:t>
            </w:r>
          </w:p>
        </w:tc>
        <w:tc>
          <w:tcPr>
            <w:tcW w:w="1269" w:type="dxa"/>
            <w:tcBorders>
              <w:top w:val="single" w:sz="6" w:space="0" w:color="auto"/>
              <w:left w:val="single" w:sz="6" w:space="0" w:color="auto"/>
              <w:bottom w:val="single" w:sz="6" w:space="0" w:color="auto"/>
              <w:right w:val="single" w:sz="6" w:space="0" w:color="auto"/>
            </w:tcBorders>
          </w:tcPr>
          <w:p w14:paraId="35C10411" w14:textId="77777777" w:rsidR="00D95BAC" w:rsidRDefault="004F05FA">
            <w:pPr>
              <w:widowControl/>
              <w:spacing w:before="100" w:beforeAutospacing="1" w:after="100" w:afterAutospacing="1"/>
              <w:jc w:val="center"/>
              <w:rPr>
                <w:rFonts w:asciiTheme="minorEastAsia" w:hAnsiTheme="minorEastAsia" w:cs="黑体"/>
                <w:b/>
                <w:szCs w:val="21"/>
              </w:rPr>
            </w:pPr>
            <w:r>
              <w:rPr>
                <w:rFonts w:asciiTheme="minorEastAsia" w:hAnsiTheme="minorEastAsia" w:cs="黑体" w:hint="eastAsia"/>
                <w:b/>
                <w:szCs w:val="21"/>
              </w:rPr>
              <w:t>变更类型（</w:t>
            </w:r>
            <w:r>
              <w:rPr>
                <w:rFonts w:asciiTheme="minorEastAsia" w:hAnsiTheme="minorEastAsia" w:cs="黑体"/>
                <w:b/>
                <w:szCs w:val="21"/>
              </w:rPr>
              <w:t>A*M*D</w:t>
            </w:r>
            <w:r>
              <w:rPr>
                <w:rFonts w:asciiTheme="minorEastAsia" w:hAnsiTheme="minorEastAsia" w:cs="黑体" w:hint="eastAsia"/>
                <w:b/>
                <w:szCs w:val="21"/>
              </w:rPr>
              <w:t>）</w:t>
            </w:r>
          </w:p>
        </w:tc>
        <w:tc>
          <w:tcPr>
            <w:tcW w:w="1035" w:type="dxa"/>
            <w:tcBorders>
              <w:top w:val="single" w:sz="6" w:space="0" w:color="auto"/>
              <w:left w:val="single" w:sz="6" w:space="0" w:color="auto"/>
              <w:bottom w:val="single" w:sz="6" w:space="0" w:color="auto"/>
              <w:right w:val="single" w:sz="6" w:space="0" w:color="auto"/>
            </w:tcBorders>
          </w:tcPr>
          <w:p w14:paraId="48C5C45C" w14:textId="77777777" w:rsidR="00D95BAC" w:rsidRDefault="004F05FA">
            <w:pPr>
              <w:widowControl/>
              <w:spacing w:before="100" w:beforeAutospacing="1" w:after="100" w:afterAutospacing="1"/>
              <w:jc w:val="center"/>
              <w:rPr>
                <w:rFonts w:asciiTheme="minorEastAsia" w:hAnsiTheme="minorEastAsia" w:cs="黑体"/>
                <w:b/>
                <w:szCs w:val="21"/>
              </w:rPr>
            </w:pPr>
            <w:r>
              <w:rPr>
                <w:rFonts w:asciiTheme="minorEastAsia" w:hAnsiTheme="minorEastAsia" w:cs="黑体" w:hint="eastAsia"/>
                <w:b/>
                <w:szCs w:val="21"/>
              </w:rPr>
              <w:t>修改人</w:t>
            </w:r>
          </w:p>
        </w:tc>
        <w:tc>
          <w:tcPr>
            <w:tcW w:w="2022" w:type="dxa"/>
            <w:tcBorders>
              <w:top w:val="single" w:sz="6" w:space="0" w:color="auto"/>
              <w:left w:val="single" w:sz="6" w:space="0" w:color="auto"/>
              <w:bottom w:val="single" w:sz="6" w:space="0" w:color="auto"/>
              <w:right w:val="single" w:sz="6" w:space="0" w:color="auto"/>
            </w:tcBorders>
          </w:tcPr>
          <w:p w14:paraId="660AE280" w14:textId="77777777" w:rsidR="00D95BAC" w:rsidRDefault="004F05FA">
            <w:pPr>
              <w:widowControl/>
              <w:spacing w:before="100" w:beforeAutospacing="1" w:after="100" w:afterAutospacing="1"/>
              <w:jc w:val="center"/>
              <w:rPr>
                <w:rFonts w:asciiTheme="minorEastAsia" w:hAnsiTheme="minorEastAsia" w:cs="黑体"/>
                <w:b/>
                <w:szCs w:val="21"/>
              </w:rPr>
            </w:pPr>
            <w:r>
              <w:rPr>
                <w:rFonts w:asciiTheme="minorEastAsia" w:hAnsiTheme="minorEastAsia" w:cs="黑体" w:hint="eastAsia"/>
                <w:b/>
                <w:szCs w:val="21"/>
              </w:rPr>
              <w:t>摘要</w:t>
            </w:r>
          </w:p>
        </w:tc>
        <w:tc>
          <w:tcPr>
            <w:tcW w:w="1089" w:type="dxa"/>
            <w:tcBorders>
              <w:top w:val="single" w:sz="6" w:space="0" w:color="auto"/>
              <w:left w:val="single" w:sz="6" w:space="0" w:color="auto"/>
              <w:bottom w:val="single" w:sz="6" w:space="0" w:color="auto"/>
              <w:right w:val="single" w:sz="6" w:space="0" w:color="auto"/>
            </w:tcBorders>
          </w:tcPr>
          <w:p w14:paraId="4AA0239D" w14:textId="77777777" w:rsidR="00D95BAC" w:rsidRDefault="004F05FA">
            <w:pPr>
              <w:widowControl/>
              <w:spacing w:before="100" w:beforeAutospacing="1" w:after="100" w:afterAutospacing="1"/>
              <w:jc w:val="center"/>
              <w:rPr>
                <w:rFonts w:asciiTheme="minorEastAsia" w:hAnsiTheme="minorEastAsia" w:cs="黑体"/>
                <w:b/>
                <w:szCs w:val="21"/>
              </w:rPr>
            </w:pPr>
            <w:r>
              <w:rPr>
                <w:rFonts w:asciiTheme="minorEastAsia" w:hAnsiTheme="minorEastAsia" w:cs="黑体" w:hint="eastAsia"/>
                <w:b/>
                <w:szCs w:val="21"/>
              </w:rPr>
              <w:t>备注</w:t>
            </w:r>
          </w:p>
        </w:tc>
      </w:tr>
      <w:tr w:rsidR="00D95BAC" w14:paraId="28892DFF" w14:textId="77777777">
        <w:trPr>
          <w:cantSplit/>
        </w:trPr>
        <w:tc>
          <w:tcPr>
            <w:tcW w:w="1397" w:type="dxa"/>
            <w:tcBorders>
              <w:top w:val="single" w:sz="6" w:space="0" w:color="auto"/>
              <w:left w:val="single" w:sz="6" w:space="0" w:color="auto"/>
              <w:bottom w:val="single" w:sz="6" w:space="0" w:color="auto"/>
              <w:right w:val="single" w:sz="6" w:space="0" w:color="auto"/>
            </w:tcBorders>
          </w:tcPr>
          <w:p w14:paraId="4B7FC653" w14:textId="77777777" w:rsidR="00D95BAC" w:rsidRDefault="00D95BAC">
            <w:pPr>
              <w:rPr>
                <w:rFonts w:asciiTheme="minorEastAsia" w:hAnsiTheme="minorEastAsia"/>
                <w:szCs w:val="21"/>
              </w:rPr>
            </w:pPr>
          </w:p>
        </w:tc>
        <w:tc>
          <w:tcPr>
            <w:tcW w:w="1500" w:type="dxa"/>
            <w:tcBorders>
              <w:top w:val="single" w:sz="6" w:space="0" w:color="auto"/>
              <w:left w:val="single" w:sz="6" w:space="0" w:color="auto"/>
              <w:bottom w:val="single" w:sz="6" w:space="0" w:color="auto"/>
              <w:right w:val="single" w:sz="6" w:space="0" w:color="auto"/>
            </w:tcBorders>
          </w:tcPr>
          <w:p w14:paraId="7FE832E5" w14:textId="77777777" w:rsidR="00D95BAC" w:rsidRDefault="00D95BAC">
            <w:pPr>
              <w:rPr>
                <w:rFonts w:asciiTheme="minorEastAsia" w:hAnsiTheme="minorEastAsia"/>
                <w:szCs w:val="21"/>
              </w:rPr>
            </w:pPr>
          </w:p>
        </w:tc>
        <w:tc>
          <w:tcPr>
            <w:tcW w:w="1269" w:type="dxa"/>
            <w:tcBorders>
              <w:top w:val="single" w:sz="6" w:space="0" w:color="auto"/>
              <w:left w:val="single" w:sz="6" w:space="0" w:color="auto"/>
              <w:bottom w:val="single" w:sz="6" w:space="0" w:color="auto"/>
              <w:right w:val="single" w:sz="6" w:space="0" w:color="auto"/>
            </w:tcBorders>
          </w:tcPr>
          <w:p w14:paraId="09F565BE" w14:textId="77777777" w:rsidR="00D95BAC" w:rsidRDefault="00D95BAC">
            <w:pPr>
              <w:rPr>
                <w:rFonts w:asciiTheme="minorEastAsia" w:hAnsiTheme="minorEastAsia"/>
                <w:szCs w:val="21"/>
              </w:rPr>
            </w:pPr>
          </w:p>
        </w:tc>
        <w:tc>
          <w:tcPr>
            <w:tcW w:w="1035" w:type="dxa"/>
            <w:tcBorders>
              <w:top w:val="single" w:sz="6" w:space="0" w:color="auto"/>
              <w:left w:val="single" w:sz="6" w:space="0" w:color="auto"/>
              <w:bottom w:val="single" w:sz="6" w:space="0" w:color="auto"/>
              <w:right w:val="single" w:sz="6" w:space="0" w:color="auto"/>
            </w:tcBorders>
          </w:tcPr>
          <w:p w14:paraId="264CE8E4" w14:textId="77777777" w:rsidR="00D95BAC" w:rsidRDefault="00D95BAC">
            <w:pPr>
              <w:rPr>
                <w:rFonts w:asciiTheme="minorEastAsia" w:hAnsiTheme="minorEastAsia"/>
                <w:szCs w:val="21"/>
              </w:rPr>
            </w:pPr>
          </w:p>
        </w:tc>
        <w:tc>
          <w:tcPr>
            <w:tcW w:w="2022" w:type="dxa"/>
            <w:tcBorders>
              <w:top w:val="single" w:sz="6" w:space="0" w:color="auto"/>
              <w:left w:val="single" w:sz="6" w:space="0" w:color="auto"/>
              <w:bottom w:val="single" w:sz="6" w:space="0" w:color="auto"/>
              <w:right w:val="single" w:sz="6" w:space="0" w:color="auto"/>
            </w:tcBorders>
          </w:tcPr>
          <w:p w14:paraId="6F8F3583" w14:textId="77777777" w:rsidR="00D95BAC" w:rsidRDefault="00D95BAC">
            <w:pPr>
              <w:rPr>
                <w:rFonts w:asciiTheme="minorEastAsia" w:hAnsiTheme="minorEastAsia"/>
                <w:szCs w:val="21"/>
              </w:rPr>
            </w:pPr>
          </w:p>
        </w:tc>
        <w:tc>
          <w:tcPr>
            <w:tcW w:w="1089" w:type="dxa"/>
            <w:tcBorders>
              <w:top w:val="single" w:sz="6" w:space="0" w:color="auto"/>
              <w:left w:val="single" w:sz="6" w:space="0" w:color="auto"/>
              <w:bottom w:val="single" w:sz="6" w:space="0" w:color="auto"/>
              <w:right w:val="single" w:sz="6" w:space="0" w:color="auto"/>
            </w:tcBorders>
          </w:tcPr>
          <w:p w14:paraId="6404D5C1" w14:textId="77777777" w:rsidR="00D95BAC" w:rsidRDefault="00D95BAC">
            <w:pPr>
              <w:rPr>
                <w:rFonts w:asciiTheme="minorEastAsia" w:hAnsiTheme="minorEastAsia" w:cs="Times New Roman"/>
                <w:szCs w:val="21"/>
              </w:rPr>
            </w:pPr>
          </w:p>
        </w:tc>
      </w:tr>
      <w:tr w:rsidR="00D95BAC" w14:paraId="1DF72A32" w14:textId="77777777">
        <w:trPr>
          <w:cantSplit/>
        </w:trPr>
        <w:tc>
          <w:tcPr>
            <w:tcW w:w="1397" w:type="dxa"/>
            <w:tcBorders>
              <w:top w:val="single" w:sz="6" w:space="0" w:color="auto"/>
              <w:left w:val="single" w:sz="6" w:space="0" w:color="auto"/>
              <w:bottom w:val="single" w:sz="6" w:space="0" w:color="auto"/>
              <w:right w:val="single" w:sz="6" w:space="0" w:color="auto"/>
            </w:tcBorders>
          </w:tcPr>
          <w:p w14:paraId="31B66428" w14:textId="77777777" w:rsidR="00D95BAC" w:rsidRDefault="00D95BAC">
            <w:pPr>
              <w:rPr>
                <w:rFonts w:asciiTheme="minorEastAsia" w:hAnsiTheme="minorEastAsia"/>
                <w:szCs w:val="21"/>
              </w:rPr>
            </w:pPr>
          </w:p>
        </w:tc>
        <w:tc>
          <w:tcPr>
            <w:tcW w:w="1500" w:type="dxa"/>
            <w:tcBorders>
              <w:top w:val="single" w:sz="6" w:space="0" w:color="auto"/>
              <w:left w:val="single" w:sz="6" w:space="0" w:color="auto"/>
              <w:bottom w:val="single" w:sz="6" w:space="0" w:color="auto"/>
              <w:right w:val="single" w:sz="6" w:space="0" w:color="auto"/>
            </w:tcBorders>
          </w:tcPr>
          <w:p w14:paraId="3D2D282D" w14:textId="77777777" w:rsidR="00D95BAC" w:rsidRDefault="00D95BAC">
            <w:pPr>
              <w:rPr>
                <w:rFonts w:asciiTheme="minorEastAsia" w:hAnsiTheme="minorEastAsia"/>
                <w:szCs w:val="21"/>
              </w:rPr>
            </w:pPr>
          </w:p>
        </w:tc>
        <w:tc>
          <w:tcPr>
            <w:tcW w:w="1269" w:type="dxa"/>
            <w:tcBorders>
              <w:top w:val="single" w:sz="6" w:space="0" w:color="auto"/>
              <w:left w:val="single" w:sz="6" w:space="0" w:color="auto"/>
              <w:bottom w:val="single" w:sz="6" w:space="0" w:color="auto"/>
              <w:right w:val="single" w:sz="6" w:space="0" w:color="auto"/>
            </w:tcBorders>
          </w:tcPr>
          <w:p w14:paraId="086B116E" w14:textId="77777777" w:rsidR="00D95BAC" w:rsidRDefault="00D95BAC">
            <w:pPr>
              <w:rPr>
                <w:rFonts w:asciiTheme="minorEastAsia" w:hAnsiTheme="minorEastAsia"/>
                <w:szCs w:val="21"/>
              </w:rPr>
            </w:pPr>
          </w:p>
        </w:tc>
        <w:tc>
          <w:tcPr>
            <w:tcW w:w="1035" w:type="dxa"/>
            <w:tcBorders>
              <w:top w:val="single" w:sz="6" w:space="0" w:color="auto"/>
              <w:left w:val="single" w:sz="6" w:space="0" w:color="auto"/>
              <w:bottom w:val="single" w:sz="6" w:space="0" w:color="auto"/>
              <w:right w:val="single" w:sz="6" w:space="0" w:color="auto"/>
            </w:tcBorders>
          </w:tcPr>
          <w:p w14:paraId="0E885C97" w14:textId="77777777" w:rsidR="00D95BAC" w:rsidRDefault="00D95BAC">
            <w:pPr>
              <w:rPr>
                <w:rFonts w:asciiTheme="minorEastAsia" w:hAnsiTheme="minorEastAsia"/>
                <w:szCs w:val="21"/>
              </w:rPr>
            </w:pPr>
          </w:p>
        </w:tc>
        <w:tc>
          <w:tcPr>
            <w:tcW w:w="2022" w:type="dxa"/>
            <w:tcBorders>
              <w:top w:val="single" w:sz="6" w:space="0" w:color="auto"/>
              <w:left w:val="single" w:sz="6" w:space="0" w:color="auto"/>
              <w:bottom w:val="single" w:sz="6" w:space="0" w:color="auto"/>
              <w:right w:val="single" w:sz="6" w:space="0" w:color="auto"/>
            </w:tcBorders>
          </w:tcPr>
          <w:p w14:paraId="2054C61A" w14:textId="77777777" w:rsidR="00D95BAC" w:rsidRDefault="00D95BAC">
            <w:pPr>
              <w:rPr>
                <w:rFonts w:asciiTheme="minorEastAsia" w:hAnsiTheme="minorEastAsia"/>
                <w:szCs w:val="21"/>
              </w:rPr>
            </w:pPr>
          </w:p>
        </w:tc>
        <w:tc>
          <w:tcPr>
            <w:tcW w:w="1089" w:type="dxa"/>
            <w:tcBorders>
              <w:top w:val="single" w:sz="6" w:space="0" w:color="auto"/>
              <w:left w:val="single" w:sz="6" w:space="0" w:color="auto"/>
              <w:bottom w:val="single" w:sz="6" w:space="0" w:color="auto"/>
              <w:right w:val="single" w:sz="6" w:space="0" w:color="auto"/>
            </w:tcBorders>
          </w:tcPr>
          <w:p w14:paraId="6F40A497" w14:textId="77777777" w:rsidR="00D95BAC" w:rsidRDefault="00D95BAC">
            <w:pPr>
              <w:rPr>
                <w:rFonts w:asciiTheme="minorEastAsia" w:hAnsiTheme="minorEastAsia" w:cs="Times New Roman"/>
                <w:szCs w:val="21"/>
              </w:rPr>
            </w:pPr>
          </w:p>
        </w:tc>
      </w:tr>
      <w:tr w:rsidR="00D95BAC" w14:paraId="795FB718" w14:textId="77777777">
        <w:trPr>
          <w:cantSplit/>
        </w:trPr>
        <w:tc>
          <w:tcPr>
            <w:tcW w:w="1397" w:type="dxa"/>
            <w:tcBorders>
              <w:top w:val="single" w:sz="6" w:space="0" w:color="auto"/>
              <w:left w:val="single" w:sz="6" w:space="0" w:color="auto"/>
              <w:bottom w:val="single" w:sz="6" w:space="0" w:color="auto"/>
              <w:right w:val="single" w:sz="6" w:space="0" w:color="auto"/>
            </w:tcBorders>
          </w:tcPr>
          <w:p w14:paraId="2E1A8506" w14:textId="77777777" w:rsidR="00D95BAC" w:rsidRDefault="00D95BAC">
            <w:pPr>
              <w:rPr>
                <w:rFonts w:asciiTheme="minorEastAsia" w:hAnsiTheme="minorEastAsia" w:cs="Times New Roman"/>
                <w:szCs w:val="21"/>
              </w:rPr>
            </w:pPr>
          </w:p>
        </w:tc>
        <w:tc>
          <w:tcPr>
            <w:tcW w:w="1500" w:type="dxa"/>
            <w:tcBorders>
              <w:top w:val="single" w:sz="6" w:space="0" w:color="auto"/>
              <w:left w:val="single" w:sz="6" w:space="0" w:color="auto"/>
              <w:bottom w:val="single" w:sz="6" w:space="0" w:color="auto"/>
              <w:right w:val="single" w:sz="6" w:space="0" w:color="auto"/>
            </w:tcBorders>
          </w:tcPr>
          <w:p w14:paraId="4A6E0E3F" w14:textId="77777777" w:rsidR="00D95BAC" w:rsidRDefault="00D95BAC">
            <w:pPr>
              <w:rPr>
                <w:rFonts w:asciiTheme="minorEastAsia" w:hAnsiTheme="minorEastAsia" w:cs="Times New Roman"/>
                <w:szCs w:val="21"/>
              </w:rPr>
            </w:pPr>
          </w:p>
        </w:tc>
        <w:tc>
          <w:tcPr>
            <w:tcW w:w="1269" w:type="dxa"/>
            <w:tcBorders>
              <w:top w:val="single" w:sz="6" w:space="0" w:color="auto"/>
              <w:left w:val="single" w:sz="6" w:space="0" w:color="auto"/>
              <w:bottom w:val="single" w:sz="6" w:space="0" w:color="auto"/>
              <w:right w:val="single" w:sz="6" w:space="0" w:color="auto"/>
            </w:tcBorders>
          </w:tcPr>
          <w:p w14:paraId="7B256345" w14:textId="77777777" w:rsidR="00D95BAC" w:rsidRDefault="00D95BAC">
            <w:pPr>
              <w:rPr>
                <w:rFonts w:asciiTheme="minorEastAsia" w:hAnsiTheme="minorEastAsia" w:cs="Times New Roman"/>
                <w:szCs w:val="21"/>
              </w:rPr>
            </w:pPr>
          </w:p>
        </w:tc>
        <w:tc>
          <w:tcPr>
            <w:tcW w:w="1035" w:type="dxa"/>
            <w:tcBorders>
              <w:top w:val="single" w:sz="6" w:space="0" w:color="auto"/>
              <w:left w:val="single" w:sz="6" w:space="0" w:color="auto"/>
              <w:bottom w:val="single" w:sz="6" w:space="0" w:color="auto"/>
              <w:right w:val="single" w:sz="6" w:space="0" w:color="auto"/>
            </w:tcBorders>
          </w:tcPr>
          <w:p w14:paraId="645E4CD8" w14:textId="77777777" w:rsidR="00D95BAC" w:rsidRDefault="00D95BAC">
            <w:pPr>
              <w:rPr>
                <w:rFonts w:asciiTheme="minorEastAsia" w:hAnsiTheme="minorEastAsia" w:cs="Times New Roman"/>
                <w:szCs w:val="21"/>
              </w:rPr>
            </w:pPr>
          </w:p>
        </w:tc>
        <w:tc>
          <w:tcPr>
            <w:tcW w:w="2022" w:type="dxa"/>
            <w:tcBorders>
              <w:top w:val="single" w:sz="6" w:space="0" w:color="auto"/>
              <w:left w:val="single" w:sz="6" w:space="0" w:color="auto"/>
              <w:bottom w:val="single" w:sz="6" w:space="0" w:color="auto"/>
              <w:right w:val="single" w:sz="6" w:space="0" w:color="auto"/>
            </w:tcBorders>
          </w:tcPr>
          <w:p w14:paraId="10B6E133" w14:textId="77777777" w:rsidR="00D95BAC" w:rsidRDefault="00D95BAC">
            <w:pPr>
              <w:rPr>
                <w:rFonts w:asciiTheme="minorEastAsia" w:hAnsiTheme="minorEastAsia" w:cs="Times New Roman"/>
                <w:szCs w:val="21"/>
              </w:rPr>
            </w:pPr>
          </w:p>
        </w:tc>
        <w:tc>
          <w:tcPr>
            <w:tcW w:w="1089" w:type="dxa"/>
            <w:tcBorders>
              <w:top w:val="single" w:sz="6" w:space="0" w:color="auto"/>
              <w:left w:val="single" w:sz="6" w:space="0" w:color="auto"/>
              <w:bottom w:val="single" w:sz="6" w:space="0" w:color="auto"/>
              <w:right w:val="single" w:sz="6" w:space="0" w:color="auto"/>
            </w:tcBorders>
          </w:tcPr>
          <w:p w14:paraId="52EA1620" w14:textId="77777777" w:rsidR="00D95BAC" w:rsidRDefault="00D95BAC">
            <w:pPr>
              <w:rPr>
                <w:rFonts w:asciiTheme="minorEastAsia" w:hAnsiTheme="minorEastAsia" w:cs="Times New Roman"/>
                <w:szCs w:val="21"/>
              </w:rPr>
            </w:pPr>
          </w:p>
        </w:tc>
      </w:tr>
      <w:tr w:rsidR="00D95BAC" w14:paraId="6EC54905" w14:textId="77777777">
        <w:trPr>
          <w:cantSplit/>
        </w:trPr>
        <w:tc>
          <w:tcPr>
            <w:tcW w:w="1397" w:type="dxa"/>
            <w:tcBorders>
              <w:top w:val="single" w:sz="6" w:space="0" w:color="auto"/>
              <w:left w:val="single" w:sz="6" w:space="0" w:color="auto"/>
              <w:bottom w:val="single" w:sz="6" w:space="0" w:color="auto"/>
              <w:right w:val="single" w:sz="6" w:space="0" w:color="auto"/>
            </w:tcBorders>
          </w:tcPr>
          <w:p w14:paraId="67FFFC04" w14:textId="77777777" w:rsidR="00D95BAC" w:rsidRDefault="00D95BAC">
            <w:pPr>
              <w:rPr>
                <w:rFonts w:asciiTheme="minorEastAsia" w:hAnsiTheme="minorEastAsia" w:cs="Times New Roman"/>
                <w:szCs w:val="21"/>
              </w:rPr>
            </w:pPr>
          </w:p>
        </w:tc>
        <w:tc>
          <w:tcPr>
            <w:tcW w:w="1500" w:type="dxa"/>
            <w:tcBorders>
              <w:top w:val="single" w:sz="6" w:space="0" w:color="auto"/>
              <w:left w:val="single" w:sz="6" w:space="0" w:color="auto"/>
              <w:bottom w:val="single" w:sz="6" w:space="0" w:color="auto"/>
              <w:right w:val="single" w:sz="6" w:space="0" w:color="auto"/>
            </w:tcBorders>
          </w:tcPr>
          <w:p w14:paraId="62741FA9" w14:textId="77777777" w:rsidR="00D95BAC" w:rsidRDefault="00D95BAC">
            <w:pPr>
              <w:rPr>
                <w:rFonts w:asciiTheme="minorEastAsia" w:hAnsiTheme="minorEastAsia" w:cs="Times New Roman"/>
                <w:szCs w:val="21"/>
              </w:rPr>
            </w:pPr>
          </w:p>
        </w:tc>
        <w:tc>
          <w:tcPr>
            <w:tcW w:w="1269" w:type="dxa"/>
            <w:tcBorders>
              <w:top w:val="single" w:sz="6" w:space="0" w:color="auto"/>
              <w:left w:val="single" w:sz="6" w:space="0" w:color="auto"/>
              <w:bottom w:val="single" w:sz="6" w:space="0" w:color="auto"/>
              <w:right w:val="single" w:sz="6" w:space="0" w:color="auto"/>
            </w:tcBorders>
          </w:tcPr>
          <w:p w14:paraId="1BEF7A0D" w14:textId="77777777" w:rsidR="00D95BAC" w:rsidRDefault="00D95BAC">
            <w:pPr>
              <w:rPr>
                <w:rFonts w:asciiTheme="minorEastAsia" w:hAnsiTheme="minorEastAsia" w:cs="Times New Roman"/>
                <w:szCs w:val="21"/>
              </w:rPr>
            </w:pPr>
          </w:p>
        </w:tc>
        <w:tc>
          <w:tcPr>
            <w:tcW w:w="1035" w:type="dxa"/>
            <w:tcBorders>
              <w:top w:val="single" w:sz="6" w:space="0" w:color="auto"/>
              <w:left w:val="single" w:sz="6" w:space="0" w:color="auto"/>
              <w:bottom w:val="single" w:sz="6" w:space="0" w:color="auto"/>
              <w:right w:val="single" w:sz="6" w:space="0" w:color="auto"/>
            </w:tcBorders>
          </w:tcPr>
          <w:p w14:paraId="4D2A0E87" w14:textId="77777777" w:rsidR="00D95BAC" w:rsidRDefault="00D95BAC">
            <w:pPr>
              <w:rPr>
                <w:rFonts w:asciiTheme="minorEastAsia" w:hAnsiTheme="minorEastAsia" w:cs="Times New Roman"/>
                <w:szCs w:val="21"/>
              </w:rPr>
            </w:pPr>
          </w:p>
        </w:tc>
        <w:tc>
          <w:tcPr>
            <w:tcW w:w="2022" w:type="dxa"/>
            <w:tcBorders>
              <w:top w:val="single" w:sz="6" w:space="0" w:color="auto"/>
              <w:left w:val="single" w:sz="6" w:space="0" w:color="auto"/>
              <w:bottom w:val="single" w:sz="6" w:space="0" w:color="auto"/>
              <w:right w:val="single" w:sz="6" w:space="0" w:color="auto"/>
            </w:tcBorders>
          </w:tcPr>
          <w:p w14:paraId="617C27A9" w14:textId="77777777" w:rsidR="00D95BAC" w:rsidRDefault="00D95BAC">
            <w:pPr>
              <w:rPr>
                <w:rFonts w:asciiTheme="minorEastAsia" w:hAnsiTheme="minorEastAsia" w:cs="Times New Roman"/>
                <w:szCs w:val="21"/>
              </w:rPr>
            </w:pPr>
          </w:p>
        </w:tc>
        <w:tc>
          <w:tcPr>
            <w:tcW w:w="1089" w:type="dxa"/>
            <w:tcBorders>
              <w:top w:val="single" w:sz="6" w:space="0" w:color="auto"/>
              <w:left w:val="single" w:sz="6" w:space="0" w:color="auto"/>
              <w:bottom w:val="single" w:sz="6" w:space="0" w:color="auto"/>
              <w:right w:val="single" w:sz="6" w:space="0" w:color="auto"/>
            </w:tcBorders>
          </w:tcPr>
          <w:p w14:paraId="730A5755" w14:textId="77777777" w:rsidR="00D95BAC" w:rsidRDefault="00D95BAC">
            <w:pPr>
              <w:rPr>
                <w:rFonts w:asciiTheme="minorEastAsia" w:hAnsiTheme="minorEastAsia" w:cs="Times New Roman"/>
                <w:szCs w:val="21"/>
              </w:rPr>
            </w:pPr>
          </w:p>
        </w:tc>
      </w:tr>
      <w:tr w:rsidR="00D95BAC" w14:paraId="0D0FDFCE" w14:textId="77777777">
        <w:trPr>
          <w:cantSplit/>
        </w:trPr>
        <w:tc>
          <w:tcPr>
            <w:tcW w:w="1397" w:type="dxa"/>
            <w:tcBorders>
              <w:top w:val="single" w:sz="6" w:space="0" w:color="auto"/>
              <w:left w:val="single" w:sz="6" w:space="0" w:color="auto"/>
              <w:bottom w:val="single" w:sz="6" w:space="0" w:color="auto"/>
              <w:right w:val="single" w:sz="6" w:space="0" w:color="auto"/>
            </w:tcBorders>
          </w:tcPr>
          <w:p w14:paraId="218F2973" w14:textId="77777777" w:rsidR="00D95BAC" w:rsidRDefault="00D95BAC">
            <w:pPr>
              <w:rPr>
                <w:rFonts w:asciiTheme="minorEastAsia" w:hAnsiTheme="minorEastAsia" w:cs="Times New Roman"/>
                <w:szCs w:val="21"/>
              </w:rPr>
            </w:pPr>
          </w:p>
        </w:tc>
        <w:tc>
          <w:tcPr>
            <w:tcW w:w="1500" w:type="dxa"/>
            <w:tcBorders>
              <w:top w:val="single" w:sz="6" w:space="0" w:color="auto"/>
              <w:left w:val="single" w:sz="6" w:space="0" w:color="auto"/>
              <w:bottom w:val="single" w:sz="6" w:space="0" w:color="auto"/>
              <w:right w:val="single" w:sz="6" w:space="0" w:color="auto"/>
            </w:tcBorders>
          </w:tcPr>
          <w:p w14:paraId="0C35D229" w14:textId="77777777" w:rsidR="00D95BAC" w:rsidRDefault="00D95BAC">
            <w:pPr>
              <w:rPr>
                <w:rFonts w:asciiTheme="minorEastAsia" w:hAnsiTheme="minorEastAsia" w:cs="Times New Roman"/>
                <w:szCs w:val="21"/>
              </w:rPr>
            </w:pPr>
          </w:p>
        </w:tc>
        <w:tc>
          <w:tcPr>
            <w:tcW w:w="1269" w:type="dxa"/>
            <w:tcBorders>
              <w:top w:val="single" w:sz="6" w:space="0" w:color="auto"/>
              <w:left w:val="single" w:sz="6" w:space="0" w:color="auto"/>
              <w:bottom w:val="single" w:sz="6" w:space="0" w:color="auto"/>
              <w:right w:val="single" w:sz="6" w:space="0" w:color="auto"/>
            </w:tcBorders>
          </w:tcPr>
          <w:p w14:paraId="07CC16E9" w14:textId="77777777" w:rsidR="00D95BAC" w:rsidRDefault="00D95BAC">
            <w:pPr>
              <w:rPr>
                <w:rFonts w:asciiTheme="minorEastAsia" w:hAnsiTheme="minorEastAsia" w:cs="Times New Roman"/>
                <w:szCs w:val="21"/>
              </w:rPr>
            </w:pPr>
          </w:p>
        </w:tc>
        <w:tc>
          <w:tcPr>
            <w:tcW w:w="1035" w:type="dxa"/>
            <w:tcBorders>
              <w:top w:val="single" w:sz="6" w:space="0" w:color="auto"/>
              <w:left w:val="single" w:sz="6" w:space="0" w:color="auto"/>
              <w:bottom w:val="single" w:sz="6" w:space="0" w:color="auto"/>
              <w:right w:val="single" w:sz="6" w:space="0" w:color="auto"/>
            </w:tcBorders>
          </w:tcPr>
          <w:p w14:paraId="3B979BF9" w14:textId="77777777" w:rsidR="00D95BAC" w:rsidRDefault="00D95BAC">
            <w:pPr>
              <w:rPr>
                <w:rFonts w:asciiTheme="minorEastAsia" w:hAnsiTheme="minorEastAsia" w:cs="Times New Roman"/>
                <w:szCs w:val="21"/>
              </w:rPr>
            </w:pPr>
          </w:p>
        </w:tc>
        <w:tc>
          <w:tcPr>
            <w:tcW w:w="2022" w:type="dxa"/>
            <w:tcBorders>
              <w:top w:val="single" w:sz="6" w:space="0" w:color="auto"/>
              <w:left w:val="single" w:sz="6" w:space="0" w:color="auto"/>
              <w:bottom w:val="single" w:sz="6" w:space="0" w:color="auto"/>
              <w:right w:val="single" w:sz="6" w:space="0" w:color="auto"/>
            </w:tcBorders>
          </w:tcPr>
          <w:p w14:paraId="42476331" w14:textId="77777777" w:rsidR="00D95BAC" w:rsidRDefault="00D95BAC">
            <w:pPr>
              <w:rPr>
                <w:rFonts w:asciiTheme="minorEastAsia" w:hAnsiTheme="minorEastAsia" w:cs="Times New Roman"/>
                <w:szCs w:val="21"/>
              </w:rPr>
            </w:pPr>
          </w:p>
        </w:tc>
        <w:tc>
          <w:tcPr>
            <w:tcW w:w="1089" w:type="dxa"/>
            <w:tcBorders>
              <w:top w:val="single" w:sz="6" w:space="0" w:color="auto"/>
              <w:left w:val="single" w:sz="6" w:space="0" w:color="auto"/>
              <w:bottom w:val="single" w:sz="6" w:space="0" w:color="auto"/>
              <w:right w:val="single" w:sz="6" w:space="0" w:color="auto"/>
            </w:tcBorders>
          </w:tcPr>
          <w:p w14:paraId="47B5306F" w14:textId="77777777" w:rsidR="00D95BAC" w:rsidRDefault="00D95BAC">
            <w:pPr>
              <w:rPr>
                <w:rFonts w:asciiTheme="minorEastAsia" w:hAnsiTheme="minorEastAsia" w:cs="Times New Roman"/>
                <w:szCs w:val="21"/>
              </w:rPr>
            </w:pPr>
          </w:p>
        </w:tc>
      </w:tr>
      <w:tr w:rsidR="00D95BAC" w14:paraId="4407EE69" w14:textId="77777777">
        <w:trPr>
          <w:cantSplit/>
        </w:trPr>
        <w:tc>
          <w:tcPr>
            <w:tcW w:w="1397" w:type="dxa"/>
            <w:tcBorders>
              <w:top w:val="single" w:sz="6" w:space="0" w:color="auto"/>
              <w:left w:val="single" w:sz="6" w:space="0" w:color="auto"/>
              <w:bottom w:val="single" w:sz="6" w:space="0" w:color="auto"/>
              <w:right w:val="single" w:sz="6" w:space="0" w:color="auto"/>
            </w:tcBorders>
          </w:tcPr>
          <w:p w14:paraId="35098E45" w14:textId="77777777" w:rsidR="00D95BAC" w:rsidRDefault="00D95BAC">
            <w:pPr>
              <w:rPr>
                <w:rFonts w:asciiTheme="minorEastAsia" w:hAnsiTheme="minorEastAsia" w:cs="Times New Roman"/>
                <w:szCs w:val="21"/>
              </w:rPr>
            </w:pPr>
          </w:p>
        </w:tc>
        <w:tc>
          <w:tcPr>
            <w:tcW w:w="1500" w:type="dxa"/>
            <w:tcBorders>
              <w:top w:val="single" w:sz="6" w:space="0" w:color="auto"/>
              <w:left w:val="single" w:sz="6" w:space="0" w:color="auto"/>
              <w:bottom w:val="single" w:sz="6" w:space="0" w:color="auto"/>
              <w:right w:val="single" w:sz="6" w:space="0" w:color="auto"/>
            </w:tcBorders>
          </w:tcPr>
          <w:p w14:paraId="4AA3BBE4" w14:textId="77777777" w:rsidR="00D95BAC" w:rsidRDefault="00D95BAC">
            <w:pPr>
              <w:rPr>
                <w:rFonts w:asciiTheme="minorEastAsia" w:hAnsiTheme="minorEastAsia" w:cs="Times New Roman"/>
                <w:szCs w:val="21"/>
              </w:rPr>
            </w:pPr>
          </w:p>
        </w:tc>
        <w:tc>
          <w:tcPr>
            <w:tcW w:w="1269" w:type="dxa"/>
            <w:tcBorders>
              <w:top w:val="single" w:sz="6" w:space="0" w:color="auto"/>
              <w:left w:val="single" w:sz="6" w:space="0" w:color="auto"/>
              <w:bottom w:val="single" w:sz="6" w:space="0" w:color="auto"/>
              <w:right w:val="single" w:sz="6" w:space="0" w:color="auto"/>
            </w:tcBorders>
          </w:tcPr>
          <w:p w14:paraId="066BF6F8" w14:textId="77777777" w:rsidR="00D95BAC" w:rsidRDefault="00D95BAC">
            <w:pPr>
              <w:rPr>
                <w:rFonts w:asciiTheme="minorEastAsia" w:hAnsiTheme="minorEastAsia" w:cs="Times New Roman"/>
                <w:szCs w:val="21"/>
              </w:rPr>
            </w:pPr>
          </w:p>
        </w:tc>
        <w:tc>
          <w:tcPr>
            <w:tcW w:w="1035" w:type="dxa"/>
            <w:tcBorders>
              <w:top w:val="single" w:sz="6" w:space="0" w:color="auto"/>
              <w:left w:val="single" w:sz="6" w:space="0" w:color="auto"/>
              <w:bottom w:val="single" w:sz="6" w:space="0" w:color="auto"/>
              <w:right w:val="single" w:sz="6" w:space="0" w:color="auto"/>
            </w:tcBorders>
          </w:tcPr>
          <w:p w14:paraId="76EE3319" w14:textId="77777777" w:rsidR="00D95BAC" w:rsidRDefault="00D95BAC">
            <w:pPr>
              <w:rPr>
                <w:rFonts w:asciiTheme="minorEastAsia" w:hAnsiTheme="minorEastAsia" w:cs="Times New Roman"/>
                <w:szCs w:val="21"/>
              </w:rPr>
            </w:pPr>
          </w:p>
        </w:tc>
        <w:tc>
          <w:tcPr>
            <w:tcW w:w="2022" w:type="dxa"/>
            <w:tcBorders>
              <w:top w:val="single" w:sz="6" w:space="0" w:color="auto"/>
              <w:left w:val="single" w:sz="6" w:space="0" w:color="auto"/>
              <w:bottom w:val="single" w:sz="6" w:space="0" w:color="auto"/>
              <w:right w:val="single" w:sz="6" w:space="0" w:color="auto"/>
            </w:tcBorders>
          </w:tcPr>
          <w:p w14:paraId="2B2B5054" w14:textId="77777777" w:rsidR="00D95BAC" w:rsidRDefault="00D95BAC">
            <w:pPr>
              <w:rPr>
                <w:rFonts w:asciiTheme="minorEastAsia" w:hAnsiTheme="minorEastAsia" w:cs="Times New Roman"/>
                <w:szCs w:val="21"/>
              </w:rPr>
            </w:pPr>
          </w:p>
        </w:tc>
        <w:tc>
          <w:tcPr>
            <w:tcW w:w="1089" w:type="dxa"/>
            <w:tcBorders>
              <w:top w:val="single" w:sz="6" w:space="0" w:color="auto"/>
              <w:left w:val="single" w:sz="6" w:space="0" w:color="auto"/>
              <w:bottom w:val="single" w:sz="6" w:space="0" w:color="auto"/>
              <w:right w:val="single" w:sz="6" w:space="0" w:color="auto"/>
            </w:tcBorders>
          </w:tcPr>
          <w:p w14:paraId="37B55EF0" w14:textId="77777777" w:rsidR="00D95BAC" w:rsidRDefault="00D95BAC">
            <w:pPr>
              <w:rPr>
                <w:rFonts w:asciiTheme="minorEastAsia" w:hAnsiTheme="minorEastAsia" w:cs="Times New Roman"/>
                <w:szCs w:val="21"/>
              </w:rPr>
            </w:pPr>
          </w:p>
        </w:tc>
      </w:tr>
      <w:tr w:rsidR="00D95BAC" w14:paraId="5B8C7A6E" w14:textId="77777777">
        <w:trPr>
          <w:cantSplit/>
        </w:trPr>
        <w:tc>
          <w:tcPr>
            <w:tcW w:w="1397" w:type="dxa"/>
            <w:tcBorders>
              <w:top w:val="single" w:sz="6" w:space="0" w:color="auto"/>
              <w:left w:val="single" w:sz="6" w:space="0" w:color="auto"/>
              <w:bottom w:val="single" w:sz="6" w:space="0" w:color="auto"/>
              <w:right w:val="single" w:sz="6" w:space="0" w:color="auto"/>
            </w:tcBorders>
          </w:tcPr>
          <w:p w14:paraId="7F520815" w14:textId="77777777" w:rsidR="00D95BAC" w:rsidRDefault="00D95BAC">
            <w:pPr>
              <w:rPr>
                <w:rFonts w:asciiTheme="minorEastAsia" w:hAnsiTheme="minorEastAsia" w:cs="Times New Roman"/>
                <w:szCs w:val="21"/>
              </w:rPr>
            </w:pPr>
          </w:p>
        </w:tc>
        <w:tc>
          <w:tcPr>
            <w:tcW w:w="1500" w:type="dxa"/>
            <w:tcBorders>
              <w:top w:val="single" w:sz="6" w:space="0" w:color="auto"/>
              <w:left w:val="single" w:sz="6" w:space="0" w:color="auto"/>
              <w:bottom w:val="single" w:sz="6" w:space="0" w:color="auto"/>
              <w:right w:val="single" w:sz="6" w:space="0" w:color="auto"/>
            </w:tcBorders>
          </w:tcPr>
          <w:p w14:paraId="090D1AF3" w14:textId="77777777" w:rsidR="00D95BAC" w:rsidRDefault="00D95BAC">
            <w:pPr>
              <w:rPr>
                <w:rFonts w:asciiTheme="minorEastAsia" w:hAnsiTheme="minorEastAsia" w:cs="Times New Roman"/>
                <w:szCs w:val="21"/>
              </w:rPr>
            </w:pPr>
          </w:p>
        </w:tc>
        <w:tc>
          <w:tcPr>
            <w:tcW w:w="1269" w:type="dxa"/>
            <w:tcBorders>
              <w:top w:val="single" w:sz="6" w:space="0" w:color="auto"/>
              <w:left w:val="single" w:sz="6" w:space="0" w:color="auto"/>
              <w:bottom w:val="single" w:sz="6" w:space="0" w:color="auto"/>
              <w:right w:val="single" w:sz="6" w:space="0" w:color="auto"/>
            </w:tcBorders>
          </w:tcPr>
          <w:p w14:paraId="56CF7F91" w14:textId="77777777" w:rsidR="00D95BAC" w:rsidRDefault="00D95BAC">
            <w:pPr>
              <w:rPr>
                <w:rFonts w:asciiTheme="minorEastAsia" w:hAnsiTheme="minorEastAsia" w:cs="Times New Roman"/>
                <w:szCs w:val="21"/>
              </w:rPr>
            </w:pPr>
          </w:p>
        </w:tc>
        <w:tc>
          <w:tcPr>
            <w:tcW w:w="1035" w:type="dxa"/>
            <w:tcBorders>
              <w:top w:val="single" w:sz="6" w:space="0" w:color="auto"/>
              <w:left w:val="single" w:sz="6" w:space="0" w:color="auto"/>
              <w:bottom w:val="single" w:sz="6" w:space="0" w:color="auto"/>
              <w:right w:val="single" w:sz="6" w:space="0" w:color="auto"/>
            </w:tcBorders>
          </w:tcPr>
          <w:p w14:paraId="715DCCB8" w14:textId="77777777" w:rsidR="00D95BAC" w:rsidRDefault="00D95BAC">
            <w:pPr>
              <w:rPr>
                <w:rFonts w:asciiTheme="minorEastAsia" w:hAnsiTheme="minorEastAsia" w:cs="Times New Roman"/>
                <w:szCs w:val="21"/>
              </w:rPr>
            </w:pPr>
          </w:p>
        </w:tc>
        <w:tc>
          <w:tcPr>
            <w:tcW w:w="2022" w:type="dxa"/>
            <w:tcBorders>
              <w:top w:val="single" w:sz="6" w:space="0" w:color="auto"/>
              <w:left w:val="single" w:sz="6" w:space="0" w:color="auto"/>
              <w:bottom w:val="single" w:sz="6" w:space="0" w:color="auto"/>
              <w:right w:val="single" w:sz="6" w:space="0" w:color="auto"/>
            </w:tcBorders>
          </w:tcPr>
          <w:p w14:paraId="36839007" w14:textId="77777777" w:rsidR="00D95BAC" w:rsidRDefault="00D95BAC">
            <w:pPr>
              <w:rPr>
                <w:rFonts w:asciiTheme="minorEastAsia" w:hAnsiTheme="minorEastAsia" w:cs="Times New Roman"/>
                <w:szCs w:val="21"/>
              </w:rPr>
            </w:pPr>
          </w:p>
        </w:tc>
        <w:tc>
          <w:tcPr>
            <w:tcW w:w="1089" w:type="dxa"/>
            <w:tcBorders>
              <w:top w:val="single" w:sz="6" w:space="0" w:color="auto"/>
              <w:left w:val="single" w:sz="6" w:space="0" w:color="auto"/>
              <w:bottom w:val="single" w:sz="6" w:space="0" w:color="auto"/>
              <w:right w:val="single" w:sz="6" w:space="0" w:color="auto"/>
            </w:tcBorders>
          </w:tcPr>
          <w:p w14:paraId="703926A5" w14:textId="77777777" w:rsidR="00D95BAC" w:rsidRDefault="00D95BAC">
            <w:pPr>
              <w:rPr>
                <w:rFonts w:asciiTheme="minorEastAsia" w:hAnsiTheme="minorEastAsia" w:cs="Times New Roman"/>
                <w:szCs w:val="21"/>
              </w:rPr>
            </w:pPr>
          </w:p>
        </w:tc>
      </w:tr>
    </w:tbl>
    <w:p w14:paraId="3741BCC8" w14:textId="77777777" w:rsidR="00D95BAC" w:rsidRDefault="00D95BAC">
      <w:pPr>
        <w:spacing w:line="360" w:lineRule="auto"/>
        <w:ind w:firstLineChars="200" w:firstLine="480"/>
        <w:rPr>
          <w:rFonts w:ascii="Calibri" w:hAnsi="Calibri" w:cs="Times New Roman"/>
          <w:color w:val="0000FF"/>
        </w:rPr>
      </w:pPr>
    </w:p>
    <w:p w14:paraId="6FF410EE" w14:textId="77777777" w:rsidR="00D95BAC" w:rsidRDefault="00D95BAC">
      <w:pPr>
        <w:spacing w:line="360" w:lineRule="auto"/>
        <w:ind w:firstLineChars="200" w:firstLine="480"/>
        <w:rPr>
          <w:rFonts w:ascii="宋体" w:hAnsi="宋体" w:cs="Times New Roman"/>
        </w:rPr>
      </w:pPr>
    </w:p>
    <w:p w14:paraId="013A7739" w14:textId="77777777" w:rsidR="00D95BAC" w:rsidRDefault="00D95BAC">
      <w:pPr>
        <w:spacing w:line="360" w:lineRule="auto"/>
        <w:ind w:firstLineChars="200" w:firstLine="480"/>
        <w:rPr>
          <w:rFonts w:ascii="宋体" w:hAnsi="宋体" w:cs="Times New Roman"/>
        </w:rPr>
      </w:pPr>
    </w:p>
    <w:p w14:paraId="3AFC6374" w14:textId="77777777" w:rsidR="00D95BAC" w:rsidRDefault="00D95BAC">
      <w:pPr>
        <w:spacing w:line="360" w:lineRule="auto"/>
        <w:ind w:firstLineChars="200" w:firstLine="480"/>
        <w:rPr>
          <w:rFonts w:ascii="宋体" w:hAnsi="宋体" w:cs="Times New Roman"/>
        </w:rPr>
      </w:pPr>
    </w:p>
    <w:p w14:paraId="7F803740" w14:textId="77777777" w:rsidR="00D95BAC" w:rsidRDefault="00D95BAC">
      <w:pPr>
        <w:spacing w:line="360" w:lineRule="auto"/>
        <w:ind w:firstLineChars="200" w:firstLine="480"/>
        <w:rPr>
          <w:rFonts w:ascii="宋体" w:hAnsi="宋体" w:cs="Times New Roman"/>
        </w:rPr>
        <w:sectPr w:rsidR="00D95BAC">
          <w:pgSz w:w="11906" w:h="16838"/>
          <w:pgMar w:top="1440" w:right="1800" w:bottom="1440" w:left="1800" w:header="851" w:footer="992" w:gutter="0"/>
          <w:pgNumType w:start="1"/>
          <w:cols w:space="720"/>
          <w:docGrid w:type="lines" w:linePitch="312"/>
        </w:sectPr>
      </w:pPr>
    </w:p>
    <w:p w14:paraId="74D47CF2" w14:textId="77777777" w:rsidR="00D95BAC" w:rsidRDefault="004F05FA">
      <w:pPr>
        <w:spacing w:line="360" w:lineRule="auto"/>
        <w:jc w:val="center"/>
        <w:rPr>
          <w:rFonts w:ascii="宋体" w:hAnsi="宋体" w:cs="Times New Roman"/>
          <w:b/>
          <w:bCs/>
          <w:sz w:val="32"/>
        </w:rPr>
      </w:pPr>
      <w:r>
        <w:rPr>
          <w:rFonts w:ascii="宋体" w:hAnsi="宋体" w:cs="Times New Roman" w:hint="eastAsia"/>
          <w:b/>
          <w:bCs/>
          <w:sz w:val="32"/>
        </w:rPr>
        <w:lastRenderedPageBreak/>
        <w:t>目    录</w:t>
      </w:r>
    </w:p>
    <w:p w14:paraId="16CA42EF" w14:textId="77777777" w:rsidR="00D95BAC" w:rsidRDefault="004F05FA">
      <w:pPr>
        <w:tabs>
          <w:tab w:val="right" w:leader="dot" w:pos="8306"/>
        </w:tabs>
      </w:pPr>
      <w:r>
        <w:rPr>
          <w:rFonts w:ascii="宋体" w:hAnsi="宋体" w:cs="宋体" w:hint="eastAsia"/>
          <w:b/>
          <w:bCs/>
          <w:caps/>
          <w:sz w:val="21"/>
          <w:szCs w:val="21"/>
        </w:rPr>
        <w:fldChar w:fldCharType="begin"/>
      </w:r>
      <w:r>
        <w:rPr>
          <w:rFonts w:ascii="宋体" w:hAnsi="宋体" w:cs="宋体" w:hint="eastAsia"/>
          <w:sz w:val="21"/>
          <w:szCs w:val="21"/>
        </w:rPr>
        <w:instrText xml:space="preserve"> TOC \o "1-4" \h \z </w:instrText>
      </w:r>
      <w:r>
        <w:rPr>
          <w:rFonts w:ascii="宋体" w:hAnsi="宋体" w:cs="宋体" w:hint="eastAsia"/>
          <w:b/>
          <w:bCs/>
          <w:caps/>
          <w:sz w:val="21"/>
          <w:szCs w:val="21"/>
        </w:rPr>
        <w:fldChar w:fldCharType="separate"/>
      </w:r>
      <w:hyperlink w:anchor="_Toc8854" w:history="1">
        <w:r>
          <w:rPr>
            <w:rFonts w:hint="eastAsia"/>
          </w:rPr>
          <w:t xml:space="preserve">1 </w:t>
        </w:r>
        <w:r>
          <w:rPr>
            <w:rFonts w:hint="eastAsia"/>
          </w:rPr>
          <w:t>概述</w:t>
        </w:r>
        <w:r>
          <w:tab/>
        </w:r>
        <w:r w:rsidR="00A16676">
          <w:fldChar w:fldCharType="begin"/>
        </w:r>
        <w:r w:rsidR="00A16676">
          <w:instrText xml:space="preserve"> PAGEREF _Toc8854 </w:instrText>
        </w:r>
        <w:r w:rsidR="00A16676">
          <w:fldChar w:fldCharType="separate"/>
        </w:r>
        <w:r>
          <w:t>1</w:t>
        </w:r>
        <w:r w:rsidR="00A16676">
          <w:fldChar w:fldCharType="end"/>
        </w:r>
      </w:hyperlink>
    </w:p>
    <w:p w14:paraId="68767768" w14:textId="77777777" w:rsidR="00D95BAC" w:rsidRDefault="00A16676">
      <w:pPr>
        <w:tabs>
          <w:tab w:val="right" w:leader="dot" w:pos="8306"/>
        </w:tabs>
      </w:pPr>
      <w:hyperlink w:anchor="_Toc29600" w:history="1">
        <w:r w:rsidR="004F05FA">
          <w:t xml:space="preserve">1.1 </w:t>
        </w:r>
        <w:r w:rsidR="004F05FA">
          <w:rPr>
            <w:rFonts w:hint="eastAsia"/>
          </w:rPr>
          <w:t>政策背景</w:t>
        </w:r>
        <w:r w:rsidR="004F05FA">
          <w:tab/>
        </w:r>
        <w:r>
          <w:fldChar w:fldCharType="begin"/>
        </w:r>
        <w:r>
          <w:instrText xml:space="preserve"> PAGEREF _Toc29600 </w:instrText>
        </w:r>
        <w:r>
          <w:fldChar w:fldCharType="separate"/>
        </w:r>
        <w:r w:rsidR="004F05FA">
          <w:t>1</w:t>
        </w:r>
        <w:r>
          <w:fldChar w:fldCharType="end"/>
        </w:r>
      </w:hyperlink>
    </w:p>
    <w:p w14:paraId="23CFAD8B" w14:textId="77777777" w:rsidR="00D95BAC" w:rsidRDefault="00A16676">
      <w:pPr>
        <w:tabs>
          <w:tab w:val="right" w:leader="dot" w:pos="8306"/>
        </w:tabs>
      </w:pPr>
      <w:hyperlink w:anchor="_Toc13423" w:history="1">
        <w:r w:rsidR="004F05FA">
          <w:t xml:space="preserve">1.2 </w:t>
        </w:r>
        <w:r w:rsidR="004F05FA">
          <w:rPr>
            <w:rFonts w:hint="eastAsia"/>
          </w:rPr>
          <w:t>建设目标</w:t>
        </w:r>
        <w:r w:rsidR="004F05FA">
          <w:tab/>
        </w:r>
        <w:r>
          <w:fldChar w:fldCharType="begin"/>
        </w:r>
        <w:r>
          <w:instrText xml:space="preserve"> PAGEREF _Toc13423 </w:instrText>
        </w:r>
        <w:r>
          <w:fldChar w:fldCharType="separate"/>
        </w:r>
        <w:r w:rsidR="004F05FA">
          <w:t>2</w:t>
        </w:r>
        <w:r>
          <w:fldChar w:fldCharType="end"/>
        </w:r>
      </w:hyperlink>
    </w:p>
    <w:p w14:paraId="71418263" w14:textId="77777777" w:rsidR="00D95BAC" w:rsidRDefault="00A16676">
      <w:pPr>
        <w:tabs>
          <w:tab w:val="right" w:leader="dot" w:pos="8306"/>
        </w:tabs>
      </w:pPr>
      <w:hyperlink w:anchor="_Toc30377" w:history="1">
        <w:r w:rsidR="004F05FA">
          <w:rPr>
            <w:rFonts w:hint="eastAsia"/>
          </w:rPr>
          <w:t xml:space="preserve">2 </w:t>
        </w:r>
        <w:r w:rsidR="004F05FA">
          <w:rPr>
            <w:rFonts w:hint="eastAsia"/>
          </w:rPr>
          <w:t>总体方案规划</w:t>
        </w:r>
        <w:r w:rsidR="004F05FA">
          <w:tab/>
        </w:r>
        <w:r>
          <w:fldChar w:fldCharType="begin"/>
        </w:r>
        <w:r>
          <w:instrText xml:space="preserve"> PAGEREF _Toc30377 </w:instrText>
        </w:r>
        <w:r>
          <w:fldChar w:fldCharType="separate"/>
        </w:r>
        <w:r w:rsidR="004F05FA">
          <w:t>4</w:t>
        </w:r>
        <w:r>
          <w:fldChar w:fldCharType="end"/>
        </w:r>
      </w:hyperlink>
    </w:p>
    <w:p w14:paraId="79340872" w14:textId="77777777" w:rsidR="00D95BAC" w:rsidRDefault="00A16676">
      <w:pPr>
        <w:tabs>
          <w:tab w:val="right" w:leader="dot" w:pos="8306"/>
        </w:tabs>
      </w:pPr>
      <w:hyperlink w:anchor="_Toc180" w:history="1">
        <w:r w:rsidR="004F05FA">
          <w:t xml:space="preserve">2.1 </w:t>
        </w:r>
        <w:r w:rsidR="004F05FA">
          <w:rPr>
            <w:rFonts w:hint="eastAsia"/>
          </w:rPr>
          <w:t>方案概述</w:t>
        </w:r>
        <w:r w:rsidR="004F05FA">
          <w:tab/>
        </w:r>
        <w:r>
          <w:fldChar w:fldCharType="begin"/>
        </w:r>
        <w:r>
          <w:instrText xml:space="preserve"> PAGEREF _Toc180 </w:instrText>
        </w:r>
        <w:r>
          <w:fldChar w:fldCharType="separate"/>
        </w:r>
        <w:r w:rsidR="004F05FA">
          <w:t>4</w:t>
        </w:r>
        <w:r>
          <w:fldChar w:fldCharType="end"/>
        </w:r>
      </w:hyperlink>
    </w:p>
    <w:p w14:paraId="5C35009D" w14:textId="77777777" w:rsidR="00D95BAC" w:rsidRDefault="00A16676">
      <w:pPr>
        <w:tabs>
          <w:tab w:val="right" w:leader="dot" w:pos="8306"/>
        </w:tabs>
      </w:pPr>
      <w:hyperlink w:anchor="_Toc5212" w:history="1">
        <w:r w:rsidR="004F05FA">
          <w:t xml:space="preserve">2.2 </w:t>
        </w:r>
        <w:r w:rsidR="004F05FA">
          <w:rPr>
            <w:rFonts w:hint="eastAsia"/>
          </w:rPr>
          <w:t>方案架构</w:t>
        </w:r>
        <w:r w:rsidR="004F05FA">
          <w:tab/>
        </w:r>
        <w:r>
          <w:fldChar w:fldCharType="begin"/>
        </w:r>
        <w:r>
          <w:instrText xml:space="preserve"> PAGEREF _Toc5212 </w:instrText>
        </w:r>
        <w:r>
          <w:fldChar w:fldCharType="separate"/>
        </w:r>
        <w:r w:rsidR="004F05FA">
          <w:t>5</w:t>
        </w:r>
        <w:r>
          <w:fldChar w:fldCharType="end"/>
        </w:r>
      </w:hyperlink>
    </w:p>
    <w:p w14:paraId="786562F8" w14:textId="77777777" w:rsidR="00D95BAC" w:rsidRDefault="00A16676">
      <w:pPr>
        <w:tabs>
          <w:tab w:val="right" w:leader="dot" w:pos="8306"/>
        </w:tabs>
      </w:pPr>
      <w:hyperlink w:anchor="_Toc6205" w:history="1">
        <w:r w:rsidR="004F05FA">
          <w:t xml:space="preserve">2.3 </w:t>
        </w:r>
        <w:r w:rsidR="004F05FA">
          <w:rPr>
            <w:rFonts w:hint="eastAsia"/>
          </w:rPr>
          <w:t>方案优势</w:t>
        </w:r>
        <w:r w:rsidR="004F05FA">
          <w:tab/>
        </w:r>
        <w:r>
          <w:fldChar w:fldCharType="begin"/>
        </w:r>
        <w:r>
          <w:instrText xml:space="preserve"> PAGEREF _Toc6205 </w:instrText>
        </w:r>
        <w:r>
          <w:fldChar w:fldCharType="separate"/>
        </w:r>
        <w:r w:rsidR="004F05FA">
          <w:t>6</w:t>
        </w:r>
        <w:r>
          <w:fldChar w:fldCharType="end"/>
        </w:r>
      </w:hyperlink>
    </w:p>
    <w:p w14:paraId="6492BF6C" w14:textId="77777777" w:rsidR="00D95BAC" w:rsidRDefault="00A16676">
      <w:pPr>
        <w:tabs>
          <w:tab w:val="right" w:leader="dot" w:pos="8306"/>
        </w:tabs>
      </w:pPr>
      <w:hyperlink w:anchor="_Toc4988" w:history="1">
        <w:r w:rsidR="004F05FA">
          <w:rPr>
            <w:rFonts w:hint="eastAsia"/>
          </w:rPr>
          <w:t xml:space="preserve">2.3.1 </w:t>
        </w:r>
        <w:r w:rsidR="004F05FA">
          <w:rPr>
            <w:rFonts w:hint="eastAsia"/>
          </w:rPr>
          <w:t>基于微信和企业微信，开启校园新生活，智慧管理更高效</w:t>
        </w:r>
        <w:r w:rsidR="004F05FA">
          <w:tab/>
        </w:r>
        <w:r>
          <w:fldChar w:fldCharType="begin"/>
        </w:r>
        <w:r>
          <w:instrText xml:space="preserve"> PAGEREF _Toc4988 </w:instrText>
        </w:r>
        <w:r>
          <w:fldChar w:fldCharType="separate"/>
        </w:r>
        <w:r w:rsidR="004F05FA">
          <w:t>6</w:t>
        </w:r>
        <w:r>
          <w:fldChar w:fldCharType="end"/>
        </w:r>
      </w:hyperlink>
    </w:p>
    <w:p w14:paraId="6CC691D6" w14:textId="77777777" w:rsidR="00D95BAC" w:rsidRDefault="00A16676">
      <w:pPr>
        <w:tabs>
          <w:tab w:val="right" w:leader="dot" w:pos="8306"/>
        </w:tabs>
      </w:pPr>
      <w:hyperlink w:anchor="_Toc715" w:history="1">
        <w:r w:rsidR="004F05FA">
          <w:rPr>
            <w:rFonts w:hint="eastAsia"/>
          </w:rPr>
          <w:t xml:space="preserve">2.3.2 </w:t>
        </w:r>
        <w:r w:rsidR="004F05FA">
          <w:rPr>
            <w:rFonts w:hint="eastAsia"/>
          </w:rPr>
          <w:t>顶尖</w:t>
        </w:r>
        <w:r w:rsidR="004F05FA">
          <w:rPr>
            <w:rFonts w:hint="eastAsia"/>
          </w:rPr>
          <w:t>AI</w:t>
        </w:r>
        <w:r w:rsidR="004F05FA">
          <w:rPr>
            <w:rFonts w:hint="eastAsia"/>
          </w:rPr>
          <w:t>研究团队，让教育与科技前沿相连</w:t>
        </w:r>
        <w:r w:rsidR="004F05FA">
          <w:tab/>
        </w:r>
        <w:r>
          <w:fldChar w:fldCharType="begin"/>
        </w:r>
        <w:r>
          <w:instrText xml:space="preserve"> PAGEREF _Toc715 </w:instrText>
        </w:r>
        <w:r>
          <w:fldChar w:fldCharType="separate"/>
        </w:r>
        <w:r w:rsidR="004F05FA">
          <w:t>6</w:t>
        </w:r>
        <w:r>
          <w:fldChar w:fldCharType="end"/>
        </w:r>
      </w:hyperlink>
    </w:p>
    <w:p w14:paraId="18D5A566" w14:textId="77777777" w:rsidR="00D95BAC" w:rsidRDefault="00A16676">
      <w:pPr>
        <w:tabs>
          <w:tab w:val="right" w:leader="dot" w:pos="8306"/>
        </w:tabs>
      </w:pPr>
      <w:hyperlink w:anchor="_Toc28843" w:history="1">
        <w:r w:rsidR="004F05FA">
          <w:rPr>
            <w:rFonts w:hint="eastAsia"/>
          </w:rPr>
          <w:t xml:space="preserve">2.3.3 </w:t>
        </w:r>
        <w:r w:rsidR="004F05FA">
          <w:rPr>
            <w:rFonts w:hint="eastAsia"/>
          </w:rPr>
          <w:t>专注校园</w:t>
        </w:r>
        <w:r w:rsidR="004F05FA">
          <w:rPr>
            <w:rFonts w:hint="eastAsia"/>
          </w:rPr>
          <w:t>6</w:t>
        </w:r>
        <w:r w:rsidR="004F05FA">
          <w:rPr>
            <w:rFonts w:hint="eastAsia"/>
          </w:rPr>
          <w:t>大场景，依角色提供精准服务</w:t>
        </w:r>
        <w:r w:rsidR="004F05FA">
          <w:tab/>
        </w:r>
        <w:r>
          <w:fldChar w:fldCharType="begin"/>
        </w:r>
        <w:r>
          <w:instrText xml:space="preserve"> PAGEREF _Toc28843 </w:instrText>
        </w:r>
        <w:r>
          <w:fldChar w:fldCharType="separate"/>
        </w:r>
        <w:r w:rsidR="004F05FA">
          <w:t>7</w:t>
        </w:r>
        <w:r>
          <w:fldChar w:fldCharType="end"/>
        </w:r>
      </w:hyperlink>
    </w:p>
    <w:p w14:paraId="5736E7D6" w14:textId="77777777" w:rsidR="00D95BAC" w:rsidRDefault="00A16676">
      <w:pPr>
        <w:tabs>
          <w:tab w:val="right" w:leader="dot" w:pos="8306"/>
        </w:tabs>
      </w:pPr>
      <w:hyperlink w:anchor="_Toc5838" w:history="1">
        <w:r w:rsidR="004F05FA">
          <w:rPr>
            <w:rFonts w:hint="eastAsia"/>
          </w:rPr>
          <w:t xml:space="preserve">2.3.4 </w:t>
        </w:r>
        <w:r w:rsidR="004F05FA">
          <w:rPr>
            <w:rFonts w:hint="eastAsia"/>
          </w:rPr>
          <w:t>免费标准化开放平台，让软硬件连接更容易</w:t>
        </w:r>
        <w:r w:rsidR="004F05FA">
          <w:tab/>
        </w:r>
        <w:r>
          <w:fldChar w:fldCharType="begin"/>
        </w:r>
        <w:r>
          <w:instrText xml:space="preserve"> PAGEREF _Toc5838 </w:instrText>
        </w:r>
        <w:r>
          <w:fldChar w:fldCharType="separate"/>
        </w:r>
        <w:r w:rsidR="004F05FA">
          <w:t>7</w:t>
        </w:r>
        <w:r>
          <w:fldChar w:fldCharType="end"/>
        </w:r>
      </w:hyperlink>
    </w:p>
    <w:p w14:paraId="7068D5E7" w14:textId="77777777" w:rsidR="00D95BAC" w:rsidRDefault="00A16676">
      <w:pPr>
        <w:tabs>
          <w:tab w:val="right" w:leader="dot" w:pos="8306"/>
        </w:tabs>
      </w:pPr>
      <w:hyperlink w:anchor="_Toc11149" w:history="1">
        <w:r w:rsidR="004F05FA">
          <w:rPr>
            <w:rFonts w:hint="eastAsia"/>
          </w:rPr>
          <w:t xml:space="preserve">2.3.5 </w:t>
        </w:r>
        <w:r w:rsidR="004F05FA">
          <w:rPr>
            <w:rFonts w:hint="eastAsia"/>
          </w:rPr>
          <w:t>腾讯内外部资源打造完善的教育生态体系</w:t>
        </w:r>
        <w:r w:rsidR="004F05FA">
          <w:tab/>
        </w:r>
        <w:r>
          <w:fldChar w:fldCharType="begin"/>
        </w:r>
        <w:r>
          <w:instrText xml:space="preserve"> PAGEREF _Toc11149 </w:instrText>
        </w:r>
        <w:r>
          <w:fldChar w:fldCharType="separate"/>
        </w:r>
        <w:r w:rsidR="004F05FA">
          <w:t>7</w:t>
        </w:r>
        <w:r>
          <w:fldChar w:fldCharType="end"/>
        </w:r>
      </w:hyperlink>
    </w:p>
    <w:p w14:paraId="00E304F8" w14:textId="77777777" w:rsidR="00D95BAC" w:rsidRDefault="00A16676">
      <w:pPr>
        <w:tabs>
          <w:tab w:val="right" w:leader="dot" w:pos="8306"/>
        </w:tabs>
      </w:pPr>
      <w:hyperlink w:anchor="_Toc5259" w:history="1">
        <w:r w:rsidR="004F05FA">
          <w:rPr>
            <w:rFonts w:hint="eastAsia"/>
          </w:rPr>
          <w:t xml:space="preserve">2.3.6 </w:t>
        </w:r>
        <w:r w:rsidR="004F05FA">
          <w:rPr>
            <w:rFonts w:hint="eastAsia"/>
          </w:rPr>
          <w:t>腾讯企业级安全保障，让数据固若金汤</w:t>
        </w:r>
        <w:r w:rsidR="004F05FA">
          <w:tab/>
        </w:r>
        <w:r>
          <w:fldChar w:fldCharType="begin"/>
        </w:r>
        <w:r>
          <w:instrText xml:space="preserve"> PAGEREF _Toc5259 </w:instrText>
        </w:r>
        <w:r>
          <w:fldChar w:fldCharType="separate"/>
        </w:r>
        <w:r w:rsidR="004F05FA">
          <w:t>7</w:t>
        </w:r>
        <w:r>
          <w:fldChar w:fldCharType="end"/>
        </w:r>
      </w:hyperlink>
    </w:p>
    <w:p w14:paraId="20424FEC" w14:textId="77777777" w:rsidR="00D95BAC" w:rsidRDefault="00A16676">
      <w:pPr>
        <w:tabs>
          <w:tab w:val="right" w:leader="dot" w:pos="8306"/>
        </w:tabs>
      </w:pPr>
      <w:hyperlink w:anchor="_Toc28116" w:history="1">
        <w:r w:rsidR="004F05FA">
          <w:t xml:space="preserve">2.4 </w:t>
        </w:r>
        <w:r w:rsidR="004F05FA">
          <w:rPr>
            <w:rFonts w:hint="eastAsia"/>
          </w:rPr>
          <w:t>建设原则</w:t>
        </w:r>
        <w:r w:rsidR="004F05FA">
          <w:tab/>
        </w:r>
        <w:r>
          <w:fldChar w:fldCharType="begin"/>
        </w:r>
        <w:r>
          <w:instrText xml:space="preserve"> PAGEREF _Toc28116 </w:instrText>
        </w:r>
        <w:r>
          <w:fldChar w:fldCharType="separate"/>
        </w:r>
        <w:r w:rsidR="004F05FA">
          <w:t>8</w:t>
        </w:r>
        <w:r>
          <w:fldChar w:fldCharType="end"/>
        </w:r>
      </w:hyperlink>
    </w:p>
    <w:p w14:paraId="2B00E28F" w14:textId="77777777" w:rsidR="00D95BAC" w:rsidRDefault="00A16676">
      <w:pPr>
        <w:tabs>
          <w:tab w:val="right" w:leader="dot" w:pos="8306"/>
        </w:tabs>
      </w:pPr>
      <w:hyperlink w:anchor="_Toc18271" w:history="1">
        <w:r w:rsidR="004F05FA">
          <w:rPr>
            <w:rFonts w:hint="eastAsia"/>
          </w:rPr>
          <w:t xml:space="preserve">2.4.1 </w:t>
        </w:r>
        <w:r w:rsidR="004F05FA">
          <w:rPr>
            <w:rFonts w:hint="eastAsia"/>
          </w:rPr>
          <w:t>统筹规划，分布实施</w:t>
        </w:r>
        <w:r w:rsidR="004F05FA">
          <w:tab/>
        </w:r>
        <w:r>
          <w:fldChar w:fldCharType="begin"/>
        </w:r>
        <w:r>
          <w:instrText xml:space="preserve"> PAGEREF _Toc18271 </w:instrText>
        </w:r>
        <w:r>
          <w:fldChar w:fldCharType="separate"/>
        </w:r>
        <w:r w:rsidR="004F05FA">
          <w:t>8</w:t>
        </w:r>
        <w:r>
          <w:fldChar w:fldCharType="end"/>
        </w:r>
      </w:hyperlink>
    </w:p>
    <w:p w14:paraId="5C00546A" w14:textId="77777777" w:rsidR="00D95BAC" w:rsidRDefault="00A16676">
      <w:pPr>
        <w:tabs>
          <w:tab w:val="right" w:leader="dot" w:pos="8306"/>
        </w:tabs>
      </w:pPr>
      <w:hyperlink w:anchor="_Toc25592" w:history="1">
        <w:r w:rsidR="004F05FA">
          <w:rPr>
            <w:rFonts w:hint="eastAsia"/>
          </w:rPr>
          <w:t xml:space="preserve">2.4.2 </w:t>
        </w:r>
        <w:r w:rsidR="004F05FA">
          <w:rPr>
            <w:rFonts w:hint="eastAsia"/>
          </w:rPr>
          <w:t>递进升级，逐步完善</w:t>
        </w:r>
        <w:r w:rsidR="004F05FA">
          <w:tab/>
        </w:r>
        <w:r>
          <w:fldChar w:fldCharType="begin"/>
        </w:r>
        <w:r>
          <w:instrText xml:space="preserve"> PAGEREF _Toc25592 </w:instrText>
        </w:r>
        <w:r>
          <w:fldChar w:fldCharType="separate"/>
        </w:r>
        <w:r w:rsidR="004F05FA">
          <w:t>8</w:t>
        </w:r>
        <w:r>
          <w:fldChar w:fldCharType="end"/>
        </w:r>
      </w:hyperlink>
    </w:p>
    <w:p w14:paraId="13B33B24" w14:textId="77777777" w:rsidR="00D95BAC" w:rsidRDefault="00A16676">
      <w:pPr>
        <w:tabs>
          <w:tab w:val="right" w:leader="dot" w:pos="8306"/>
        </w:tabs>
      </w:pPr>
      <w:hyperlink w:anchor="_Toc17970" w:history="1">
        <w:r w:rsidR="004F05FA">
          <w:rPr>
            <w:rFonts w:hint="eastAsia"/>
          </w:rPr>
          <w:t xml:space="preserve">2.4.3 </w:t>
        </w:r>
        <w:r w:rsidR="004F05FA">
          <w:rPr>
            <w:rFonts w:hint="eastAsia"/>
          </w:rPr>
          <w:t>上下联通，开放扩展</w:t>
        </w:r>
        <w:r w:rsidR="004F05FA">
          <w:tab/>
        </w:r>
        <w:r>
          <w:fldChar w:fldCharType="begin"/>
        </w:r>
        <w:r>
          <w:instrText xml:space="preserve"> PAGEREF _Toc17970 </w:instrText>
        </w:r>
        <w:r>
          <w:fldChar w:fldCharType="separate"/>
        </w:r>
        <w:r w:rsidR="004F05FA">
          <w:t>8</w:t>
        </w:r>
        <w:r>
          <w:fldChar w:fldCharType="end"/>
        </w:r>
      </w:hyperlink>
    </w:p>
    <w:p w14:paraId="5DF0A0F4" w14:textId="77777777" w:rsidR="00D95BAC" w:rsidRDefault="00A16676">
      <w:pPr>
        <w:tabs>
          <w:tab w:val="right" w:leader="dot" w:pos="8306"/>
        </w:tabs>
      </w:pPr>
      <w:hyperlink w:anchor="_Toc7271" w:history="1">
        <w:r w:rsidR="004F05FA">
          <w:rPr>
            <w:rFonts w:hint="eastAsia"/>
          </w:rPr>
          <w:t xml:space="preserve">3 </w:t>
        </w:r>
        <w:r w:rsidR="004F05FA">
          <w:rPr>
            <w:rFonts w:hint="eastAsia"/>
          </w:rPr>
          <w:t>基础设计</w:t>
        </w:r>
        <w:r w:rsidR="004F05FA">
          <w:tab/>
        </w:r>
        <w:r>
          <w:fldChar w:fldCharType="begin"/>
        </w:r>
        <w:r>
          <w:instrText xml:space="preserve"> PAGEREF _Toc7271 </w:instrText>
        </w:r>
        <w:r>
          <w:fldChar w:fldCharType="separate"/>
        </w:r>
        <w:r w:rsidR="004F05FA">
          <w:t>8</w:t>
        </w:r>
        <w:r>
          <w:fldChar w:fldCharType="end"/>
        </w:r>
      </w:hyperlink>
    </w:p>
    <w:p w14:paraId="735B986A" w14:textId="77777777" w:rsidR="00D95BAC" w:rsidRDefault="00A16676">
      <w:pPr>
        <w:tabs>
          <w:tab w:val="right" w:leader="dot" w:pos="8306"/>
        </w:tabs>
      </w:pPr>
      <w:hyperlink w:anchor="_Toc29776" w:history="1">
        <w:r w:rsidR="004F05FA">
          <w:t xml:space="preserve">3.1 </w:t>
        </w:r>
        <w:r w:rsidR="004F05FA">
          <w:rPr>
            <w:rFonts w:hint="eastAsia"/>
          </w:rPr>
          <w:t>云平台概述</w:t>
        </w:r>
        <w:r w:rsidR="004F05FA">
          <w:tab/>
        </w:r>
        <w:r>
          <w:fldChar w:fldCharType="begin"/>
        </w:r>
        <w:r>
          <w:instrText xml:space="preserve"> PAGEREF _Toc29776 </w:instrText>
        </w:r>
        <w:r>
          <w:fldChar w:fldCharType="separate"/>
        </w:r>
        <w:r w:rsidR="004F05FA">
          <w:t>8</w:t>
        </w:r>
        <w:r>
          <w:fldChar w:fldCharType="end"/>
        </w:r>
      </w:hyperlink>
    </w:p>
    <w:p w14:paraId="1BF30A4E" w14:textId="77777777" w:rsidR="00D95BAC" w:rsidRDefault="00A16676">
      <w:pPr>
        <w:tabs>
          <w:tab w:val="right" w:leader="dot" w:pos="8306"/>
        </w:tabs>
      </w:pPr>
      <w:hyperlink w:anchor="_Toc10602" w:history="1">
        <w:r w:rsidR="004F05FA">
          <w:t xml:space="preserve">3.2 </w:t>
        </w:r>
        <w:r w:rsidR="004F05FA">
          <w:rPr>
            <w:rFonts w:hint="eastAsia"/>
          </w:rPr>
          <w:t>云服务器</w:t>
        </w:r>
        <w:r w:rsidR="004F05FA">
          <w:rPr>
            <w:rFonts w:hint="eastAsia"/>
          </w:rPr>
          <w:t>(CVM)</w:t>
        </w:r>
        <w:r w:rsidR="004F05FA">
          <w:tab/>
        </w:r>
        <w:r>
          <w:fldChar w:fldCharType="begin"/>
        </w:r>
        <w:r>
          <w:instrText xml:space="preserve"> PAGEREF _Toc10602 </w:instrText>
        </w:r>
        <w:r>
          <w:fldChar w:fldCharType="separate"/>
        </w:r>
        <w:r w:rsidR="004F05FA">
          <w:t>9</w:t>
        </w:r>
        <w:r>
          <w:fldChar w:fldCharType="end"/>
        </w:r>
      </w:hyperlink>
    </w:p>
    <w:p w14:paraId="55DF061C" w14:textId="77777777" w:rsidR="00D95BAC" w:rsidRDefault="00A16676">
      <w:pPr>
        <w:tabs>
          <w:tab w:val="right" w:leader="dot" w:pos="8306"/>
        </w:tabs>
      </w:pPr>
      <w:hyperlink w:anchor="_Toc11847" w:history="1">
        <w:r w:rsidR="004F05FA">
          <w:rPr>
            <w:rFonts w:hint="eastAsia"/>
          </w:rPr>
          <w:t xml:space="preserve">3.2.1 </w:t>
        </w:r>
        <w:r w:rsidR="004F05FA">
          <w:rPr>
            <w:rFonts w:hint="eastAsia"/>
          </w:rPr>
          <w:t>概述</w:t>
        </w:r>
        <w:r w:rsidR="004F05FA">
          <w:tab/>
        </w:r>
        <w:r>
          <w:fldChar w:fldCharType="begin"/>
        </w:r>
        <w:r>
          <w:instrText xml:space="preserve"> PAGEREF _Toc11847 </w:instrText>
        </w:r>
        <w:r>
          <w:fldChar w:fldCharType="separate"/>
        </w:r>
        <w:r w:rsidR="004F05FA">
          <w:t>9</w:t>
        </w:r>
        <w:r>
          <w:fldChar w:fldCharType="end"/>
        </w:r>
      </w:hyperlink>
    </w:p>
    <w:p w14:paraId="67FA4DB7" w14:textId="77777777" w:rsidR="00D95BAC" w:rsidRDefault="00A16676">
      <w:pPr>
        <w:tabs>
          <w:tab w:val="right" w:leader="dot" w:pos="8306"/>
        </w:tabs>
      </w:pPr>
      <w:hyperlink w:anchor="_Toc25376" w:history="1">
        <w:r w:rsidR="004F05FA">
          <w:rPr>
            <w:rFonts w:hint="eastAsia"/>
          </w:rPr>
          <w:t xml:space="preserve">3.2.2 </w:t>
        </w:r>
        <w:r w:rsidR="004F05FA">
          <w:rPr>
            <w:rFonts w:hint="eastAsia"/>
          </w:rPr>
          <w:t>基本功能</w:t>
        </w:r>
        <w:r w:rsidR="004F05FA">
          <w:tab/>
        </w:r>
        <w:r>
          <w:fldChar w:fldCharType="begin"/>
        </w:r>
        <w:r>
          <w:instrText xml:space="preserve"> PAGEREF _Toc25376 </w:instrText>
        </w:r>
        <w:r>
          <w:fldChar w:fldCharType="separate"/>
        </w:r>
        <w:r w:rsidR="004F05FA">
          <w:t>9</w:t>
        </w:r>
        <w:r>
          <w:fldChar w:fldCharType="end"/>
        </w:r>
      </w:hyperlink>
    </w:p>
    <w:p w14:paraId="088454C1" w14:textId="77777777" w:rsidR="00D95BAC" w:rsidRDefault="00A16676">
      <w:pPr>
        <w:tabs>
          <w:tab w:val="right" w:leader="dot" w:pos="8306"/>
        </w:tabs>
      </w:pPr>
      <w:hyperlink w:anchor="_Toc10875" w:history="1">
        <w:r w:rsidR="004F05FA">
          <w:rPr>
            <w:rFonts w:hint="eastAsia"/>
          </w:rPr>
          <w:t xml:space="preserve">3.2.3 </w:t>
        </w:r>
        <w:r w:rsidR="004F05FA">
          <w:rPr>
            <w:rFonts w:hint="eastAsia"/>
          </w:rPr>
          <w:t>弹性伸缩</w:t>
        </w:r>
        <w:r w:rsidR="004F05FA">
          <w:tab/>
        </w:r>
        <w:r>
          <w:fldChar w:fldCharType="begin"/>
        </w:r>
        <w:r>
          <w:instrText xml:space="preserve"> PAGEREF _Toc10875 </w:instrText>
        </w:r>
        <w:r>
          <w:fldChar w:fldCharType="separate"/>
        </w:r>
        <w:r w:rsidR="004F05FA">
          <w:t>13</w:t>
        </w:r>
        <w:r>
          <w:fldChar w:fldCharType="end"/>
        </w:r>
      </w:hyperlink>
    </w:p>
    <w:p w14:paraId="57B41979" w14:textId="77777777" w:rsidR="00D95BAC" w:rsidRDefault="00A16676">
      <w:pPr>
        <w:tabs>
          <w:tab w:val="right" w:leader="dot" w:pos="8306"/>
        </w:tabs>
      </w:pPr>
      <w:hyperlink w:anchor="_Toc21034" w:history="1">
        <w:r w:rsidR="004F05FA">
          <w:rPr>
            <w:rFonts w:hint="eastAsia"/>
          </w:rPr>
          <w:t xml:space="preserve">3.2.4 </w:t>
        </w:r>
        <w:r w:rsidR="004F05FA">
          <w:rPr>
            <w:rFonts w:hint="eastAsia"/>
          </w:rPr>
          <w:t>云主机网络与安全性</w:t>
        </w:r>
        <w:r w:rsidR="004F05FA">
          <w:tab/>
        </w:r>
        <w:r>
          <w:fldChar w:fldCharType="begin"/>
        </w:r>
        <w:r>
          <w:instrText xml:space="preserve"> PAGEREF _Toc21034 </w:instrText>
        </w:r>
        <w:r>
          <w:fldChar w:fldCharType="separate"/>
        </w:r>
        <w:r w:rsidR="004F05FA">
          <w:t>18</w:t>
        </w:r>
        <w:r>
          <w:fldChar w:fldCharType="end"/>
        </w:r>
      </w:hyperlink>
    </w:p>
    <w:p w14:paraId="33421AFD" w14:textId="77777777" w:rsidR="00D95BAC" w:rsidRDefault="00A16676">
      <w:pPr>
        <w:tabs>
          <w:tab w:val="right" w:leader="dot" w:pos="8306"/>
        </w:tabs>
      </w:pPr>
      <w:hyperlink w:anchor="_Toc5003" w:history="1">
        <w:r w:rsidR="004F05FA">
          <w:rPr>
            <w:rFonts w:hint="eastAsia"/>
          </w:rPr>
          <w:t xml:space="preserve">3.2.5 </w:t>
        </w:r>
        <w:r w:rsidR="004F05FA">
          <w:rPr>
            <w:rFonts w:hint="eastAsia"/>
          </w:rPr>
          <w:t>服务管理能力</w:t>
        </w:r>
        <w:r w:rsidR="004F05FA">
          <w:tab/>
        </w:r>
        <w:r>
          <w:fldChar w:fldCharType="begin"/>
        </w:r>
        <w:r>
          <w:instrText xml:space="preserve"> PAGEREF _Toc5003 </w:instrText>
        </w:r>
        <w:r>
          <w:fldChar w:fldCharType="separate"/>
        </w:r>
        <w:r w:rsidR="004F05FA">
          <w:t>20</w:t>
        </w:r>
        <w:r>
          <w:fldChar w:fldCharType="end"/>
        </w:r>
      </w:hyperlink>
    </w:p>
    <w:p w14:paraId="0A122232" w14:textId="77777777" w:rsidR="00D95BAC" w:rsidRDefault="00A16676">
      <w:pPr>
        <w:tabs>
          <w:tab w:val="right" w:leader="dot" w:pos="8306"/>
        </w:tabs>
      </w:pPr>
      <w:hyperlink w:anchor="_Toc20749" w:history="1">
        <w:r w:rsidR="004F05FA">
          <w:t xml:space="preserve">3.3 </w:t>
        </w:r>
        <w:r w:rsidR="004F05FA">
          <w:rPr>
            <w:rFonts w:hint="eastAsia"/>
          </w:rPr>
          <w:t>云对象存储</w:t>
        </w:r>
        <w:r w:rsidR="004F05FA">
          <w:rPr>
            <w:rFonts w:hint="eastAsia"/>
          </w:rPr>
          <w:t>(COS)</w:t>
        </w:r>
        <w:r w:rsidR="004F05FA">
          <w:tab/>
        </w:r>
        <w:r>
          <w:fldChar w:fldCharType="begin"/>
        </w:r>
        <w:r>
          <w:instrText xml:space="preserve"> PAGEREF _To</w:instrText>
        </w:r>
        <w:r>
          <w:instrText xml:space="preserve">c20749 </w:instrText>
        </w:r>
        <w:r>
          <w:fldChar w:fldCharType="separate"/>
        </w:r>
        <w:r w:rsidR="004F05FA">
          <w:t>22</w:t>
        </w:r>
        <w:r>
          <w:fldChar w:fldCharType="end"/>
        </w:r>
      </w:hyperlink>
    </w:p>
    <w:p w14:paraId="74B69A2C" w14:textId="77777777" w:rsidR="00D95BAC" w:rsidRDefault="00A16676">
      <w:pPr>
        <w:tabs>
          <w:tab w:val="right" w:leader="dot" w:pos="8306"/>
        </w:tabs>
      </w:pPr>
      <w:hyperlink w:anchor="_Toc21188" w:history="1">
        <w:r w:rsidR="004F05FA">
          <w:rPr>
            <w:rFonts w:hint="eastAsia"/>
          </w:rPr>
          <w:t xml:space="preserve">3.3.1 </w:t>
        </w:r>
        <w:r w:rsidR="004F05FA">
          <w:rPr>
            <w:rFonts w:hint="eastAsia"/>
          </w:rPr>
          <w:t>概述</w:t>
        </w:r>
        <w:r w:rsidR="004F05FA">
          <w:tab/>
        </w:r>
        <w:r>
          <w:fldChar w:fldCharType="begin"/>
        </w:r>
        <w:r>
          <w:instrText xml:space="preserve"> PAGEREF _Toc21188 </w:instrText>
        </w:r>
        <w:r>
          <w:fldChar w:fldCharType="separate"/>
        </w:r>
        <w:r w:rsidR="004F05FA">
          <w:t>22</w:t>
        </w:r>
        <w:r>
          <w:fldChar w:fldCharType="end"/>
        </w:r>
      </w:hyperlink>
    </w:p>
    <w:p w14:paraId="1C458B2A" w14:textId="77777777" w:rsidR="00D95BAC" w:rsidRDefault="00A16676">
      <w:pPr>
        <w:tabs>
          <w:tab w:val="right" w:leader="dot" w:pos="8306"/>
        </w:tabs>
      </w:pPr>
      <w:hyperlink w:anchor="_Toc8534" w:history="1">
        <w:r w:rsidR="004F05FA">
          <w:rPr>
            <w:rFonts w:hint="eastAsia"/>
          </w:rPr>
          <w:t xml:space="preserve">3.3.2 </w:t>
        </w:r>
        <w:r w:rsidR="004F05FA">
          <w:rPr>
            <w:rFonts w:hint="eastAsia"/>
          </w:rPr>
          <w:t>基本功能</w:t>
        </w:r>
        <w:r w:rsidR="004F05FA">
          <w:tab/>
        </w:r>
        <w:r>
          <w:fldChar w:fldCharType="begin"/>
        </w:r>
        <w:r>
          <w:instrText xml:space="preserve"> PAGEREF _Toc8534 </w:instrText>
        </w:r>
        <w:r>
          <w:fldChar w:fldCharType="separate"/>
        </w:r>
        <w:r w:rsidR="004F05FA">
          <w:t>22</w:t>
        </w:r>
        <w:r>
          <w:fldChar w:fldCharType="end"/>
        </w:r>
      </w:hyperlink>
    </w:p>
    <w:p w14:paraId="32F8836E" w14:textId="77777777" w:rsidR="00D95BAC" w:rsidRDefault="00A16676">
      <w:pPr>
        <w:tabs>
          <w:tab w:val="right" w:leader="dot" w:pos="8306"/>
        </w:tabs>
      </w:pPr>
      <w:hyperlink w:anchor="_Toc29485" w:history="1">
        <w:r w:rsidR="004F05FA">
          <w:rPr>
            <w:rFonts w:hint="eastAsia"/>
          </w:rPr>
          <w:t xml:space="preserve">3.3.3 </w:t>
        </w:r>
        <w:r w:rsidR="004F05FA">
          <w:rPr>
            <w:rFonts w:hint="eastAsia"/>
          </w:rPr>
          <w:t>数据处理</w:t>
        </w:r>
        <w:r w:rsidR="004F05FA">
          <w:tab/>
        </w:r>
        <w:r>
          <w:fldChar w:fldCharType="begin"/>
        </w:r>
        <w:r>
          <w:instrText xml:space="preserve"> PAGEREF _Toc29485 </w:instrText>
        </w:r>
        <w:r>
          <w:fldChar w:fldCharType="separate"/>
        </w:r>
        <w:r w:rsidR="004F05FA">
          <w:t>25</w:t>
        </w:r>
        <w:r>
          <w:fldChar w:fldCharType="end"/>
        </w:r>
      </w:hyperlink>
    </w:p>
    <w:p w14:paraId="02D6DD25" w14:textId="77777777" w:rsidR="00D95BAC" w:rsidRDefault="00A16676">
      <w:pPr>
        <w:tabs>
          <w:tab w:val="right" w:leader="dot" w:pos="8306"/>
        </w:tabs>
      </w:pPr>
      <w:hyperlink w:anchor="_Toc23283" w:history="1">
        <w:r w:rsidR="004F05FA">
          <w:rPr>
            <w:rFonts w:hint="eastAsia"/>
          </w:rPr>
          <w:t xml:space="preserve">3.3.4 </w:t>
        </w:r>
        <w:r w:rsidR="004F05FA">
          <w:rPr>
            <w:rFonts w:hint="eastAsia"/>
          </w:rPr>
          <w:t>高可靠性、高可用性</w:t>
        </w:r>
        <w:r w:rsidR="004F05FA">
          <w:tab/>
        </w:r>
        <w:r>
          <w:fldChar w:fldCharType="begin"/>
        </w:r>
        <w:r>
          <w:instrText xml:space="preserve"> PAGEREF _Toc23283 </w:instrText>
        </w:r>
        <w:r>
          <w:fldChar w:fldCharType="separate"/>
        </w:r>
        <w:r w:rsidR="004F05FA">
          <w:t>26</w:t>
        </w:r>
        <w:r>
          <w:fldChar w:fldCharType="end"/>
        </w:r>
      </w:hyperlink>
    </w:p>
    <w:p w14:paraId="07EE812D" w14:textId="77777777" w:rsidR="00D95BAC" w:rsidRDefault="00A16676">
      <w:pPr>
        <w:tabs>
          <w:tab w:val="right" w:leader="dot" w:pos="8306"/>
        </w:tabs>
      </w:pPr>
      <w:hyperlink w:anchor="_Toc2545" w:history="1">
        <w:r w:rsidR="004F05FA">
          <w:rPr>
            <w:rFonts w:hint="eastAsia"/>
          </w:rPr>
          <w:t>3.3.5 IO</w:t>
        </w:r>
        <w:r w:rsidR="004F05FA">
          <w:rPr>
            <w:rFonts w:hint="eastAsia"/>
          </w:rPr>
          <w:t>控制功能</w:t>
        </w:r>
        <w:r w:rsidR="004F05FA">
          <w:tab/>
        </w:r>
        <w:r>
          <w:fldChar w:fldCharType="begin"/>
        </w:r>
        <w:r>
          <w:instrText xml:space="preserve"> PAGEREF _Toc2545 </w:instrText>
        </w:r>
        <w:r>
          <w:fldChar w:fldCharType="separate"/>
        </w:r>
        <w:r w:rsidR="004F05FA">
          <w:t>27</w:t>
        </w:r>
        <w:r>
          <w:fldChar w:fldCharType="end"/>
        </w:r>
      </w:hyperlink>
    </w:p>
    <w:p w14:paraId="63DE5FAF" w14:textId="77777777" w:rsidR="00D95BAC" w:rsidRDefault="00A16676">
      <w:pPr>
        <w:tabs>
          <w:tab w:val="right" w:leader="dot" w:pos="8306"/>
        </w:tabs>
      </w:pPr>
      <w:hyperlink w:anchor="_Toc3952" w:history="1">
        <w:r w:rsidR="004F05FA">
          <w:rPr>
            <w:rFonts w:hint="eastAsia"/>
          </w:rPr>
          <w:t xml:space="preserve">3.3.6 </w:t>
        </w:r>
        <w:r w:rsidR="004F05FA">
          <w:rPr>
            <w:rFonts w:hint="eastAsia"/>
          </w:rPr>
          <w:t>高扩展性</w:t>
        </w:r>
        <w:r w:rsidR="004F05FA">
          <w:tab/>
        </w:r>
        <w:r>
          <w:fldChar w:fldCharType="begin"/>
        </w:r>
        <w:r>
          <w:instrText xml:space="preserve"> PAGEREF _Toc3952 </w:instrText>
        </w:r>
        <w:r>
          <w:fldChar w:fldCharType="separate"/>
        </w:r>
        <w:r w:rsidR="004F05FA">
          <w:t>28</w:t>
        </w:r>
        <w:r>
          <w:fldChar w:fldCharType="end"/>
        </w:r>
      </w:hyperlink>
    </w:p>
    <w:p w14:paraId="6509A038" w14:textId="77777777" w:rsidR="00D95BAC" w:rsidRDefault="00A16676">
      <w:pPr>
        <w:tabs>
          <w:tab w:val="right" w:leader="dot" w:pos="8306"/>
        </w:tabs>
      </w:pPr>
      <w:hyperlink w:anchor="_Toc14141" w:history="1">
        <w:r w:rsidR="004F05FA">
          <w:rPr>
            <w:rFonts w:hint="eastAsia"/>
          </w:rPr>
          <w:t xml:space="preserve">3.3.7 </w:t>
        </w:r>
        <w:r w:rsidR="004F05FA">
          <w:rPr>
            <w:rFonts w:hint="eastAsia"/>
          </w:rPr>
          <w:t>数据迁移支持</w:t>
        </w:r>
        <w:r w:rsidR="004F05FA">
          <w:tab/>
        </w:r>
        <w:r>
          <w:fldChar w:fldCharType="begin"/>
        </w:r>
        <w:r>
          <w:instrText xml:space="preserve"> PAGEREF _Toc14141 </w:instrText>
        </w:r>
        <w:r>
          <w:fldChar w:fldCharType="separate"/>
        </w:r>
        <w:r w:rsidR="004F05FA">
          <w:t>29</w:t>
        </w:r>
        <w:r>
          <w:fldChar w:fldCharType="end"/>
        </w:r>
      </w:hyperlink>
    </w:p>
    <w:p w14:paraId="3D54653A" w14:textId="77777777" w:rsidR="00D95BAC" w:rsidRDefault="00A16676">
      <w:pPr>
        <w:tabs>
          <w:tab w:val="right" w:leader="dot" w:pos="8306"/>
        </w:tabs>
      </w:pPr>
      <w:hyperlink w:anchor="_Toc2031" w:history="1">
        <w:r w:rsidR="004F05FA">
          <w:t xml:space="preserve">3.4 </w:t>
        </w:r>
        <w:r w:rsidR="004F05FA">
          <w:rPr>
            <w:rFonts w:hint="eastAsia"/>
          </w:rPr>
          <w:t>负载均衡</w:t>
        </w:r>
        <w:r w:rsidR="004F05FA">
          <w:tab/>
        </w:r>
        <w:r>
          <w:fldChar w:fldCharType="begin"/>
        </w:r>
        <w:r>
          <w:instrText xml:space="preserve"> PAGEREF _Toc2031 </w:instrText>
        </w:r>
        <w:r>
          <w:fldChar w:fldCharType="separate"/>
        </w:r>
        <w:r w:rsidR="004F05FA">
          <w:t>29</w:t>
        </w:r>
        <w:r>
          <w:fldChar w:fldCharType="end"/>
        </w:r>
      </w:hyperlink>
    </w:p>
    <w:p w14:paraId="69BC3696" w14:textId="77777777" w:rsidR="00D95BAC" w:rsidRDefault="00A16676">
      <w:pPr>
        <w:tabs>
          <w:tab w:val="right" w:leader="dot" w:pos="8306"/>
        </w:tabs>
      </w:pPr>
      <w:hyperlink w:anchor="_Toc10941" w:history="1">
        <w:r w:rsidR="004F05FA">
          <w:rPr>
            <w:rFonts w:hint="eastAsia"/>
          </w:rPr>
          <w:t xml:space="preserve">3.4.1 </w:t>
        </w:r>
        <w:r w:rsidR="004F05FA">
          <w:rPr>
            <w:rFonts w:hint="eastAsia"/>
          </w:rPr>
          <w:t>概述</w:t>
        </w:r>
        <w:r w:rsidR="004F05FA">
          <w:tab/>
        </w:r>
        <w:r>
          <w:fldChar w:fldCharType="begin"/>
        </w:r>
        <w:r>
          <w:instrText xml:space="preserve"> PAGEREF _Toc10941 </w:instrText>
        </w:r>
        <w:r>
          <w:fldChar w:fldCharType="separate"/>
        </w:r>
        <w:r w:rsidR="004F05FA">
          <w:t>29</w:t>
        </w:r>
        <w:r>
          <w:fldChar w:fldCharType="end"/>
        </w:r>
      </w:hyperlink>
    </w:p>
    <w:p w14:paraId="7487147F" w14:textId="77777777" w:rsidR="00D95BAC" w:rsidRDefault="00A16676">
      <w:pPr>
        <w:tabs>
          <w:tab w:val="right" w:leader="dot" w:pos="8306"/>
        </w:tabs>
      </w:pPr>
      <w:hyperlink w:anchor="_Toc31769" w:history="1">
        <w:r w:rsidR="004F05FA">
          <w:rPr>
            <w:rFonts w:hint="eastAsia"/>
          </w:rPr>
          <w:t xml:space="preserve">3.4.2 </w:t>
        </w:r>
        <w:r w:rsidR="004F05FA">
          <w:rPr>
            <w:rFonts w:hint="eastAsia"/>
          </w:rPr>
          <w:t>产品支撑</w:t>
        </w:r>
        <w:r w:rsidR="004F05FA">
          <w:tab/>
        </w:r>
        <w:r>
          <w:fldChar w:fldCharType="begin"/>
        </w:r>
        <w:r>
          <w:instrText xml:space="preserve"> PAGEREF _Toc31769 </w:instrText>
        </w:r>
        <w:r>
          <w:fldChar w:fldCharType="separate"/>
        </w:r>
        <w:r w:rsidR="004F05FA">
          <w:t>29</w:t>
        </w:r>
        <w:r>
          <w:fldChar w:fldCharType="end"/>
        </w:r>
      </w:hyperlink>
    </w:p>
    <w:p w14:paraId="7D2A3D93" w14:textId="77777777" w:rsidR="00D95BAC" w:rsidRDefault="00A16676">
      <w:pPr>
        <w:tabs>
          <w:tab w:val="right" w:leader="dot" w:pos="8306"/>
        </w:tabs>
      </w:pPr>
      <w:hyperlink w:anchor="_Toc12643" w:history="1">
        <w:r w:rsidR="004F05FA">
          <w:rPr>
            <w:rFonts w:hint="eastAsia"/>
          </w:rPr>
          <w:t xml:space="preserve">3.4.3 </w:t>
        </w:r>
        <w:r w:rsidR="004F05FA">
          <w:rPr>
            <w:rFonts w:hint="eastAsia"/>
          </w:rPr>
          <w:t>转发规则及转发组配置说明</w:t>
        </w:r>
        <w:r w:rsidR="004F05FA">
          <w:tab/>
        </w:r>
        <w:r>
          <w:fldChar w:fldCharType="begin"/>
        </w:r>
        <w:r>
          <w:instrText xml:space="preserve"> PAGEREF _Toc12643 </w:instrText>
        </w:r>
        <w:r>
          <w:fldChar w:fldCharType="separate"/>
        </w:r>
        <w:r w:rsidR="004F05FA">
          <w:t>31</w:t>
        </w:r>
        <w:r>
          <w:fldChar w:fldCharType="end"/>
        </w:r>
      </w:hyperlink>
    </w:p>
    <w:p w14:paraId="588930E7" w14:textId="77777777" w:rsidR="00D95BAC" w:rsidRDefault="00A16676">
      <w:pPr>
        <w:tabs>
          <w:tab w:val="right" w:leader="dot" w:pos="8306"/>
        </w:tabs>
      </w:pPr>
      <w:hyperlink w:anchor="_Toc20825" w:history="1">
        <w:r w:rsidR="004F05FA">
          <w:t xml:space="preserve">3.4.3.1 </w:t>
        </w:r>
        <w:r w:rsidR="004F05FA">
          <w:rPr>
            <w:rFonts w:hint="eastAsia"/>
          </w:rPr>
          <w:t>业务流程图</w:t>
        </w:r>
        <w:r w:rsidR="004F05FA">
          <w:tab/>
        </w:r>
        <w:r>
          <w:fldChar w:fldCharType="begin"/>
        </w:r>
        <w:r>
          <w:instrText xml:space="preserve"> PAGEREF _Toc20825 </w:instrText>
        </w:r>
        <w:r>
          <w:fldChar w:fldCharType="separate"/>
        </w:r>
        <w:r w:rsidR="004F05FA">
          <w:t>31</w:t>
        </w:r>
        <w:r>
          <w:fldChar w:fldCharType="end"/>
        </w:r>
      </w:hyperlink>
    </w:p>
    <w:p w14:paraId="2225FB8A" w14:textId="77777777" w:rsidR="00D95BAC" w:rsidRDefault="00A16676">
      <w:pPr>
        <w:tabs>
          <w:tab w:val="right" w:leader="dot" w:pos="8306"/>
        </w:tabs>
      </w:pPr>
      <w:hyperlink w:anchor="_Toc15911" w:history="1">
        <w:r w:rsidR="004F05FA">
          <w:t xml:space="preserve">3.4.3.2 </w:t>
        </w:r>
        <w:r w:rsidR="004F05FA">
          <w:rPr>
            <w:rFonts w:hint="eastAsia"/>
          </w:rPr>
          <w:t>转发规则配置</w:t>
        </w:r>
        <w:r w:rsidR="004F05FA">
          <w:tab/>
        </w:r>
        <w:r>
          <w:fldChar w:fldCharType="begin"/>
        </w:r>
        <w:r>
          <w:instrText xml:space="preserve"> PAGEREF _Toc15911 </w:instrText>
        </w:r>
        <w:r>
          <w:fldChar w:fldCharType="separate"/>
        </w:r>
        <w:r w:rsidR="004F05FA">
          <w:t>32</w:t>
        </w:r>
        <w:r>
          <w:fldChar w:fldCharType="end"/>
        </w:r>
      </w:hyperlink>
    </w:p>
    <w:p w14:paraId="262FAD02" w14:textId="77777777" w:rsidR="00D95BAC" w:rsidRDefault="00A16676">
      <w:pPr>
        <w:tabs>
          <w:tab w:val="right" w:leader="dot" w:pos="8306"/>
        </w:tabs>
      </w:pPr>
      <w:hyperlink w:anchor="_Toc11547" w:history="1">
        <w:r w:rsidR="004F05FA">
          <w:t xml:space="preserve">3.4.3.3 </w:t>
        </w:r>
        <w:r w:rsidR="004F05FA">
          <w:rPr>
            <w:rFonts w:hint="eastAsia"/>
          </w:rPr>
          <w:t>转发组</w:t>
        </w:r>
        <w:r w:rsidR="004F05FA">
          <w:rPr>
            <w:rFonts w:hint="eastAsia"/>
          </w:rPr>
          <w:t>URL</w:t>
        </w:r>
        <w:r w:rsidR="004F05FA">
          <w:rPr>
            <w:rFonts w:hint="eastAsia"/>
          </w:rPr>
          <w:t>匹配规则</w:t>
        </w:r>
        <w:r w:rsidR="004F05FA">
          <w:tab/>
        </w:r>
        <w:r>
          <w:fldChar w:fldCharType="begin"/>
        </w:r>
        <w:r>
          <w:instrText xml:space="preserve"> PAGEREF _Toc11547 </w:instrText>
        </w:r>
        <w:r>
          <w:fldChar w:fldCharType="separate"/>
        </w:r>
        <w:r w:rsidR="004F05FA">
          <w:t>33</w:t>
        </w:r>
        <w:r>
          <w:fldChar w:fldCharType="end"/>
        </w:r>
      </w:hyperlink>
    </w:p>
    <w:p w14:paraId="0E0CF155" w14:textId="77777777" w:rsidR="00D95BAC" w:rsidRDefault="00A16676">
      <w:pPr>
        <w:tabs>
          <w:tab w:val="right" w:leader="dot" w:pos="8306"/>
        </w:tabs>
      </w:pPr>
      <w:hyperlink w:anchor="_Toc11729" w:history="1">
        <w:r w:rsidR="004F05FA">
          <w:t xml:space="preserve">3.5 </w:t>
        </w:r>
        <w:r w:rsidR="004F05FA">
          <w:rPr>
            <w:rFonts w:hint="eastAsia"/>
          </w:rPr>
          <w:t>云数据库</w:t>
        </w:r>
        <w:r w:rsidR="004F05FA">
          <w:tab/>
        </w:r>
        <w:r>
          <w:fldChar w:fldCharType="begin"/>
        </w:r>
        <w:r>
          <w:instrText xml:space="preserve"> PAGEREF _Toc11729 </w:instrText>
        </w:r>
        <w:r>
          <w:fldChar w:fldCharType="separate"/>
        </w:r>
        <w:r w:rsidR="004F05FA">
          <w:t>34</w:t>
        </w:r>
        <w:r>
          <w:fldChar w:fldCharType="end"/>
        </w:r>
      </w:hyperlink>
    </w:p>
    <w:p w14:paraId="219307EC" w14:textId="77777777" w:rsidR="00D95BAC" w:rsidRDefault="00A16676">
      <w:pPr>
        <w:tabs>
          <w:tab w:val="right" w:leader="dot" w:pos="8306"/>
        </w:tabs>
      </w:pPr>
      <w:hyperlink w:anchor="_Toc14829" w:history="1">
        <w:r w:rsidR="004F05FA">
          <w:rPr>
            <w:rFonts w:hint="eastAsia"/>
          </w:rPr>
          <w:t xml:space="preserve">3.5.1 </w:t>
        </w:r>
        <w:r w:rsidR="004F05FA">
          <w:rPr>
            <w:rFonts w:hint="eastAsia"/>
          </w:rPr>
          <w:t>概述</w:t>
        </w:r>
        <w:r w:rsidR="004F05FA">
          <w:tab/>
        </w:r>
        <w:r>
          <w:fldChar w:fldCharType="begin"/>
        </w:r>
        <w:r>
          <w:instrText xml:space="preserve"> PAGEREF _Toc14829 </w:instrText>
        </w:r>
        <w:r>
          <w:fldChar w:fldCharType="separate"/>
        </w:r>
        <w:r w:rsidR="004F05FA">
          <w:t>34</w:t>
        </w:r>
        <w:r>
          <w:fldChar w:fldCharType="end"/>
        </w:r>
      </w:hyperlink>
    </w:p>
    <w:p w14:paraId="20A3AB7F" w14:textId="77777777" w:rsidR="00D95BAC" w:rsidRDefault="00A16676">
      <w:pPr>
        <w:tabs>
          <w:tab w:val="right" w:leader="dot" w:pos="8306"/>
        </w:tabs>
      </w:pPr>
      <w:hyperlink w:anchor="_Toc17936" w:history="1">
        <w:r w:rsidR="004F05FA">
          <w:rPr>
            <w:rFonts w:hint="eastAsia"/>
          </w:rPr>
          <w:t xml:space="preserve">3.5.2 </w:t>
        </w:r>
        <w:r w:rsidR="004F05FA">
          <w:rPr>
            <w:rFonts w:hint="eastAsia"/>
          </w:rPr>
          <w:t>基本功能</w:t>
        </w:r>
        <w:r w:rsidR="004F05FA">
          <w:tab/>
        </w:r>
        <w:r>
          <w:fldChar w:fldCharType="begin"/>
        </w:r>
        <w:r>
          <w:instrText xml:space="preserve"> PAGEREF _Toc17936 </w:instrText>
        </w:r>
        <w:r>
          <w:fldChar w:fldCharType="separate"/>
        </w:r>
        <w:r w:rsidR="004F05FA">
          <w:t>36</w:t>
        </w:r>
        <w:r>
          <w:fldChar w:fldCharType="end"/>
        </w:r>
      </w:hyperlink>
    </w:p>
    <w:p w14:paraId="41F6FAE8" w14:textId="77777777" w:rsidR="00D95BAC" w:rsidRDefault="00A16676">
      <w:pPr>
        <w:tabs>
          <w:tab w:val="right" w:leader="dot" w:pos="8306"/>
        </w:tabs>
      </w:pPr>
      <w:hyperlink w:anchor="_Toc16045" w:history="1">
        <w:r w:rsidR="004F05FA">
          <w:rPr>
            <w:rFonts w:hint="eastAsia"/>
          </w:rPr>
          <w:t xml:space="preserve">3.5.3 </w:t>
        </w:r>
        <w:r w:rsidR="004F05FA">
          <w:rPr>
            <w:rFonts w:hint="eastAsia"/>
          </w:rPr>
          <w:t>设计架构</w:t>
        </w:r>
        <w:r w:rsidR="004F05FA">
          <w:tab/>
        </w:r>
        <w:r>
          <w:fldChar w:fldCharType="begin"/>
        </w:r>
        <w:r>
          <w:instrText xml:space="preserve"> PAGEREF _Toc16045 </w:instrText>
        </w:r>
        <w:r>
          <w:fldChar w:fldCharType="separate"/>
        </w:r>
        <w:r w:rsidR="004F05FA">
          <w:t>39</w:t>
        </w:r>
        <w:r>
          <w:fldChar w:fldCharType="end"/>
        </w:r>
      </w:hyperlink>
    </w:p>
    <w:p w14:paraId="3B0472F8" w14:textId="77777777" w:rsidR="00D95BAC" w:rsidRDefault="00A16676">
      <w:pPr>
        <w:tabs>
          <w:tab w:val="right" w:leader="dot" w:pos="8306"/>
        </w:tabs>
      </w:pPr>
      <w:hyperlink w:anchor="_Toc12918" w:history="1">
        <w:r w:rsidR="004F05FA">
          <w:rPr>
            <w:rFonts w:hint="eastAsia"/>
          </w:rPr>
          <w:t xml:space="preserve">3.5.4 </w:t>
        </w:r>
        <w:r w:rsidR="004F05FA">
          <w:rPr>
            <w:rFonts w:hint="eastAsia"/>
          </w:rPr>
          <w:t>专项内核优化</w:t>
        </w:r>
        <w:r w:rsidR="004F05FA">
          <w:tab/>
        </w:r>
        <w:r>
          <w:fldChar w:fldCharType="begin"/>
        </w:r>
        <w:r>
          <w:instrText xml:space="preserve"> PAGEREF _Toc12918 </w:instrText>
        </w:r>
        <w:r>
          <w:fldChar w:fldCharType="separate"/>
        </w:r>
        <w:r w:rsidR="004F05FA">
          <w:t>40</w:t>
        </w:r>
        <w:r>
          <w:fldChar w:fldCharType="end"/>
        </w:r>
      </w:hyperlink>
    </w:p>
    <w:p w14:paraId="34BB6205" w14:textId="77777777" w:rsidR="00D95BAC" w:rsidRDefault="00A16676">
      <w:pPr>
        <w:tabs>
          <w:tab w:val="right" w:leader="dot" w:pos="8306"/>
        </w:tabs>
      </w:pPr>
      <w:hyperlink w:anchor="_Toc24621" w:history="1">
        <w:r w:rsidR="004F05FA">
          <w:rPr>
            <w:rFonts w:hint="eastAsia"/>
          </w:rPr>
          <w:t xml:space="preserve">3.5.5 </w:t>
        </w:r>
        <w:r w:rsidR="004F05FA">
          <w:rPr>
            <w:rFonts w:hint="eastAsia"/>
          </w:rPr>
          <w:t>安全性</w:t>
        </w:r>
        <w:r w:rsidR="004F05FA">
          <w:tab/>
        </w:r>
        <w:r>
          <w:fldChar w:fldCharType="begin"/>
        </w:r>
        <w:r>
          <w:instrText xml:space="preserve"> PAGEREF _Toc24621 </w:instrText>
        </w:r>
        <w:r>
          <w:fldChar w:fldCharType="separate"/>
        </w:r>
        <w:r w:rsidR="004F05FA">
          <w:t>44</w:t>
        </w:r>
        <w:r>
          <w:fldChar w:fldCharType="end"/>
        </w:r>
      </w:hyperlink>
    </w:p>
    <w:p w14:paraId="13AC3010" w14:textId="77777777" w:rsidR="00D95BAC" w:rsidRDefault="00A16676">
      <w:pPr>
        <w:tabs>
          <w:tab w:val="right" w:leader="dot" w:pos="8306"/>
        </w:tabs>
      </w:pPr>
      <w:hyperlink w:anchor="_Toc5637" w:history="1">
        <w:r w:rsidR="004F05FA">
          <w:rPr>
            <w:rFonts w:hint="eastAsia"/>
          </w:rPr>
          <w:t xml:space="preserve">3.5.6 </w:t>
        </w:r>
        <w:r w:rsidR="004F05FA">
          <w:rPr>
            <w:rFonts w:hint="eastAsia"/>
          </w:rPr>
          <w:t>高可用性、高扩展性</w:t>
        </w:r>
        <w:r w:rsidR="004F05FA">
          <w:tab/>
        </w:r>
        <w:r>
          <w:fldChar w:fldCharType="begin"/>
        </w:r>
        <w:r>
          <w:instrText xml:space="preserve"> PAGEREF _Toc5637 </w:instrText>
        </w:r>
        <w:r>
          <w:fldChar w:fldCharType="separate"/>
        </w:r>
        <w:r w:rsidR="004F05FA">
          <w:t>45</w:t>
        </w:r>
        <w:r>
          <w:fldChar w:fldCharType="end"/>
        </w:r>
      </w:hyperlink>
    </w:p>
    <w:p w14:paraId="4FBC8BE9" w14:textId="77777777" w:rsidR="00D95BAC" w:rsidRDefault="00A16676">
      <w:pPr>
        <w:tabs>
          <w:tab w:val="right" w:leader="dot" w:pos="8306"/>
        </w:tabs>
      </w:pPr>
      <w:hyperlink w:anchor="_Toc26867" w:history="1">
        <w:r w:rsidR="004F05FA">
          <w:t xml:space="preserve">3.6 </w:t>
        </w:r>
        <w:r w:rsidR="004F05FA">
          <w:rPr>
            <w:rFonts w:hint="eastAsia"/>
          </w:rPr>
          <w:t>云缓存</w:t>
        </w:r>
        <w:r w:rsidR="004F05FA">
          <w:tab/>
        </w:r>
        <w:r>
          <w:fldChar w:fldCharType="begin"/>
        </w:r>
        <w:r>
          <w:instrText xml:space="preserve"> PAGEREF _Toc26867 </w:instrText>
        </w:r>
        <w:r>
          <w:fldChar w:fldCharType="separate"/>
        </w:r>
        <w:r w:rsidR="004F05FA">
          <w:t>47</w:t>
        </w:r>
        <w:r>
          <w:fldChar w:fldCharType="end"/>
        </w:r>
      </w:hyperlink>
    </w:p>
    <w:p w14:paraId="0F504908" w14:textId="77777777" w:rsidR="00D95BAC" w:rsidRDefault="00A16676">
      <w:pPr>
        <w:tabs>
          <w:tab w:val="right" w:leader="dot" w:pos="8306"/>
        </w:tabs>
      </w:pPr>
      <w:hyperlink w:anchor="_Toc15988" w:history="1">
        <w:r w:rsidR="004F05FA">
          <w:rPr>
            <w:rFonts w:hint="eastAsia"/>
          </w:rPr>
          <w:t xml:space="preserve">3.6.1 </w:t>
        </w:r>
        <w:r w:rsidR="004F05FA">
          <w:rPr>
            <w:rFonts w:hint="eastAsia"/>
          </w:rPr>
          <w:t>概述</w:t>
        </w:r>
        <w:r w:rsidR="004F05FA">
          <w:tab/>
        </w:r>
        <w:r>
          <w:fldChar w:fldCharType="begin"/>
        </w:r>
        <w:r>
          <w:instrText xml:space="preserve"> PAGEREF _Toc15988 </w:instrText>
        </w:r>
        <w:r>
          <w:fldChar w:fldCharType="separate"/>
        </w:r>
        <w:r w:rsidR="004F05FA">
          <w:t>47</w:t>
        </w:r>
        <w:r>
          <w:fldChar w:fldCharType="end"/>
        </w:r>
      </w:hyperlink>
    </w:p>
    <w:p w14:paraId="160E7427" w14:textId="77777777" w:rsidR="00D95BAC" w:rsidRDefault="00A16676">
      <w:pPr>
        <w:tabs>
          <w:tab w:val="right" w:leader="dot" w:pos="8306"/>
        </w:tabs>
      </w:pPr>
      <w:hyperlink w:anchor="_Toc4097" w:history="1">
        <w:r w:rsidR="004F05FA">
          <w:rPr>
            <w:rFonts w:hint="eastAsia"/>
          </w:rPr>
          <w:t xml:space="preserve">3.6.2 </w:t>
        </w:r>
        <w:r w:rsidR="004F05FA">
          <w:rPr>
            <w:rFonts w:hint="eastAsia"/>
          </w:rPr>
          <w:t>产品功能</w:t>
        </w:r>
        <w:r w:rsidR="004F05FA">
          <w:tab/>
        </w:r>
        <w:r>
          <w:fldChar w:fldCharType="begin"/>
        </w:r>
        <w:r>
          <w:instrText xml:space="preserve"> PAGEREF _Toc4097 </w:instrText>
        </w:r>
        <w:r>
          <w:fldChar w:fldCharType="separate"/>
        </w:r>
        <w:r w:rsidR="004F05FA">
          <w:t>48</w:t>
        </w:r>
        <w:r>
          <w:fldChar w:fldCharType="end"/>
        </w:r>
      </w:hyperlink>
    </w:p>
    <w:p w14:paraId="438AB124" w14:textId="77777777" w:rsidR="00D95BAC" w:rsidRDefault="00A16676">
      <w:pPr>
        <w:tabs>
          <w:tab w:val="right" w:leader="dot" w:pos="8306"/>
        </w:tabs>
      </w:pPr>
      <w:hyperlink w:anchor="_Toc11866" w:history="1">
        <w:r w:rsidR="004F05FA">
          <w:rPr>
            <w:rFonts w:hint="eastAsia"/>
          </w:rPr>
          <w:t xml:space="preserve">3.6.3 </w:t>
        </w:r>
        <w:r w:rsidR="004F05FA">
          <w:rPr>
            <w:rFonts w:hint="eastAsia"/>
          </w:rPr>
          <w:t>系统架构</w:t>
        </w:r>
        <w:r w:rsidR="004F05FA">
          <w:tab/>
        </w:r>
        <w:r>
          <w:fldChar w:fldCharType="begin"/>
        </w:r>
        <w:r>
          <w:instrText xml:space="preserve"> PAGEREF _Toc11866 </w:instrText>
        </w:r>
        <w:r>
          <w:fldChar w:fldCharType="separate"/>
        </w:r>
        <w:r w:rsidR="004F05FA">
          <w:t>52</w:t>
        </w:r>
        <w:r>
          <w:fldChar w:fldCharType="end"/>
        </w:r>
      </w:hyperlink>
    </w:p>
    <w:p w14:paraId="3ABA9C07" w14:textId="77777777" w:rsidR="00D95BAC" w:rsidRDefault="00A16676">
      <w:pPr>
        <w:tabs>
          <w:tab w:val="right" w:leader="dot" w:pos="8306"/>
        </w:tabs>
      </w:pPr>
      <w:hyperlink w:anchor="_Toc16069" w:history="1">
        <w:r w:rsidR="004F05FA">
          <w:rPr>
            <w:rFonts w:hint="eastAsia"/>
          </w:rPr>
          <w:t xml:space="preserve">3.6.4 </w:t>
        </w:r>
        <w:r w:rsidR="004F05FA">
          <w:rPr>
            <w:rFonts w:hint="eastAsia"/>
          </w:rPr>
          <w:t>云缓存监控</w:t>
        </w:r>
        <w:r w:rsidR="004F05FA">
          <w:tab/>
        </w:r>
        <w:r>
          <w:fldChar w:fldCharType="begin"/>
        </w:r>
        <w:r>
          <w:instrText xml:space="preserve"> PAGEREF _Toc16069 </w:instrText>
        </w:r>
        <w:r>
          <w:fldChar w:fldCharType="separate"/>
        </w:r>
        <w:r w:rsidR="004F05FA">
          <w:t>57</w:t>
        </w:r>
        <w:r>
          <w:fldChar w:fldCharType="end"/>
        </w:r>
      </w:hyperlink>
    </w:p>
    <w:p w14:paraId="24008C3D" w14:textId="77777777" w:rsidR="00D95BAC" w:rsidRDefault="00A16676">
      <w:pPr>
        <w:tabs>
          <w:tab w:val="right" w:leader="dot" w:pos="8306"/>
        </w:tabs>
      </w:pPr>
      <w:hyperlink w:anchor="_Toc7637" w:history="1">
        <w:r w:rsidR="004F05FA">
          <w:t xml:space="preserve">3.7 </w:t>
        </w:r>
        <w:r w:rsidR="004F05FA">
          <w:rPr>
            <w:rFonts w:hint="eastAsia"/>
          </w:rPr>
          <w:t>云监控</w:t>
        </w:r>
        <w:r w:rsidR="004F05FA">
          <w:tab/>
        </w:r>
        <w:r>
          <w:fldChar w:fldCharType="begin"/>
        </w:r>
        <w:r>
          <w:instrText xml:space="preserve"> PAGEREF _Toc7637 </w:instrText>
        </w:r>
        <w:r>
          <w:fldChar w:fldCharType="separate"/>
        </w:r>
        <w:r w:rsidR="004F05FA">
          <w:t>59</w:t>
        </w:r>
        <w:r>
          <w:fldChar w:fldCharType="end"/>
        </w:r>
      </w:hyperlink>
    </w:p>
    <w:p w14:paraId="4410D5E1" w14:textId="77777777" w:rsidR="00D95BAC" w:rsidRDefault="00A16676">
      <w:pPr>
        <w:tabs>
          <w:tab w:val="right" w:leader="dot" w:pos="8306"/>
        </w:tabs>
      </w:pPr>
      <w:hyperlink w:anchor="_Toc6049" w:history="1">
        <w:r w:rsidR="004F05FA">
          <w:rPr>
            <w:rFonts w:hint="eastAsia"/>
          </w:rPr>
          <w:t xml:space="preserve">3.7.1 </w:t>
        </w:r>
        <w:r w:rsidR="004F05FA">
          <w:rPr>
            <w:rFonts w:hint="eastAsia"/>
          </w:rPr>
          <w:t>产品概览</w:t>
        </w:r>
        <w:r w:rsidR="004F05FA">
          <w:tab/>
        </w:r>
        <w:r>
          <w:fldChar w:fldCharType="begin"/>
        </w:r>
        <w:r>
          <w:instrText xml:space="preserve"> PAGEREF _Toc6049 </w:instrText>
        </w:r>
        <w:r>
          <w:fldChar w:fldCharType="separate"/>
        </w:r>
        <w:r w:rsidR="004F05FA">
          <w:t>59</w:t>
        </w:r>
        <w:r>
          <w:fldChar w:fldCharType="end"/>
        </w:r>
      </w:hyperlink>
    </w:p>
    <w:p w14:paraId="54E9EAC9" w14:textId="77777777" w:rsidR="00D95BAC" w:rsidRDefault="00A16676">
      <w:pPr>
        <w:tabs>
          <w:tab w:val="right" w:leader="dot" w:pos="8306"/>
        </w:tabs>
      </w:pPr>
      <w:hyperlink w:anchor="_Toc19832" w:history="1">
        <w:r w:rsidR="004F05FA">
          <w:rPr>
            <w:rFonts w:hint="eastAsia"/>
          </w:rPr>
          <w:t xml:space="preserve">3.7.2 </w:t>
        </w:r>
        <w:r w:rsidR="004F05FA">
          <w:rPr>
            <w:rFonts w:hint="eastAsia"/>
          </w:rPr>
          <w:t>产品特性</w:t>
        </w:r>
        <w:r w:rsidR="004F05FA">
          <w:tab/>
        </w:r>
        <w:r>
          <w:fldChar w:fldCharType="begin"/>
        </w:r>
        <w:r>
          <w:instrText xml:space="preserve"> PAGEREF _Toc19832 </w:instrText>
        </w:r>
        <w:r>
          <w:fldChar w:fldCharType="separate"/>
        </w:r>
        <w:r w:rsidR="004F05FA">
          <w:t>60</w:t>
        </w:r>
        <w:r>
          <w:fldChar w:fldCharType="end"/>
        </w:r>
      </w:hyperlink>
    </w:p>
    <w:p w14:paraId="2CE0F6E4" w14:textId="77777777" w:rsidR="00D95BAC" w:rsidRDefault="00A16676">
      <w:pPr>
        <w:tabs>
          <w:tab w:val="right" w:leader="dot" w:pos="8306"/>
        </w:tabs>
      </w:pPr>
      <w:hyperlink w:anchor="_Toc18865" w:history="1">
        <w:r w:rsidR="004F05FA">
          <w:rPr>
            <w:rFonts w:hint="eastAsia"/>
          </w:rPr>
          <w:t xml:space="preserve">3.7.3 </w:t>
        </w:r>
        <w:r w:rsidR="004F05FA">
          <w:rPr>
            <w:rFonts w:hint="eastAsia"/>
          </w:rPr>
          <w:t>云服务监控</w:t>
        </w:r>
        <w:r w:rsidR="004F05FA">
          <w:tab/>
        </w:r>
        <w:r>
          <w:fldChar w:fldCharType="begin"/>
        </w:r>
        <w:r>
          <w:instrText xml:space="preserve"> PAGEREF _Toc18865 </w:instrText>
        </w:r>
        <w:r>
          <w:fldChar w:fldCharType="separate"/>
        </w:r>
        <w:r w:rsidR="004F05FA">
          <w:t>61</w:t>
        </w:r>
        <w:r>
          <w:fldChar w:fldCharType="end"/>
        </w:r>
      </w:hyperlink>
    </w:p>
    <w:p w14:paraId="4D6C4273" w14:textId="77777777" w:rsidR="00D95BAC" w:rsidRDefault="00A16676">
      <w:pPr>
        <w:tabs>
          <w:tab w:val="right" w:leader="dot" w:pos="8306"/>
        </w:tabs>
      </w:pPr>
      <w:hyperlink w:anchor="_Toc9593" w:history="1">
        <w:r w:rsidR="004F05FA">
          <w:rPr>
            <w:rFonts w:hint="eastAsia"/>
          </w:rPr>
          <w:t xml:space="preserve">3.7.4 </w:t>
        </w:r>
        <w:r w:rsidR="004F05FA">
          <w:rPr>
            <w:rFonts w:hint="eastAsia"/>
          </w:rPr>
          <w:t>云数据库监控</w:t>
        </w:r>
        <w:r w:rsidR="004F05FA">
          <w:tab/>
        </w:r>
        <w:r>
          <w:fldChar w:fldCharType="begin"/>
        </w:r>
        <w:r>
          <w:instrText xml:space="preserve"> PAGEREF _Toc9593 </w:instrText>
        </w:r>
        <w:r>
          <w:fldChar w:fldCharType="separate"/>
        </w:r>
        <w:r w:rsidR="004F05FA">
          <w:t>62</w:t>
        </w:r>
        <w:r>
          <w:fldChar w:fldCharType="end"/>
        </w:r>
      </w:hyperlink>
    </w:p>
    <w:p w14:paraId="4D3E0367" w14:textId="77777777" w:rsidR="00D95BAC" w:rsidRDefault="00A16676">
      <w:pPr>
        <w:tabs>
          <w:tab w:val="right" w:leader="dot" w:pos="8306"/>
        </w:tabs>
      </w:pPr>
      <w:hyperlink w:anchor="_Toc25524" w:history="1">
        <w:r w:rsidR="004F05FA">
          <w:rPr>
            <w:rFonts w:hint="eastAsia"/>
          </w:rPr>
          <w:t xml:space="preserve">3.7.5 </w:t>
        </w:r>
        <w:r w:rsidR="004F05FA">
          <w:rPr>
            <w:rFonts w:hint="eastAsia"/>
          </w:rPr>
          <w:t>流量监控</w:t>
        </w:r>
        <w:r w:rsidR="004F05FA">
          <w:tab/>
        </w:r>
        <w:r>
          <w:fldChar w:fldCharType="begin"/>
        </w:r>
        <w:r>
          <w:instrText xml:space="preserve"> PAGEREF _Toc25524 </w:instrText>
        </w:r>
        <w:r>
          <w:fldChar w:fldCharType="separate"/>
        </w:r>
        <w:r w:rsidR="004F05FA">
          <w:t>63</w:t>
        </w:r>
        <w:r>
          <w:fldChar w:fldCharType="end"/>
        </w:r>
      </w:hyperlink>
    </w:p>
    <w:p w14:paraId="5F156726" w14:textId="77777777" w:rsidR="00D95BAC" w:rsidRDefault="00A16676">
      <w:pPr>
        <w:tabs>
          <w:tab w:val="right" w:leader="dot" w:pos="8306"/>
        </w:tabs>
      </w:pPr>
      <w:hyperlink w:anchor="_Toc11127" w:history="1">
        <w:r w:rsidR="004F05FA">
          <w:rPr>
            <w:rFonts w:hint="eastAsia"/>
          </w:rPr>
          <w:t xml:space="preserve">3.7.6 </w:t>
        </w:r>
        <w:r w:rsidR="004F05FA">
          <w:rPr>
            <w:rFonts w:hint="eastAsia"/>
          </w:rPr>
          <w:t>自定义监控</w:t>
        </w:r>
        <w:r w:rsidR="004F05FA">
          <w:tab/>
        </w:r>
        <w:r>
          <w:fldChar w:fldCharType="begin"/>
        </w:r>
        <w:r>
          <w:instrText xml:space="preserve"> PAGEREF _Toc11127 </w:instrText>
        </w:r>
        <w:r>
          <w:fldChar w:fldCharType="separate"/>
        </w:r>
        <w:r w:rsidR="004F05FA">
          <w:t>63</w:t>
        </w:r>
        <w:r>
          <w:fldChar w:fldCharType="end"/>
        </w:r>
      </w:hyperlink>
    </w:p>
    <w:p w14:paraId="532309C0" w14:textId="77777777" w:rsidR="00D95BAC" w:rsidRDefault="00A16676">
      <w:pPr>
        <w:tabs>
          <w:tab w:val="right" w:leader="dot" w:pos="8306"/>
        </w:tabs>
      </w:pPr>
      <w:hyperlink w:anchor="_Toc10051" w:history="1">
        <w:r w:rsidR="004F05FA">
          <w:rPr>
            <w:rFonts w:hint="eastAsia"/>
          </w:rPr>
          <w:t xml:space="preserve">4 </w:t>
        </w:r>
        <w:r w:rsidR="004F05FA">
          <w:rPr>
            <w:rFonts w:hint="eastAsia"/>
          </w:rPr>
          <w:t>平台设计</w:t>
        </w:r>
        <w:r w:rsidR="004F05FA">
          <w:tab/>
        </w:r>
        <w:r>
          <w:fldChar w:fldCharType="begin"/>
        </w:r>
        <w:r>
          <w:instrText xml:space="preserve"> PAGEREF _Toc10051 </w:instrText>
        </w:r>
        <w:r>
          <w:fldChar w:fldCharType="separate"/>
        </w:r>
        <w:r w:rsidR="004F05FA">
          <w:t>65</w:t>
        </w:r>
        <w:r>
          <w:fldChar w:fldCharType="end"/>
        </w:r>
      </w:hyperlink>
    </w:p>
    <w:p w14:paraId="0239E8A4" w14:textId="77777777" w:rsidR="00D95BAC" w:rsidRDefault="00A16676">
      <w:pPr>
        <w:tabs>
          <w:tab w:val="right" w:leader="dot" w:pos="8306"/>
        </w:tabs>
      </w:pPr>
      <w:hyperlink w:anchor="_Toc27475" w:history="1">
        <w:r w:rsidR="004F05FA">
          <w:t xml:space="preserve">4.1 </w:t>
        </w:r>
        <w:r w:rsidR="004F05FA">
          <w:rPr>
            <w:rFonts w:hint="eastAsia"/>
          </w:rPr>
          <w:t>场景业务管理平台</w:t>
        </w:r>
        <w:r w:rsidR="004F05FA">
          <w:tab/>
        </w:r>
        <w:r>
          <w:fldChar w:fldCharType="begin"/>
        </w:r>
        <w:r>
          <w:instrText xml:space="preserve"> PAGEREF _Toc274</w:instrText>
        </w:r>
        <w:r>
          <w:instrText xml:space="preserve">75 </w:instrText>
        </w:r>
        <w:r>
          <w:fldChar w:fldCharType="separate"/>
        </w:r>
        <w:r w:rsidR="004F05FA">
          <w:t>65</w:t>
        </w:r>
        <w:r>
          <w:fldChar w:fldCharType="end"/>
        </w:r>
      </w:hyperlink>
    </w:p>
    <w:p w14:paraId="029E7F8C" w14:textId="77777777" w:rsidR="00D95BAC" w:rsidRDefault="00A16676">
      <w:pPr>
        <w:tabs>
          <w:tab w:val="right" w:leader="dot" w:pos="8306"/>
        </w:tabs>
      </w:pPr>
      <w:hyperlink w:anchor="_Toc9914" w:history="1">
        <w:r w:rsidR="004F05FA">
          <w:rPr>
            <w:rFonts w:hint="eastAsia"/>
          </w:rPr>
          <w:t xml:space="preserve">4.1.1 </w:t>
        </w:r>
        <w:r w:rsidR="004F05FA">
          <w:rPr>
            <w:rFonts w:hint="eastAsia"/>
          </w:rPr>
          <w:t>平台概述</w:t>
        </w:r>
        <w:r w:rsidR="004F05FA">
          <w:tab/>
        </w:r>
        <w:r>
          <w:fldChar w:fldCharType="begin"/>
        </w:r>
        <w:r>
          <w:instrText xml:space="preserve"> PAGEREF _Toc9914 </w:instrText>
        </w:r>
        <w:r>
          <w:fldChar w:fldCharType="separate"/>
        </w:r>
        <w:r w:rsidR="004F05FA">
          <w:t>65</w:t>
        </w:r>
        <w:r>
          <w:fldChar w:fldCharType="end"/>
        </w:r>
      </w:hyperlink>
    </w:p>
    <w:p w14:paraId="158FD889" w14:textId="77777777" w:rsidR="00D95BAC" w:rsidRDefault="00A16676">
      <w:pPr>
        <w:tabs>
          <w:tab w:val="right" w:leader="dot" w:pos="8306"/>
        </w:tabs>
      </w:pPr>
      <w:hyperlink w:anchor="_Toc5104" w:history="1">
        <w:r w:rsidR="004F05FA">
          <w:rPr>
            <w:rFonts w:hint="eastAsia"/>
          </w:rPr>
          <w:t xml:space="preserve">4.1.2 </w:t>
        </w:r>
        <w:r w:rsidR="004F05FA">
          <w:rPr>
            <w:rFonts w:hint="eastAsia"/>
          </w:rPr>
          <w:t>平台价值与意义</w:t>
        </w:r>
        <w:r w:rsidR="004F05FA">
          <w:tab/>
        </w:r>
        <w:r>
          <w:fldChar w:fldCharType="begin"/>
        </w:r>
        <w:r>
          <w:instrText xml:space="preserve"> PAGEREF _Toc5104 </w:instrText>
        </w:r>
        <w:r>
          <w:fldChar w:fldCharType="separate"/>
        </w:r>
        <w:r w:rsidR="004F05FA">
          <w:t>66</w:t>
        </w:r>
        <w:r>
          <w:fldChar w:fldCharType="end"/>
        </w:r>
      </w:hyperlink>
    </w:p>
    <w:p w14:paraId="4A72AC7F" w14:textId="77777777" w:rsidR="00D95BAC" w:rsidRDefault="00A16676">
      <w:pPr>
        <w:tabs>
          <w:tab w:val="right" w:leader="dot" w:pos="8306"/>
        </w:tabs>
      </w:pPr>
      <w:hyperlink w:anchor="_Toc2947" w:history="1">
        <w:r w:rsidR="004F05FA">
          <w:rPr>
            <w:rFonts w:hint="eastAsia"/>
          </w:rPr>
          <w:t xml:space="preserve">4.1.3 </w:t>
        </w:r>
        <w:r w:rsidR="004F05FA">
          <w:rPr>
            <w:rFonts w:hint="eastAsia"/>
          </w:rPr>
          <w:t>平台运作模式</w:t>
        </w:r>
        <w:r w:rsidR="004F05FA">
          <w:tab/>
        </w:r>
        <w:r>
          <w:fldChar w:fldCharType="begin"/>
        </w:r>
        <w:r>
          <w:instrText xml:space="preserve"> PAGEREF _Toc2947 </w:instrText>
        </w:r>
        <w:r>
          <w:fldChar w:fldCharType="separate"/>
        </w:r>
        <w:r w:rsidR="004F05FA">
          <w:t>66</w:t>
        </w:r>
        <w:r>
          <w:fldChar w:fldCharType="end"/>
        </w:r>
      </w:hyperlink>
    </w:p>
    <w:p w14:paraId="2C506736" w14:textId="77777777" w:rsidR="00D95BAC" w:rsidRDefault="00A16676">
      <w:pPr>
        <w:tabs>
          <w:tab w:val="right" w:leader="dot" w:pos="8306"/>
        </w:tabs>
      </w:pPr>
      <w:hyperlink w:anchor="_Toc20182" w:history="1">
        <w:r w:rsidR="004F05FA">
          <w:rPr>
            <w:rFonts w:hint="eastAsia"/>
          </w:rPr>
          <w:t xml:space="preserve">4.1.4 </w:t>
        </w:r>
        <w:r w:rsidR="004F05FA">
          <w:rPr>
            <w:rFonts w:hint="eastAsia"/>
          </w:rPr>
          <w:t>业务流程设计</w:t>
        </w:r>
        <w:r w:rsidR="004F05FA">
          <w:tab/>
        </w:r>
        <w:r>
          <w:fldChar w:fldCharType="begin"/>
        </w:r>
        <w:r>
          <w:instrText xml:space="preserve"> PAGEREF _Toc20182 </w:instrText>
        </w:r>
        <w:r>
          <w:fldChar w:fldCharType="separate"/>
        </w:r>
        <w:r w:rsidR="004F05FA">
          <w:t>67</w:t>
        </w:r>
        <w:r>
          <w:fldChar w:fldCharType="end"/>
        </w:r>
      </w:hyperlink>
    </w:p>
    <w:p w14:paraId="23945989" w14:textId="77777777" w:rsidR="00D95BAC" w:rsidRDefault="00A16676">
      <w:pPr>
        <w:tabs>
          <w:tab w:val="right" w:leader="dot" w:pos="8306"/>
        </w:tabs>
      </w:pPr>
      <w:hyperlink w:anchor="_Toc4007" w:history="1">
        <w:r w:rsidR="004F05FA">
          <w:rPr>
            <w:rFonts w:hint="eastAsia"/>
          </w:rPr>
          <w:t xml:space="preserve">4.1.5 </w:t>
        </w:r>
        <w:r w:rsidR="004F05FA">
          <w:rPr>
            <w:rFonts w:hint="eastAsia"/>
          </w:rPr>
          <w:t>平台功能模块</w:t>
        </w:r>
        <w:r w:rsidR="004F05FA">
          <w:tab/>
        </w:r>
        <w:r>
          <w:fldChar w:fldCharType="begin"/>
        </w:r>
        <w:r>
          <w:instrText xml:space="preserve"> PAGEREF _Toc4007 </w:instrText>
        </w:r>
        <w:r>
          <w:fldChar w:fldCharType="separate"/>
        </w:r>
        <w:r w:rsidR="004F05FA">
          <w:t>67</w:t>
        </w:r>
        <w:r>
          <w:fldChar w:fldCharType="end"/>
        </w:r>
      </w:hyperlink>
    </w:p>
    <w:p w14:paraId="0D3BAB39" w14:textId="77777777" w:rsidR="00D95BAC" w:rsidRDefault="00A16676">
      <w:pPr>
        <w:tabs>
          <w:tab w:val="right" w:leader="dot" w:pos="8306"/>
        </w:tabs>
      </w:pPr>
      <w:hyperlink w:anchor="_Toc21004" w:history="1">
        <w:r w:rsidR="004F05FA">
          <w:t xml:space="preserve">4.1.5.1 </w:t>
        </w:r>
        <w:r w:rsidR="004F05FA">
          <w:rPr>
            <w:rFonts w:hint="eastAsia"/>
          </w:rPr>
          <w:t>功能列表</w:t>
        </w:r>
        <w:r w:rsidR="004F05FA">
          <w:tab/>
        </w:r>
        <w:r>
          <w:fldChar w:fldCharType="begin"/>
        </w:r>
        <w:r>
          <w:instrText xml:space="preserve"> PAGEREF _Toc21004 </w:instrText>
        </w:r>
        <w:r>
          <w:fldChar w:fldCharType="separate"/>
        </w:r>
        <w:r w:rsidR="004F05FA">
          <w:t>67</w:t>
        </w:r>
        <w:r>
          <w:fldChar w:fldCharType="end"/>
        </w:r>
      </w:hyperlink>
    </w:p>
    <w:p w14:paraId="45246400" w14:textId="77777777" w:rsidR="00D95BAC" w:rsidRDefault="00A16676">
      <w:pPr>
        <w:tabs>
          <w:tab w:val="right" w:leader="dot" w:pos="8306"/>
        </w:tabs>
      </w:pPr>
      <w:hyperlink w:anchor="_Toc19648" w:history="1">
        <w:r w:rsidR="004F05FA">
          <w:t xml:space="preserve">4.1.5.2 </w:t>
        </w:r>
        <w:r w:rsidR="004F05FA">
          <w:rPr>
            <w:rFonts w:hint="eastAsia"/>
          </w:rPr>
          <w:t>岗位权限管理</w:t>
        </w:r>
        <w:r w:rsidR="004F05FA">
          <w:tab/>
        </w:r>
        <w:r>
          <w:fldChar w:fldCharType="begin"/>
        </w:r>
        <w:r>
          <w:instrText xml:space="preserve"> PAGEREF _Toc19648 </w:instrText>
        </w:r>
        <w:r>
          <w:fldChar w:fldCharType="separate"/>
        </w:r>
        <w:r w:rsidR="004F05FA">
          <w:t>68</w:t>
        </w:r>
        <w:r>
          <w:fldChar w:fldCharType="end"/>
        </w:r>
      </w:hyperlink>
    </w:p>
    <w:p w14:paraId="201D39FB" w14:textId="77777777" w:rsidR="00D95BAC" w:rsidRDefault="00A16676">
      <w:pPr>
        <w:tabs>
          <w:tab w:val="right" w:leader="dot" w:pos="8306"/>
        </w:tabs>
      </w:pPr>
      <w:hyperlink w:anchor="_Toc26025" w:history="1">
        <w:r w:rsidR="004F05FA">
          <w:t xml:space="preserve">4.2 </w:t>
        </w:r>
        <w:r w:rsidR="004F05FA">
          <w:rPr>
            <w:rFonts w:hint="eastAsia"/>
          </w:rPr>
          <w:t>基础中台</w:t>
        </w:r>
        <w:r w:rsidR="004F05FA">
          <w:tab/>
        </w:r>
        <w:r>
          <w:fldChar w:fldCharType="begin"/>
        </w:r>
        <w:r>
          <w:instrText xml:space="preserve"> PAGEREF _Toc26025 </w:instrText>
        </w:r>
        <w:r>
          <w:fldChar w:fldCharType="separate"/>
        </w:r>
        <w:r w:rsidR="004F05FA">
          <w:t>70</w:t>
        </w:r>
        <w:r>
          <w:fldChar w:fldCharType="end"/>
        </w:r>
      </w:hyperlink>
    </w:p>
    <w:p w14:paraId="1C460DD4" w14:textId="77777777" w:rsidR="00D95BAC" w:rsidRDefault="00A16676">
      <w:pPr>
        <w:tabs>
          <w:tab w:val="right" w:leader="dot" w:pos="8306"/>
        </w:tabs>
      </w:pPr>
      <w:hyperlink w:anchor="_Toc21456" w:history="1">
        <w:r w:rsidR="004F05FA">
          <w:rPr>
            <w:rFonts w:hint="eastAsia"/>
          </w:rPr>
          <w:t xml:space="preserve">4.2.1 </w:t>
        </w:r>
        <w:r w:rsidR="004F05FA">
          <w:t>统一身份认证</w:t>
        </w:r>
        <w:r w:rsidR="004F05FA">
          <w:tab/>
        </w:r>
        <w:r>
          <w:fldChar w:fldCharType="begin"/>
        </w:r>
        <w:r>
          <w:instrText xml:space="preserve"> PAGEREF _Toc21456 </w:instrText>
        </w:r>
        <w:r>
          <w:fldChar w:fldCharType="separate"/>
        </w:r>
        <w:r w:rsidR="004F05FA">
          <w:t>70</w:t>
        </w:r>
        <w:r>
          <w:fldChar w:fldCharType="end"/>
        </w:r>
      </w:hyperlink>
    </w:p>
    <w:p w14:paraId="468D47F8" w14:textId="77777777" w:rsidR="00D95BAC" w:rsidRDefault="00A16676">
      <w:pPr>
        <w:tabs>
          <w:tab w:val="right" w:leader="dot" w:pos="8306"/>
        </w:tabs>
      </w:pPr>
      <w:hyperlink w:anchor="_Toc8929" w:history="1">
        <w:r w:rsidR="004F05FA">
          <w:rPr>
            <w:rFonts w:hint="eastAsia"/>
          </w:rPr>
          <w:t xml:space="preserve">4.2.2 </w:t>
        </w:r>
        <w:r w:rsidR="004F05FA">
          <w:t>基础数据管理</w:t>
        </w:r>
        <w:r w:rsidR="004F05FA">
          <w:tab/>
        </w:r>
        <w:r>
          <w:fldChar w:fldCharType="begin"/>
        </w:r>
        <w:r>
          <w:instrText xml:space="preserve"> PAGEREF _Toc8929 </w:instrText>
        </w:r>
        <w:r>
          <w:fldChar w:fldCharType="separate"/>
        </w:r>
        <w:r w:rsidR="004F05FA">
          <w:t>70</w:t>
        </w:r>
        <w:r>
          <w:fldChar w:fldCharType="end"/>
        </w:r>
      </w:hyperlink>
    </w:p>
    <w:p w14:paraId="350ED9A6" w14:textId="77777777" w:rsidR="00D95BAC" w:rsidRDefault="00A16676">
      <w:pPr>
        <w:tabs>
          <w:tab w:val="right" w:leader="dot" w:pos="8306"/>
        </w:tabs>
      </w:pPr>
      <w:hyperlink w:anchor="_Toc23692" w:history="1">
        <w:r w:rsidR="004F05FA">
          <w:t xml:space="preserve">4.2.2.1 </w:t>
        </w:r>
        <w:r w:rsidR="004F05FA">
          <w:t>局校信息管理</w:t>
        </w:r>
        <w:r w:rsidR="004F05FA">
          <w:tab/>
        </w:r>
        <w:r>
          <w:fldChar w:fldCharType="begin"/>
        </w:r>
        <w:r>
          <w:instrText xml:space="preserve"> PAGEREF _Toc23692 </w:instrText>
        </w:r>
        <w:r>
          <w:fldChar w:fldCharType="separate"/>
        </w:r>
        <w:r w:rsidR="004F05FA">
          <w:t>70</w:t>
        </w:r>
        <w:r>
          <w:fldChar w:fldCharType="end"/>
        </w:r>
      </w:hyperlink>
    </w:p>
    <w:p w14:paraId="15C08601" w14:textId="77777777" w:rsidR="00D95BAC" w:rsidRDefault="00A16676">
      <w:pPr>
        <w:tabs>
          <w:tab w:val="right" w:leader="dot" w:pos="8306"/>
        </w:tabs>
      </w:pPr>
      <w:hyperlink w:anchor="_Toc8354" w:history="1">
        <w:r w:rsidR="004F05FA">
          <w:t xml:space="preserve">4.2.2.2 </w:t>
        </w:r>
        <w:r w:rsidR="004F05FA">
          <w:t>教师信息管理</w:t>
        </w:r>
        <w:r w:rsidR="004F05FA">
          <w:tab/>
        </w:r>
        <w:r>
          <w:fldChar w:fldCharType="begin"/>
        </w:r>
        <w:r>
          <w:instrText xml:space="preserve"> PAGEREF _Toc8354 </w:instrText>
        </w:r>
        <w:r>
          <w:fldChar w:fldCharType="separate"/>
        </w:r>
        <w:r w:rsidR="004F05FA">
          <w:t>71</w:t>
        </w:r>
        <w:r>
          <w:fldChar w:fldCharType="end"/>
        </w:r>
      </w:hyperlink>
    </w:p>
    <w:p w14:paraId="15E19FE5" w14:textId="77777777" w:rsidR="00D95BAC" w:rsidRDefault="00A16676">
      <w:pPr>
        <w:tabs>
          <w:tab w:val="right" w:leader="dot" w:pos="8306"/>
        </w:tabs>
      </w:pPr>
      <w:hyperlink w:anchor="_Toc4107" w:history="1">
        <w:r w:rsidR="004F05FA">
          <w:t xml:space="preserve">4.2.2.3 </w:t>
        </w:r>
        <w:r w:rsidR="004F05FA">
          <w:t>学生信息管理</w:t>
        </w:r>
        <w:r w:rsidR="004F05FA">
          <w:tab/>
        </w:r>
        <w:r>
          <w:fldChar w:fldCharType="begin"/>
        </w:r>
        <w:r>
          <w:instrText xml:space="preserve"> PAGEREF _Toc4107 </w:instrText>
        </w:r>
        <w:r>
          <w:fldChar w:fldCharType="separate"/>
        </w:r>
        <w:r w:rsidR="004F05FA">
          <w:t>71</w:t>
        </w:r>
        <w:r>
          <w:fldChar w:fldCharType="end"/>
        </w:r>
      </w:hyperlink>
    </w:p>
    <w:p w14:paraId="0BBFCB44" w14:textId="77777777" w:rsidR="00D95BAC" w:rsidRDefault="00A16676">
      <w:pPr>
        <w:tabs>
          <w:tab w:val="right" w:leader="dot" w:pos="8306"/>
        </w:tabs>
      </w:pPr>
      <w:hyperlink w:anchor="_Toc8703" w:history="1">
        <w:r w:rsidR="004F05FA">
          <w:t xml:space="preserve">4.2.2.4 </w:t>
        </w:r>
        <w:r w:rsidR="004F05FA">
          <w:t>数据整合展示</w:t>
        </w:r>
        <w:r w:rsidR="004F05FA">
          <w:tab/>
        </w:r>
        <w:r>
          <w:fldChar w:fldCharType="begin"/>
        </w:r>
        <w:r>
          <w:instrText xml:space="preserve"> PAGEREF _Toc8703 </w:instrText>
        </w:r>
        <w:r>
          <w:fldChar w:fldCharType="separate"/>
        </w:r>
        <w:r w:rsidR="004F05FA">
          <w:t>71</w:t>
        </w:r>
        <w:r>
          <w:fldChar w:fldCharType="end"/>
        </w:r>
      </w:hyperlink>
    </w:p>
    <w:p w14:paraId="57E5B696" w14:textId="77777777" w:rsidR="00D95BAC" w:rsidRDefault="00A16676">
      <w:pPr>
        <w:tabs>
          <w:tab w:val="right" w:leader="dot" w:pos="8306"/>
        </w:tabs>
      </w:pPr>
      <w:hyperlink w:anchor="_Toc21000" w:history="1">
        <w:r w:rsidR="004F05FA">
          <w:t xml:space="preserve">4.2.2.5 </w:t>
        </w:r>
        <w:r w:rsidR="004F05FA">
          <w:t>金融能力衍生</w:t>
        </w:r>
        <w:r w:rsidR="004F05FA">
          <w:tab/>
        </w:r>
        <w:r>
          <w:fldChar w:fldCharType="begin"/>
        </w:r>
        <w:r>
          <w:instrText xml:space="preserve"> PAGEREF _Toc21000 </w:instrText>
        </w:r>
        <w:r>
          <w:fldChar w:fldCharType="separate"/>
        </w:r>
        <w:r w:rsidR="004F05FA">
          <w:t>72</w:t>
        </w:r>
        <w:r>
          <w:fldChar w:fldCharType="end"/>
        </w:r>
      </w:hyperlink>
    </w:p>
    <w:p w14:paraId="229A6BE4" w14:textId="77777777" w:rsidR="00D95BAC" w:rsidRDefault="00A16676">
      <w:pPr>
        <w:tabs>
          <w:tab w:val="right" w:leader="dot" w:pos="8306"/>
        </w:tabs>
      </w:pPr>
      <w:hyperlink w:anchor="_Toc15602" w:history="1">
        <w:r w:rsidR="004F05FA">
          <w:t xml:space="preserve">4.3 </w:t>
        </w:r>
        <w:r w:rsidR="004F05FA">
          <w:rPr>
            <w:rFonts w:hint="eastAsia"/>
          </w:rPr>
          <w:t>开发者平台</w:t>
        </w:r>
        <w:r w:rsidR="004F05FA">
          <w:tab/>
        </w:r>
        <w:r>
          <w:fldChar w:fldCharType="begin"/>
        </w:r>
        <w:r>
          <w:instrText xml:space="preserve"> PAGEREF _Toc15602 </w:instrText>
        </w:r>
        <w:r>
          <w:fldChar w:fldCharType="separate"/>
        </w:r>
        <w:r w:rsidR="004F05FA">
          <w:t>72</w:t>
        </w:r>
        <w:r>
          <w:fldChar w:fldCharType="end"/>
        </w:r>
      </w:hyperlink>
    </w:p>
    <w:p w14:paraId="1929C3AD" w14:textId="77777777" w:rsidR="00D95BAC" w:rsidRDefault="00A16676">
      <w:pPr>
        <w:tabs>
          <w:tab w:val="right" w:leader="dot" w:pos="8306"/>
        </w:tabs>
      </w:pPr>
      <w:hyperlink w:anchor="_Toc17682" w:history="1">
        <w:r w:rsidR="004F05FA">
          <w:rPr>
            <w:rFonts w:hint="eastAsia"/>
          </w:rPr>
          <w:t xml:space="preserve">4.3.1 </w:t>
        </w:r>
        <w:r w:rsidR="004F05FA">
          <w:rPr>
            <w:rFonts w:hint="eastAsia"/>
          </w:rPr>
          <w:t>开</w:t>
        </w:r>
        <w:r w:rsidR="004F05FA">
          <w:t>发者</w:t>
        </w:r>
        <w:r w:rsidR="004F05FA">
          <w:rPr>
            <w:rFonts w:hint="eastAsia"/>
          </w:rPr>
          <w:t>平台简介</w:t>
        </w:r>
        <w:r w:rsidR="004F05FA">
          <w:tab/>
        </w:r>
        <w:r>
          <w:fldChar w:fldCharType="begin"/>
        </w:r>
        <w:r>
          <w:instrText xml:space="preserve"> PAGEREF _Toc17682 </w:instrText>
        </w:r>
        <w:r>
          <w:fldChar w:fldCharType="separate"/>
        </w:r>
        <w:r w:rsidR="004F05FA">
          <w:t>72</w:t>
        </w:r>
        <w:r>
          <w:fldChar w:fldCharType="end"/>
        </w:r>
      </w:hyperlink>
    </w:p>
    <w:p w14:paraId="72448003" w14:textId="77777777" w:rsidR="00D95BAC" w:rsidRDefault="00A16676">
      <w:pPr>
        <w:tabs>
          <w:tab w:val="right" w:leader="dot" w:pos="8306"/>
        </w:tabs>
      </w:pPr>
      <w:hyperlink w:anchor="_Toc25669" w:history="1">
        <w:r w:rsidR="004F05FA">
          <w:rPr>
            <w:rFonts w:hint="eastAsia"/>
          </w:rPr>
          <w:t xml:space="preserve">4.3.2 </w:t>
        </w:r>
        <w:r w:rsidR="004F05FA">
          <w:rPr>
            <w:rFonts w:hint="eastAsia"/>
          </w:rPr>
          <w:t>开</w:t>
        </w:r>
        <w:r w:rsidR="004F05FA">
          <w:t>发者</w:t>
        </w:r>
        <w:r w:rsidR="004F05FA">
          <w:rPr>
            <w:rFonts w:hint="eastAsia"/>
          </w:rPr>
          <w:t>平台结构图</w:t>
        </w:r>
        <w:r w:rsidR="004F05FA">
          <w:tab/>
        </w:r>
        <w:r>
          <w:fldChar w:fldCharType="begin"/>
        </w:r>
        <w:r>
          <w:instrText xml:space="preserve"> PAGEREF _Toc25669 </w:instrText>
        </w:r>
        <w:r>
          <w:fldChar w:fldCharType="separate"/>
        </w:r>
        <w:r w:rsidR="004F05FA">
          <w:t>73</w:t>
        </w:r>
        <w:r>
          <w:fldChar w:fldCharType="end"/>
        </w:r>
      </w:hyperlink>
    </w:p>
    <w:p w14:paraId="48EFEDD2" w14:textId="77777777" w:rsidR="00D95BAC" w:rsidRDefault="00A16676">
      <w:pPr>
        <w:tabs>
          <w:tab w:val="right" w:leader="dot" w:pos="8306"/>
        </w:tabs>
      </w:pPr>
      <w:hyperlink w:anchor="_Toc26978" w:history="1">
        <w:r w:rsidR="004F05FA">
          <w:rPr>
            <w:rFonts w:hint="eastAsia"/>
          </w:rPr>
          <w:t xml:space="preserve">4.3.3 </w:t>
        </w:r>
        <w:r w:rsidR="004F05FA">
          <w:rPr>
            <w:rFonts w:hint="eastAsia"/>
          </w:rPr>
          <w:t>开放平台特色</w:t>
        </w:r>
        <w:r w:rsidR="004F05FA">
          <w:tab/>
        </w:r>
        <w:r>
          <w:fldChar w:fldCharType="begin"/>
        </w:r>
        <w:r>
          <w:instrText xml:space="preserve"> PAGEREF _Toc</w:instrText>
        </w:r>
        <w:r>
          <w:instrText xml:space="preserve">26978 </w:instrText>
        </w:r>
        <w:r>
          <w:fldChar w:fldCharType="separate"/>
        </w:r>
        <w:r w:rsidR="004F05FA">
          <w:t>73</w:t>
        </w:r>
        <w:r>
          <w:fldChar w:fldCharType="end"/>
        </w:r>
      </w:hyperlink>
    </w:p>
    <w:p w14:paraId="37837F82" w14:textId="77777777" w:rsidR="00D95BAC" w:rsidRDefault="00A16676">
      <w:pPr>
        <w:tabs>
          <w:tab w:val="right" w:leader="dot" w:pos="8306"/>
        </w:tabs>
      </w:pPr>
      <w:hyperlink w:anchor="_Toc21917" w:history="1">
        <w:r w:rsidR="004F05FA">
          <w:t xml:space="preserve">4.4 </w:t>
        </w:r>
        <w:r w:rsidR="004F05FA">
          <w:rPr>
            <w:rFonts w:hint="eastAsia"/>
          </w:rPr>
          <w:t>应用前台</w:t>
        </w:r>
        <w:r w:rsidR="004F05FA">
          <w:tab/>
        </w:r>
        <w:r>
          <w:fldChar w:fldCharType="begin"/>
        </w:r>
        <w:r>
          <w:instrText xml:space="preserve"> PAGEREF _Toc21917 </w:instrText>
        </w:r>
        <w:r>
          <w:fldChar w:fldCharType="separate"/>
        </w:r>
        <w:r w:rsidR="004F05FA">
          <w:t>74</w:t>
        </w:r>
        <w:r>
          <w:fldChar w:fldCharType="end"/>
        </w:r>
      </w:hyperlink>
    </w:p>
    <w:p w14:paraId="4ABF7F7C" w14:textId="77777777" w:rsidR="00D95BAC" w:rsidRDefault="00A16676">
      <w:pPr>
        <w:tabs>
          <w:tab w:val="right" w:leader="dot" w:pos="8306"/>
        </w:tabs>
      </w:pPr>
      <w:hyperlink w:anchor="_Toc29481" w:history="1">
        <w:r w:rsidR="004F05FA">
          <w:rPr>
            <w:rFonts w:hint="eastAsia"/>
          </w:rPr>
          <w:t xml:space="preserve">4.4.1 </w:t>
        </w:r>
        <w:r w:rsidR="004F05FA">
          <w:t>教育缴费</w:t>
        </w:r>
        <w:r w:rsidR="004F05FA">
          <w:tab/>
        </w:r>
        <w:r>
          <w:fldChar w:fldCharType="begin"/>
        </w:r>
        <w:r>
          <w:instrText xml:space="preserve"> PAGEREF _Toc29481 </w:instrText>
        </w:r>
        <w:r>
          <w:fldChar w:fldCharType="separate"/>
        </w:r>
        <w:r w:rsidR="004F05FA">
          <w:t>74</w:t>
        </w:r>
        <w:r>
          <w:fldChar w:fldCharType="end"/>
        </w:r>
      </w:hyperlink>
    </w:p>
    <w:p w14:paraId="2F8A890C" w14:textId="77777777" w:rsidR="00D95BAC" w:rsidRDefault="00A16676">
      <w:pPr>
        <w:tabs>
          <w:tab w:val="right" w:leader="dot" w:pos="8306"/>
        </w:tabs>
      </w:pPr>
      <w:hyperlink w:anchor="_Toc13562" w:history="1">
        <w:r w:rsidR="004F05FA">
          <w:rPr>
            <w:rFonts w:hint="eastAsia"/>
          </w:rPr>
          <w:t xml:space="preserve">4.4.2 </w:t>
        </w:r>
        <w:r w:rsidR="004F05FA">
          <w:t>电子发票</w:t>
        </w:r>
        <w:r w:rsidR="004F05FA">
          <w:tab/>
        </w:r>
        <w:r>
          <w:fldChar w:fldCharType="begin"/>
        </w:r>
        <w:r>
          <w:instrText xml:space="preserve"> PAGEREF _Toc13562 </w:instrText>
        </w:r>
        <w:r>
          <w:fldChar w:fldCharType="separate"/>
        </w:r>
        <w:r w:rsidR="004F05FA">
          <w:t>77</w:t>
        </w:r>
        <w:r>
          <w:fldChar w:fldCharType="end"/>
        </w:r>
      </w:hyperlink>
    </w:p>
    <w:p w14:paraId="70B85265" w14:textId="77777777" w:rsidR="00D95BAC" w:rsidRDefault="00A16676">
      <w:pPr>
        <w:tabs>
          <w:tab w:val="right" w:leader="dot" w:pos="8306"/>
        </w:tabs>
      </w:pPr>
      <w:hyperlink w:anchor="_Toc7323" w:history="1">
        <w:r w:rsidR="004F05FA">
          <w:rPr>
            <w:rFonts w:hint="eastAsia"/>
          </w:rPr>
          <w:t xml:space="preserve">4.4.3 </w:t>
        </w:r>
        <w:r w:rsidR="004F05FA">
          <w:t>云门禁</w:t>
        </w:r>
        <w:r w:rsidR="004F05FA">
          <w:tab/>
        </w:r>
        <w:r>
          <w:fldChar w:fldCharType="begin"/>
        </w:r>
        <w:r>
          <w:instrText xml:space="preserve"> PAGEREF _Toc7323 </w:instrText>
        </w:r>
        <w:r>
          <w:fldChar w:fldCharType="separate"/>
        </w:r>
        <w:r w:rsidR="004F05FA">
          <w:t>79</w:t>
        </w:r>
        <w:r>
          <w:fldChar w:fldCharType="end"/>
        </w:r>
      </w:hyperlink>
    </w:p>
    <w:p w14:paraId="6A3DE001" w14:textId="77777777" w:rsidR="00D95BAC" w:rsidRDefault="00A16676">
      <w:pPr>
        <w:tabs>
          <w:tab w:val="right" w:leader="dot" w:pos="8306"/>
        </w:tabs>
      </w:pPr>
      <w:hyperlink w:anchor="_Toc10542" w:history="1">
        <w:r w:rsidR="004F05FA">
          <w:rPr>
            <w:rFonts w:hint="eastAsia"/>
          </w:rPr>
          <w:t xml:space="preserve">4.4.4 </w:t>
        </w:r>
        <w:r w:rsidR="004F05FA">
          <w:t>补助发放</w:t>
        </w:r>
        <w:r w:rsidR="004F05FA">
          <w:tab/>
        </w:r>
        <w:r>
          <w:fldChar w:fldCharType="begin"/>
        </w:r>
        <w:r>
          <w:instrText xml:space="preserve"> PAGEREF _Toc10542 </w:instrText>
        </w:r>
        <w:r>
          <w:fldChar w:fldCharType="separate"/>
        </w:r>
        <w:r w:rsidR="004F05FA">
          <w:t>82</w:t>
        </w:r>
        <w:r>
          <w:fldChar w:fldCharType="end"/>
        </w:r>
      </w:hyperlink>
    </w:p>
    <w:p w14:paraId="62C7752E" w14:textId="77777777" w:rsidR="00D95BAC" w:rsidRDefault="00A16676">
      <w:pPr>
        <w:tabs>
          <w:tab w:val="right" w:leader="dot" w:pos="8306"/>
        </w:tabs>
      </w:pPr>
      <w:hyperlink w:anchor="_Toc6401" w:history="1">
        <w:r w:rsidR="004F05FA">
          <w:rPr>
            <w:rFonts w:hint="eastAsia"/>
          </w:rPr>
          <w:t xml:space="preserve">4.4.5 </w:t>
        </w:r>
        <w:r w:rsidR="004F05FA">
          <w:t>校园通知</w:t>
        </w:r>
        <w:r w:rsidR="004F05FA">
          <w:tab/>
        </w:r>
        <w:r>
          <w:fldChar w:fldCharType="begin"/>
        </w:r>
        <w:r>
          <w:instrText xml:space="preserve"> PAGEREF _Toc6401 </w:instrText>
        </w:r>
        <w:r>
          <w:fldChar w:fldCharType="separate"/>
        </w:r>
        <w:r w:rsidR="004F05FA">
          <w:t>84</w:t>
        </w:r>
        <w:r>
          <w:fldChar w:fldCharType="end"/>
        </w:r>
      </w:hyperlink>
    </w:p>
    <w:p w14:paraId="18E7585B" w14:textId="77777777" w:rsidR="00D95BAC" w:rsidRDefault="00A16676">
      <w:pPr>
        <w:tabs>
          <w:tab w:val="right" w:leader="dot" w:pos="8306"/>
        </w:tabs>
      </w:pPr>
      <w:hyperlink w:anchor="_Toc10521" w:history="1">
        <w:r w:rsidR="004F05FA">
          <w:rPr>
            <w:rFonts w:hint="eastAsia"/>
          </w:rPr>
          <w:t xml:space="preserve">4.4.6 </w:t>
        </w:r>
        <w:r w:rsidR="004F05FA">
          <w:t>更多第三方应用</w:t>
        </w:r>
        <w:r w:rsidR="004F05FA">
          <w:tab/>
        </w:r>
        <w:r>
          <w:fldChar w:fldCharType="begin"/>
        </w:r>
        <w:r>
          <w:instrText xml:space="preserve"> PAGEREF _Toc10521 </w:instrText>
        </w:r>
        <w:r>
          <w:fldChar w:fldCharType="separate"/>
        </w:r>
        <w:r w:rsidR="004F05FA">
          <w:t>85</w:t>
        </w:r>
        <w:r>
          <w:fldChar w:fldCharType="end"/>
        </w:r>
      </w:hyperlink>
    </w:p>
    <w:p w14:paraId="7E354B16" w14:textId="77777777" w:rsidR="00D95BAC" w:rsidRDefault="00A16676">
      <w:pPr>
        <w:tabs>
          <w:tab w:val="right" w:leader="dot" w:pos="8306"/>
        </w:tabs>
      </w:pPr>
      <w:hyperlink w:anchor="_Toc14734" w:history="1">
        <w:r w:rsidR="004F05FA">
          <w:t xml:space="preserve">4.5 </w:t>
        </w:r>
        <w:r w:rsidR="004F05FA">
          <w:rPr>
            <w:rFonts w:hint="eastAsia"/>
          </w:rPr>
          <w:t>应用入口</w:t>
        </w:r>
        <w:r w:rsidR="004F05FA">
          <w:tab/>
        </w:r>
        <w:r>
          <w:fldChar w:fldCharType="begin"/>
        </w:r>
        <w:r>
          <w:instrText xml:space="preserve"> PAGEREF _Toc14734 </w:instrText>
        </w:r>
        <w:r>
          <w:fldChar w:fldCharType="separate"/>
        </w:r>
        <w:r w:rsidR="004F05FA">
          <w:t>85</w:t>
        </w:r>
        <w:r>
          <w:fldChar w:fldCharType="end"/>
        </w:r>
      </w:hyperlink>
    </w:p>
    <w:p w14:paraId="5D8E7564" w14:textId="77777777" w:rsidR="00D95BAC" w:rsidRDefault="00A16676">
      <w:pPr>
        <w:tabs>
          <w:tab w:val="right" w:leader="dot" w:pos="8306"/>
        </w:tabs>
      </w:pPr>
      <w:hyperlink w:anchor="_Toc26536" w:history="1">
        <w:r w:rsidR="004F05FA">
          <w:rPr>
            <w:rFonts w:hint="eastAsia"/>
          </w:rPr>
          <w:t xml:space="preserve">4.5.1 </w:t>
        </w:r>
        <w:r w:rsidR="004F05FA">
          <w:t>微信小程序</w:t>
        </w:r>
        <w:r w:rsidR="004F05FA">
          <w:tab/>
        </w:r>
        <w:r>
          <w:fldChar w:fldCharType="begin"/>
        </w:r>
        <w:r>
          <w:instrText xml:space="preserve"> PAGEREF _Toc26536 </w:instrText>
        </w:r>
        <w:r>
          <w:fldChar w:fldCharType="separate"/>
        </w:r>
        <w:r w:rsidR="004F05FA">
          <w:t>85</w:t>
        </w:r>
        <w:r>
          <w:fldChar w:fldCharType="end"/>
        </w:r>
      </w:hyperlink>
    </w:p>
    <w:p w14:paraId="3D3A5478" w14:textId="77777777" w:rsidR="00D95BAC" w:rsidRDefault="00A16676">
      <w:pPr>
        <w:tabs>
          <w:tab w:val="right" w:leader="dot" w:pos="8306"/>
        </w:tabs>
      </w:pPr>
      <w:hyperlink w:anchor="_Toc6619" w:history="1">
        <w:r w:rsidR="004F05FA">
          <w:rPr>
            <w:rFonts w:hint="eastAsia"/>
          </w:rPr>
          <w:t xml:space="preserve">4.5.2 </w:t>
        </w:r>
        <w:r w:rsidR="004F05FA">
          <w:t>掌银</w:t>
        </w:r>
        <w:r w:rsidR="004F05FA">
          <w:t>APP</w:t>
        </w:r>
        <w:r w:rsidR="004F05FA">
          <w:tab/>
        </w:r>
        <w:r>
          <w:fldChar w:fldCharType="begin"/>
        </w:r>
        <w:r>
          <w:instrText xml:space="preserve"> PAGEREF _Toc6619 </w:instrText>
        </w:r>
        <w:r>
          <w:fldChar w:fldCharType="separate"/>
        </w:r>
        <w:r w:rsidR="004F05FA">
          <w:t>86</w:t>
        </w:r>
        <w:r>
          <w:fldChar w:fldCharType="end"/>
        </w:r>
      </w:hyperlink>
    </w:p>
    <w:p w14:paraId="01C762F4" w14:textId="77777777" w:rsidR="00D95BAC" w:rsidRDefault="00A16676">
      <w:pPr>
        <w:tabs>
          <w:tab w:val="right" w:leader="dot" w:pos="8306"/>
        </w:tabs>
      </w:pPr>
      <w:hyperlink w:anchor="_Toc31979" w:history="1">
        <w:r w:rsidR="004F05FA">
          <w:rPr>
            <w:rFonts w:hint="eastAsia"/>
          </w:rPr>
          <w:t xml:space="preserve">4.5.3 </w:t>
        </w:r>
        <w:r w:rsidR="004F05FA">
          <w:t>第三方</w:t>
        </w:r>
        <w:r w:rsidR="004F05FA">
          <w:t>APP</w:t>
        </w:r>
        <w:r w:rsidR="004F05FA">
          <w:tab/>
        </w:r>
        <w:r>
          <w:fldChar w:fldCharType="begin"/>
        </w:r>
        <w:r>
          <w:instrText xml:space="preserve"> PAGEREF _Toc31979 </w:instrText>
        </w:r>
        <w:r>
          <w:fldChar w:fldCharType="separate"/>
        </w:r>
        <w:r w:rsidR="004F05FA">
          <w:t>86</w:t>
        </w:r>
        <w:r>
          <w:fldChar w:fldCharType="end"/>
        </w:r>
      </w:hyperlink>
    </w:p>
    <w:p w14:paraId="592BD892" w14:textId="77777777" w:rsidR="00D95BAC" w:rsidRDefault="00A16676">
      <w:pPr>
        <w:tabs>
          <w:tab w:val="right" w:leader="dot" w:pos="8306"/>
        </w:tabs>
      </w:pPr>
      <w:hyperlink w:anchor="_Toc6446" w:history="1">
        <w:r w:rsidR="004F05FA">
          <w:rPr>
            <w:rFonts w:hint="eastAsia"/>
          </w:rPr>
          <w:t xml:space="preserve">4.5.4 </w:t>
        </w:r>
        <w:r w:rsidR="004F05FA">
          <w:t>PC</w:t>
        </w:r>
        <w:r w:rsidR="004F05FA">
          <w:t>管理端</w:t>
        </w:r>
        <w:r w:rsidR="004F05FA">
          <w:tab/>
        </w:r>
        <w:r>
          <w:fldChar w:fldCharType="begin"/>
        </w:r>
        <w:r>
          <w:instrText xml:space="preserve"> PAGEREF _Toc6446 </w:instrText>
        </w:r>
        <w:r>
          <w:fldChar w:fldCharType="separate"/>
        </w:r>
        <w:r w:rsidR="004F05FA">
          <w:t>87</w:t>
        </w:r>
        <w:r>
          <w:fldChar w:fldCharType="end"/>
        </w:r>
      </w:hyperlink>
    </w:p>
    <w:p w14:paraId="02204026" w14:textId="77777777" w:rsidR="00D95BAC" w:rsidRDefault="00A16676">
      <w:pPr>
        <w:tabs>
          <w:tab w:val="right" w:leader="dot" w:pos="8306"/>
        </w:tabs>
      </w:pPr>
      <w:hyperlink w:anchor="_Toc7359" w:history="1">
        <w:r w:rsidR="004F05FA">
          <w:rPr>
            <w:rFonts w:hint="eastAsia"/>
          </w:rPr>
          <w:t xml:space="preserve">5 </w:t>
        </w:r>
        <w:r w:rsidR="004F05FA">
          <w:rPr>
            <w:rFonts w:hint="eastAsia"/>
          </w:rPr>
          <w:t>优势总结</w:t>
        </w:r>
        <w:r w:rsidR="004F05FA">
          <w:tab/>
        </w:r>
        <w:r>
          <w:fldChar w:fldCharType="begin"/>
        </w:r>
        <w:r>
          <w:instrText xml:space="preserve"> PAGEREF _Toc7359 </w:instrText>
        </w:r>
        <w:r>
          <w:fldChar w:fldCharType="separate"/>
        </w:r>
        <w:r w:rsidR="004F05FA">
          <w:t>88</w:t>
        </w:r>
        <w:r>
          <w:fldChar w:fldCharType="end"/>
        </w:r>
      </w:hyperlink>
    </w:p>
    <w:p w14:paraId="2A499386" w14:textId="77777777" w:rsidR="00D95BAC" w:rsidRDefault="00A16676">
      <w:pPr>
        <w:tabs>
          <w:tab w:val="right" w:leader="dot" w:pos="8306"/>
        </w:tabs>
      </w:pPr>
      <w:hyperlink w:anchor="_Toc20208" w:history="1">
        <w:r w:rsidR="004F05FA">
          <w:t xml:space="preserve">5.1 </w:t>
        </w:r>
        <w:r w:rsidR="004F05FA">
          <w:rPr>
            <w:rFonts w:hint="eastAsia"/>
          </w:rPr>
          <w:t>领先的云平台支持</w:t>
        </w:r>
        <w:r w:rsidR="004F05FA">
          <w:tab/>
        </w:r>
        <w:r>
          <w:fldChar w:fldCharType="begin"/>
        </w:r>
        <w:r>
          <w:instrText xml:space="preserve"> PAGEREF _Toc20208 </w:instrText>
        </w:r>
        <w:r>
          <w:fldChar w:fldCharType="separate"/>
        </w:r>
        <w:r w:rsidR="004F05FA">
          <w:t>88</w:t>
        </w:r>
        <w:r>
          <w:fldChar w:fldCharType="end"/>
        </w:r>
      </w:hyperlink>
    </w:p>
    <w:p w14:paraId="63AD4B7B" w14:textId="77777777" w:rsidR="00D95BAC" w:rsidRDefault="00A16676">
      <w:pPr>
        <w:tabs>
          <w:tab w:val="right" w:leader="dot" w:pos="8306"/>
        </w:tabs>
      </w:pPr>
      <w:hyperlink w:anchor="_Toc28635" w:history="1">
        <w:r w:rsidR="004F05FA">
          <w:t xml:space="preserve">5.2 </w:t>
        </w:r>
        <w:r w:rsidR="004F05FA">
          <w:rPr>
            <w:rFonts w:hint="eastAsia"/>
          </w:rPr>
          <w:t>快速的融入金融能力</w:t>
        </w:r>
        <w:r w:rsidR="004F05FA">
          <w:tab/>
        </w:r>
        <w:r>
          <w:fldChar w:fldCharType="begin"/>
        </w:r>
        <w:r>
          <w:instrText xml:space="preserve"> PAGEREF _Toc28635 </w:instrText>
        </w:r>
        <w:r>
          <w:fldChar w:fldCharType="separate"/>
        </w:r>
        <w:r w:rsidR="004F05FA">
          <w:t>90</w:t>
        </w:r>
        <w:r>
          <w:fldChar w:fldCharType="end"/>
        </w:r>
      </w:hyperlink>
    </w:p>
    <w:p w14:paraId="0A358953" w14:textId="77777777" w:rsidR="00D95BAC" w:rsidRDefault="00A16676">
      <w:pPr>
        <w:tabs>
          <w:tab w:val="right" w:leader="dot" w:pos="8306"/>
        </w:tabs>
      </w:pPr>
      <w:hyperlink w:anchor="_Toc23567" w:history="1">
        <w:r w:rsidR="004F05FA">
          <w:t xml:space="preserve">5.3 </w:t>
        </w:r>
        <w:r w:rsidR="004F05FA">
          <w:rPr>
            <w:rFonts w:hint="eastAsia"/>
          </w:rPr>
          <w:t>多场景运营管理</w:t>
        </w:r>
        <w:r w:rsidR="004F05FA">
          <w:tab/>
        </w:r>
        <w:r>
          <w:fldChar w:fldCharType="begin"/>
        </w:r>
        <w:r>
          <w:instrText xml:space="preserve"> PAGEREF _Toc23567 </w:instrText>
        </w:r>
        <w:r>
          <w:fldChar w:fldCharType="separate"/>
        </w:r>
        <w:r w:rsidR="004F05FA">
          <w:t>91</w:t>
        </w:r>
        <w:r>
          <w:fldChar w:fldCharType="end"/>
        </w:r>
      </w:hyperlink>
    </w:p>
    <w:p w14:paraId="42E1EE3F" w14:textId="77777777" w:rsidR="00D95BAC" w:rsidRDefault="00A16676">
      <w:pPr>
        <w:tabs>
          <w:tab w:val="right" w:leader="dot" w:pos="8306"/>
        </w:tabs>
      </w:pPr>
      <w:hyperlink w:anchor="_Toc2632" w:history="1">
        <w:r w:rsidR="004F05FA">
          <w:t xml:space="preserve">5.4 </w:t>
        </w:r>
        <w:r w:rsidR="004F05FA">
          <w:rPr>
            <w:rFonts w:hint="eastAsia"/>
          </w:rPr>
          <w:t>高效的信息流转触达</w:t>
        </w:r>
        <w:r w:rsidR="004F05FA">
          <w:tab/>
        </w:r>
        <w:r>
          <w:fldChar w:fldCharType="begin"/>
        </w:r>
        <w:r>
          <w:instrText xml:space="preserve"> PAGEREF _Toc2632 </w:instrText>
        </w:r>
        <w:r>
          <w:fldChar w:fldCharType="separate"/>
        </w:r>
        <w:r w:rsidR="004F05FA">
          <w:t>92</w:t>
        </w:r>
        <w:r>
          <w:fldChar w:fldCharType="end"/>
        </w:r>
      </w:hyperlink>
    </w:p>
    <w:p w14:paraId="707DD075" w14:textId="77777777" w:rsidR="00D95BAC" w:rsidRDefault="00A16676">
      <w:pPr>
        <w:tabs>
          <w:tab w:val="right" w:leader="dot" w:pos="8306"/>
        </w:tabs>
      </w:pPr>
      <w:hyperlink w:anchor="_Toc18449" w:history="1">
        <w:r w:rsidR="004F05FA">
          <w:t xml:space="preserve">5.5 </w:t>
        </w:r>
        <w:r w:rsidR="004F05FA">
          <w:rPr>
            <w:rFonts w:hint="eastAsia"/>
          </w:rPr>
          <w:t>完备的移动化产品矩阵</w:t>
        </w:r>
        <w:r w:rsidR="004F05FA">
          <w:tab/>
        </w:r>
        <w:r>
          <w:fldChar w:fldCharType="begin"/>
        </w:r>
        <w:r>
          <w:instrText xml:space="preserve"> PAGEREF _Toc18449 </w:instrText>
        </w:r>
        <w:r>
          <w:fldChar w:fldCharType="separate"/>
        </w:r>
        <w:r w:rsidR="004F05FA">
          <w:t>93</w:t>
        </w:r>
        <w:r>
          <w:fldChar w:fldCharType="end"/>
        </w:r>
      </w:hyperlink>
    </w:p>
    <w:p w14:paraId="25B31616" w14:textId="77777777" w:rsidR="00D95BAC" w:rsidRDefault="00A16676">
      <w:pPr>
        <w:tabs>
          <w:tab w:val="right" w:leader="dot" w:pos="8306"/>
        </w:tabs>
      </w:pPr>
      <w:hyperlink w:anchor="_Toc4743" w:history="1">
        <w:r w:rsidR="004F05FA">
          <w:t xml:space="preserve">5.6 </w:t>
        </w:r>
        <w:r w:rsidR="004F05FA">
          <w:rPr>
            <w:rFonts w:hint="eastAsia"/>
          </w:rPr>
          <w:t>统一的身份认证体系</w:t>
        </w:r>
        <w:r w:rsidR="004F05FA">
          <w:tab/>
        </w:r>
        <w:r>
          <w:fldChar w:fldCharType="begin"/>
        </w:r>
        <w:r>
          <w:instrText xml:space="preserve"> PAGEREF _Toc4743 </w:instrText>
        </w:r>
        <w:r>
          <w:fldChar w:fldCharType="separate"/>
        </w:r>
        <w:r w:rsidR="004F05FA">
          <w:t>93</w:t>
        </w:r>
        <w:r>
          <w:fldChar w:fldCharType="end"/>
        </w:r>
      </w:hyperlink>
    </w:p>
    <w:p w14:paraId="62630DF3" w14:textId="77777777" w:rsidR="00D95BAC" w:rsidRDefault="00A16676">
      <w:pPr>
        <w:tabs>
          <w:tab w:val="right" w:leader="dot" w:pos="8306"/>
        </w:tabs>
      </w:pPr>
      <w:hyperlink w:anchor="_Toc20520" w:history="1">
        <w:r w:rsidR="004F05FA">
          <w:t xml:space="preserve">5.7 </w:t>
        </w:r>
        <w:r w:rsidR="004F05FA">
          <w:rPr>
            <w:rFonts w:hint="eastAsia"/>
          </w:rPr>
          <w:t>开放的开发者平台</w:t>
        </w:r>
        <w:r w:rsidR="004F05FA">
          <w:tab/>
        </w:r>
        <w:r>
          <w:fldChar w:fldCharType="begin"/>
        </w:r>
        <w:r>
          <w:instrText xml:space="preserve"> PAGEREF _Toc20520 </w:instrText>
        </w:r>
        <w:r>
          <w:fldChar w:fldCharType="separate"/>
        </w:r>
        <w:r w:rsidR="004F05FA">
          <w:t>94</w:t>
        </w:r>
        <w:r>
          <w:fldChar w:fldCharType="end"/>
        </w:r>
      </w:hyperlink>
    </w:p>
    <w:p w14:paraId="0D1B19D1" w14:textId="77777777" w:rsidR="00D95BAC" w:rsidRDefault="00A16676">
      <w:pPr>
        <w:tabs>
          <w:tab w:val="right" w:leader="dot" w:pos="8306"/>
        </w:tabs>
      </w:pPr>
      <w:hyperlink w:anchor="_Toc1775" w:history="1">
        <w:r w:rsidR="004F05FA">
          <w:rPr>
            <w:rFonts w:hint="eastAsia"/>
          </w:rPr>
          <w:t xml:space="preserve">6 </w:t>
        </w:r>
        <w:r w:rsidR="004F05FA">
          <w:rPr>
            <w:rFonts w:hint="eastAsia"/>
          </w:rPr>
          <w:t>安全体系设计</w:t>
        </w:r>
        <w:r w:rsidR="004F05FA">
          <w:tab/>
        </w:r>
        <w:r>
          <w:fldChar w:fldCharType="begin"/>
        </w:r>
        <w:r>
          <w:instrText xml:space="preserve"> PAGEREF _Toc1775 </w:instrText>
        </w:r>
        <w:r>
          <w:fldChar w:fldCharType="separate"/>
        </w:r>
        <w:r w:rsidR="004F05FA">
          <w:t>94</w:t>
        </w:r>
        <w:r>
          <w:fldChar w:fldCharType="end"/>
        </w:r>
      </w:hyperlink>
    </w:p>
    <w:p w14:paraId="63BA2809" w14:textId="77777777" w:rsidR="00D95BAC" w:rsidRDefault="00A16676">
      <w:pPr>
        <w:tabs>
          <w:tab w:val="right" w:leader="dot" w:pos="8306"/>
        </w:tabs>
      </w:pPr>
      <w:hyperlink w:anchor="_Toc32651" w:history="1">
        <w:r w:rsidR="004F05FA">
          <w:t xml:space="preserve">6.1 </w:t>
        </w:r>
        <w:r w:rsidR="004F05FA">
          <w:rPr>
            <w:rFonts w:hint="eastAsia"/>
          </w:rPr>
          <w:t>腾讯云的基础安全防护</w:t>
        </w:r>
        <w:r w:rsidR="004F05FA">
          <w:tab/>
        </w:r>
        <w:r>
          <w:fldChar w:fldCharType="begin"/>
        </w:r>
        <w:r>
          <w:instrText xml:space="preserve"> PAGEREF _Toc32651 </w:instrText>
        </w:r>
        <w:r>
          <w:fldChar w:fldCharType="separate"/>
        </w:r>
        <w:r w:rsidR="004F05FA">
          <w:t>96</w:t>
        </w:r>
        <w:r>
          <w:fldChar w:fldCharType="end"/>
        </w:r>
      </w:hyperlink>
    </w:p>
    <w:p w14:paraId="779EDB8D" w14:textId="77777777" w:rsidR="00D95BAC" w:rsidRDefault="00A16676">
      <w:pPr>
        <w:tabs>
          <w:tab w:val="right" w:leader="dot" w:pos="8306"/>
        </w:tabs>
      </w:pPr>
      <w:hyperlink w:anchor="_Toc15123" w:history="1">
        <w:r w:rsidR="004F05FA">
          <w:t xml:space="preserve">6.2 </w:t>
        </w:r>
        <w:r w:rsidR="004F05FA">
          <w:rPr>
            <w:rFonts w:hint="eastAsia"/>
          </w:rPr>
          <w:t>腾讯云全面继承腾讯集团的安全能力</w:t>
        </w:r>
        <w:r w:rsidR="004F05FA">
          <w:tab/>
        </w:r>
        <w:r>
          <w:fldChar w:fldCharType="begin"/>
        </w:r>
        <w:r>
          <w:instrText xml:space="preserve"> PAGEREF _Toc15123 </w:instrText>
        </w:r>
        <w:r>
          <w:fldChar w:fldCharType="separate"/>
        </w:r>
        <w:r w:rsidR="004F05FA">
          <w:t>96</w:t>
        </w:r>
        <w:r>
          <w:fldChar w:fldCharType="end"/>
        </w:r>
      </w:hyperlink>
    </w:p>
    <w:p w14:paraId="24599AD9" w14:textId="77777777" w:rsidR="00D95BAC" w:rsidRDefault="00A16676">
      <w:pPr>
        <w:tabs>
          <w:tab w:val="right" w:leader="dot" w:pos="8306"/>
        </w:tabs>
      </w:pPr>
      <w:hyperlink w:anchor="_Toc25559" w:history="1">
        <w:r w:rsidR="004F05FA">
          <w:t xml:space="preserve">6.3 </w:t>
        </w:r>
        <w:r w:rsidR="004F05FA">
          <w:rPr>
            <w:rFonts w:hint="eastAsia"/>
          </w:rPr>
          <w:t>腾讯云安全产品和服务</w:t>
        </w:r>
        <w:r w:rsidR="004F05FA">
          <w:tab/>
        </w:r>
        <w:r>
          <w:fldChar w:fldCharType="begin"/>
        </w:r>
        <w:r>
          <w:instrText xml:space="preserve"> PAGEREF _Toc25559 </w:instrText>
        </w:r>
        <w:r>
          <w:fldChar w:fldCharType="separate"/>
        </w:r>
        <w:r w:rsidR="004F05FA">
          <w:t>99</w:t>
        </w:r>
        <w:r>
          <w:fldChar w:fldCharType="end"/>
        </w:r>
      </w:hyperlink>
    </w:p>
    <w:p w14:paraId="1C963C98" w14:textId="77777777" w:rsidR="00D95BAC" w:rsidRDefault="00A16676">
      <w:pPr>
        <w:tabs>
          <w:tab w:val="right" w:leader="dot" w:pos="8306"/>
        </w:tabs>
      </w:pPr>
      <w:hyperlink w:anchor="_Toc13608" w:history="1">
        <w:r w:rsidR="004F05FA">
          <w:rPr>
            <w:rFonts w:hint="eastAsia"/>
          </w:rPr>
          <w:t xml:space="preserve">6.3.1 </w:t>
        </w:r>
        <w:r w:rsidR="004F05FA">
          <w:t>提供多维度的网络攻击防护服务</w:t>
        </w:r>
        <w:r w:rsidR="004F05FA">
          <w:tab/>
        </w:r>
        <w:r>
          <w:fldChar w:fldCharType="begin"/>
        </w:r>
        <w:r>
          <w:instrText xml:space="preserve"> PAGEREF _Toc13608 </w:instrText>
        </w:r>
        <w:r>
          <w:fldChar w:fldCharType="separate"/>
        </w:r>
        <w:r w:rsidR="004F05FA">
          <w:t>99</w:t>
        </w:r>
        <w:r>
          <w:fldChar w:fldCharType="end"/>
        </w:r>
      </w:hyperlink>
    </w:p>
    <w:p w14:paraId="4A9F4AD1" w14:textId="77777777" w:rsidR="00D95BAC" w:rsidRDefault="00A16676">
      <w:pPr>
        <w:tabs>
          <w:tab w:val="right" w:leader="dot" w:pos="8306"/>
        </w:tabs>
      </w:pPr>
      <w:hyperlink w:anchor="_Toc1357" w:history="1">
        <w:r w:rsidR="004F05FA">
          <w:rPr>
            <w:rFonts w:hint="eastAsia"/>
          </w:rPr>
          <w:t xml:space="preserve">6.3.2 </w:t>
        </w:r>
        <w:r w:rsidR="004F05FA">
          <w:t>提供坚固的入侵防护</w:t>
        </w:r>
        <w:r w:rsidR="004F05FA">
          <w:tab/>
        </w:r>
        <w:r>
          <w:fldChar w:fldCharType="begin"/>
        </w:r>
        <w:r>
          <w:instrText xml:space="preserve"> PAGEREF _Toc1357 </w:instrText>
        </w:r>
        <w:r>
          <w:fldChar w:fldCharType="separate"/>
        </w:r>
        <w:r w:rsidR="004F05FA">
          <w:t>103</w:t>
        </w:r>
        <w:r>
          <w:fldChar w:fldCharType="end"/>
        </w:r>
      </w:hyperlink>
    </w:p>
    <w:p w14:paraId="5C060539" w14:textId="77777777" w:rsidR="00D95BAC" w:rsidRDefault="00A16676">
      <w:pPr>
        <w:tabs>
          <w:tab w:val="right" w:leader="dot" w:pos="8306"/>
        </w:tabs>
      </w:pPr>
      <w:hyperlink w:anchor="_Toc5058" w:history="1">
        <w:r w:rsidR="004F05FA">
          <w:rPr>
            <w:rFonts w:hint="eastAsia"/>
          </w:rPr>
          <w:t xml:space="preserve">6.3.3 </w:t>
        </w:r>
        <w:r w:rsidR="004F05FA">
          <w:t>提供开放的业务安全服务</w:t>
        </w:r>
        <w:r w:rsidR="004F05FA">
          <w:tab/>
        </w:r>
        <w:r>
          <w:fldChar w:fldCharType="begin"/>
        </w:r>
        <w:r>
          <w:instrText xml:space="preserve"> PAGEREF _Toc5058 </w:instrText>
        </w:r>
        <w:r>
          <w:fldChar w:fldCharType="separate"/>
        </w:r>
        <w:r w:rsidR="004F05FA">
          <w:t>105</w:t>
        </w:r>
        <w:r>
          <w:fldChar w:fldCharType="end"/>
        </w:r>
      </w:hyperlink>
    </w:p>
    <w:p w14:paraId="6E03389E" w14:textId="77777777" w:rsidR="00D95BAC" w:rsidRDefault="00A16676">
      <w:pPr>
        <w:tabs>
          <w:tab w:val="right" w:leader="dot" w:pos="8306"/>
        </w:tabs>
      </w:pPr>
      <w:hyperlink w:anchor="_Toc18981" w:history="1">
        <w:r w:rsidR="004F05FA">
          <w:rPr>
            <w:rFonts w:hint="eastAsia"/>
          </w:rPr>
          <w:t xml:space="preserve">7 </w:t>
        </w:r>
        <w:r w:rsidR="004F05FA">
          <w:rPr>
            <w:rFonts w:hint="eastAsia"/>
          </w:rPr>
          <w:t>运维与服务设计</w:t>
        </w:r>
        <w:r w:rsidR="004F05FA">
          <w:tab/>
        </w:r>
        <w:r>
          <w:fldChar w:fldCharType="begin"/>
        </w:r>
        <w:r>
          <w:instrText xml:space="preserve"> PAGEREF _Toc18981 </w:instrText>
        </w:r>
        <w:r>
          <w:fldChar w:fldCharType="separate"/>
        </w:r>
        <w:r w:rsidR="004F05FA">
          <w:t>108</w:t>
        </w:r>
        <w:r>
          <w:fldChar w:fldCharType="end"/>
        </w:r>
      </w:hyperlink>
    </w:p>
    <w:p w14:paraId="0C9FE83B" w14:textId="77777777" w:rsidR="00D95BAC" w:rsidRDefault="00A16676">
      <w:pPr>
        <w:tabs>
          <w:tab w:val="right" w:leader="dot" w:pos="8306"/>
        </w:tabs>
      </w:pPr>
      <w:hyperlink w:anchor="_Toc9832" w:history="1">
        <w:r w:rsidR="004F05FA">
          <w:t xml:space="preserve">7.1 </w:t>
        </w:r>
        <w:r w:rsidR="004F05FA">
          <w:rPr>
            <w:rFonts w:hint="eastAsia"/>
          </w:rPr>
          <w:t>运行维护体系的作用</w:t>
        </w:r>
        <w:r w:rsidR="004F05FA">
          <w:tab/>
        </w:r>
        <w:r>
          <w:fldChar w:fldCharType="begin"/>
        </w:r>
        <w:r>
          <w:instrText xml:space="preserve"> PAGEREF _Toc9832 </w:instrText>
        </w:r>
        <w:r>
          <w:fldChar w:fldCharType="separate"/>
        </w:r>
        <w:r w:rsidR="004F05FA">
          <w:t>108</w:t>
        </w:r>
        <w:r>
          <w:fldChar w:fldCharType="end"/>
        </w:r>
      </w:hyperlink>
    </w:p>
    <w:p w14:paraId="6D9CE963" w14:textId="77777777" w:rsidR="00D95BAC" w:rsidRDefault="00A16676">
      <w:pPr>
        <w:tabs>
          <w:tab w:val="right" w:leader="dot" w:pos="8306"/>
        </w:tabs>
      </w:pPr>
      <w:hyperlink w:anchor="_Toc25933" w:history="1">
        <w:r w:rsidR="004F05FA">
          <w:t xml:space="preserve">7.2 </w:t>
        </w:r>
        <w:r w:rsidR="004F05FA">
          <w:rPr>
            <w:rFonts w:hint="eastAsia"/>
          </w:rPr>
          <w:t>运行维护的管理原则</w:t>
        </w:r>
        <w:r w:rsidR="004F05FA">
          <w:tab/>
        </w:r>
        <w:r>
          <w:fldChar w:fldCharType="begin"/>
        </w:r>
        <w:r>
          <w:instrText xml:space="preserve"> PAGEREF _Toc25933 </w:instrText>
        </w:r>
        <w:r>
          <w:fldChar w:fldCharType="separate"/>
        </w:r>
        <w:r w:rsidR="004F05FA">
          <w:t>108</w:t>
        </w:r>
        <w:r>
          <w:fldChar w:fldCharType="end"/>
        </w:r>
      </w:hyperlink>
    </w:p>
    <w:p w14:paraId="37B25F85" w14:textId="77777777" w:rsidR="00D95BAC" w:rsidRDefault="00A16676">
      <w:pPr>
        <w:tabs>
          <w:tab w:val="right" w:leader="dot" w:pos="8306"/>
        </w:tabs>
      </w:pPr>
      <w:hyperlink w:anchor="_Toc30663" w:history="1">
        <w:r w:rsidR="004F05FA">
          <w:t xml:space="preserve">7.3 </w:t>
        </w:r>
        <w:r w:rsidR="004F05FA">
          <w:rPr>
            <w:rFonts w:hint="eastAsia"/>
          </w:rPr>
          <w:t>运行维护的工作内容</w:t>
        </w:r>
        <w:r w:rsidR="004F05FA">
          <w:tab/>
        </w:r>
        <w:r>
          <w:fldChar w:fldCharType="begin"/>
        </w:r>
        <w:r>
          <w:instrText xml:space="preserve"> PAGEREF _Toc30663 </w:instrText>
        </w:r>
        <w:r>
          <w:fldChar w:fldCharType="separate"/>
        </w:r>
        <w:r w:rsidR="004F05FA">
          <w:t>110</w:t>
        </w:r>
        <w:r>
          <w:fldChar w:fldCharType="end"/>
        </w:r>
      </w:hyperlink>
    </w:p>
    <w:p w14:paraId="5107422A" w14:textId="77777777" w:rsidR="00D95BAC" w:rsidRDefault="00A16676">
      <w:pPr>
        <w:tabs>
          <w:tab w:val="right" w:leader="dot" w:pos="8306"/>
        </w:tabs>
      </w:pPr>
      <w:hyperlink w:anchor="_Toc13388" w:history="1">
        <w:r w:rsidR="004F05FA">
          <w:t xml:space="preserve">7.4 </w:t>
        </w:r>
        <w:r w:rsidR="004F05FA">
          <w:rPr>
            <w:rFonts w:hint="eastAsia"/>
          </w:rPr>
          <w:t>运行维护体系的构成</w:t>
        </w:r>
        <w:r w:rsidR="004F05FA">
          <w:tab/>
        </w:r>
        <w:r>
          <w:fldChar w:fldCharType="begin"/>
        </w:r>
        <w:r>
          <w:instrText xml:space="preserve"> PAGEREF _Toc13388 </w:instrText>
        </w:r>
        <w:r>
          <w:fldChar w:fldCharType="separate"/>
        </w:r>
        <w:r w:rsidR="004F05FA">
          <w:t>110</w:t>
        </w:r>
        <w:r>
          <w:fldChar w:fldCharType="end"/>
        </w:r>
      </w:hyperlink>
    </w:p>
    <w:p w14:paraId="1E821EB9" w14:textId="77777777" w:rsidR="00D95BAC" w:rsidRDefault="00A16676">
      <w:pPr>
        <w:tabs>
          <w:tab w:val="right" w:leader="dot" w:pos="8306"/>
        </w:tabs>
      </w:pPr>
      <w:hyperlink w:anchor="_Toc16020" w:history="1">
        <w:r w:rsidR="004F05FA">
          <w:t xml:space="preserve">7.5 </w:t>
        </w:r>
        <w:r w:rsidR="004F05FA">
          <w:rPr>
            <w:rFonts w:hint="eastAsia"/>
          </w:rPr>
          <w:t>服务支持体系建设</w:t>
        </w:r>
        <w:r w:rsidR="004F05FA">
          <w:tab/>
        </w:r>
        <w:r>
          <w:fldChar w:fldCharType="begin"/>
        </w:r>
        <w:r>
          <w:instrText xml:space="preserve"> PAGEREF _Toc16020 </w:instrText>
        </w:r>
        <w:r>
          <w:fldChar w:fldCharType="separate"/>
        </w:r>
        <w:r w:rsidR="004F05FA">
          <w:t>112</w:t>
        </w:r>
        <w:r>
          <w:fldChar w:fldCharType="end"/>
        </w:r>
      </w:hyperlink>
    </w:p>
    <w:p w14:paraId="00E17468" w14:textId="77777777" w:rsidR="00D95BAC" w:rsidRDefault="00A16676">
      <w:pPr>
        <w:tabs>
          <w:tab w:val="right" w:leader="dot" w:pos="8306"/>
        </w:tabs>
      </w:pPr>
      <w:hyperlink w:anchor="_Toc19751" w:history="1">
        <w:r w:rsidR="004F05FA">
          <w:rPr>
            <w:rFonts w:hint="eastAsia"/>
          </w:rPr>
          <w:t xml:space="preserve">8 </w:t>
        </w:r>
        <w:r w:rsidR="004F05FA">
          <w:rPr>
            <w:rFonts w:hint="eastAsia"/>
          </w:rPr>
          <w:t>培训服务</w:t>
        </w:r>
        <w:r w:rsidR="004F05FA">
          <w:tab/>
        </w:r>
        <w:r>
          <w:fldChar w:fldCharType="begin"/>
        </w:r>
        <w:r>
          <w:instrText xml:space="preserve"> PAGEREF _Toc19751 </w:instrText>
        </w:r>
        <w:r>
          <w:fldChar w:fldCharType="separate"/>
        </w:r>
        <w:r w:rsidR="004F05FA">
          <w:t>115</w:t>
        </w:r>
        <w:r>
          <w:fldChar w:fldCharType="end"/>
        </w:r>
      </w:hyperlink>
    </w:p>
    <w:p w14:paraId="643B5B0C" w14:textId="77777777" w:rsidR="00D95BAC" w:rsidRDefault="00A16676">
      <w:pPr>
        <w:tabs>
          <w:tab w:val="right" w:leader="dot" w:pos="8306"/>
        </w:tabs>
      </w:pPr>
      <w:hyperlink w:anchor="_Toc4696" w:history="1">
        <w:r w:rsidR="004F05FA">
          <w:t xml:space="preserve">8.1 </w:t>
        </w:r>
        <w:r w:rsidR="004F05FA">
          <w:rPr>
            <w:rFonts w:hint="eastAsia"/>
          </w:rPr>
          <w:t>培训场所</w:t>
        </w:r>
        <w:r w:rsidR="004F05FA">
          <w:tab/>
        </w:r>
        <w:r>
          <w:fldChar w:fldCharType="begin"/>
        </w:r>
        <w:r>
          <w:instrText xml:space="preserve"> PAGEREF _Toc4696 </w:instrText>
        </w:r>
        <w:r>
          <w:fldChar w:fldCharType="separate"/>
        </w:r>
        <w:r w:rsidR="004F05FA">
          <w:t>115</w:t>
        </w:r>
        <w:r>
          <w:fldChar w:fldCharType="end"/>
        </w:r>
      </w:hyperlink>
    </w:p>
    <w:p w14:paraId="5420CE13" w14:textId="77777777" w:rsidR="00D95BAC" w:rsidRDefault="00A16676">
      <w:pPr>
        <w:tabs>
          <w:tab w:val="right" w:leader="dot" w:pos="8306"/>
        </w:tabs>
      </w:pPr>
      <w:hyperlink w:anchor="_Toc17526" w:history="1">
        <w:r w:rsidR="004F05FA">
          <w:t xml:space="preserve">8.2 </w:t>
        </w:r>
        <w:r w:rsidR="004F05FA">
          <w:rPr>
            <w:rFonts w:hint="eastAsia"/>
          </w:rPr>
          <w:t>培训流程</w:t>
        </w:r>
        <w:r w:rsidR="004F05FA">
          <w:tab/>
        </w:r>
        <w:r>
          <w:fldChar w:fldCharType="begin"/>
        </w:r>
        <w:r>
          <w:instrText xml:space="preserve"> PAGEREF _Toc17526 </w:instrText>
        </w:r>
        <w:r>
          <w:fldChar w:fldCharType="separate"/>
        </w:r>
        <w:r w:rsidR="004F05FA">
          <w:t>115</w:t>
        </w:r>
        <w:r>
          <w:fldChar w:fldCharType="end"/>
        </w:r>
      </w:hyperlink>
    </w:p>
    <w:p w14:paraId="098E97BB" w14:textId="77777777" w:rsidR="00D95BAC" w:rsidRDefault="00A16676">
      <w:pPr>
        <w:tabs>
          <w:tab w:val="right" w:leader="dot" w:pos="8306"/>
        </w:tabs>
      </w:pPr>
      <w:hyperlink w:anchor="_Toc27578" w:history="1">
        <w:r w:rsidR="004F05FA">
          <w:t xml:space="preserve">8.3 </w:t>
        </w:r>
        <w:r w:rsidR="004F05FA">
          <w:rPr>
            <w:rFonts w:hint="eastAsia"/>
          </w:rPr>
          <w:t>培训方案</w:t>
        </w:r>
        <w:r w:rsidR="004F05FA">
          <w:tab/>
        </w:r>
        <w:r>
          <w:fldChar w:fldCharType="begin"/>
        </w:r>
        <w:r>
          <w:instrText xml:space="preserve"> PAGEREF _Toc27578 </w:instrText>
        </w:r>
        <w:r>
          <w:fldChar w:fldCharType="separate"/>
        </w:r>
        <w:r w:rsidR="004F05FA">
          <w:t>115</w:t>
        </w:r>
        <w:r>
          <w:fldChar w:fldCharType="end"/>
        </w:r>
      </w:hyperlink>
    </w:p>
    <w:p w14:paraId="3E5F98D5" w14:textId="77777777" w:rsidR="00D95BAC" w:rsidRDefault="004F05FA">
      <w:pPr>
        <w:spacing w:line="360" w:lineRule="auto"/>
        <w:ind w:firstLineChars="200" w:firstLine="480"/>
        <w:rPr>
          <w:rFonts w:ascii="宋体" w:hAnsi="宋体" w:cs="Times New Roman"/>
          <w:szCs w:val="20"/>
        </w:rPr>
        <w:sectPr w:rsidR="00D95BAC">
          <w:headerReference w:type="first" r:id="rId14"/>
          <w:pgSz w:w="11906" w:h="16838"/>
          <w:pgMar w:top="1440" w:right="1800" w:bottom="1440" w:left="1800" w:header="851" w:footer="992" w:gutter="0"/>
          <w:pgNumType w:start="1"/>
          <w:cols w:space="720"/>
          <w:docGrid w:type="lines" w:linePitch="312"/>
        </w:sectPr>
      </w:pPr>
      <w:r>
        <w:rPr>
          <w:rFonts w:ascii="宋体" w:hAnsi="宋体" w:cs="宋体" w:hint="eastAsia"/>
          <w:szCs w:val="21"/>
        </w:rPr>
        <w:fldChar w:fldCharType="end"/>
      </w:r>
    </w:p>
    <w:p w14:paraId="7476EA2F" w14:textId="77777777" w:rsidR="00D95BAC" w:rsidRDefault="004F05FA">
      <w:pPr>
        <w:pStyle w:val="1"/>
        <w:spacing w:before="156"/>
      </w:pPr>
      <w:bookmarkStart w:id="5" w:name="_Toc23004"/>
      <w:bookmarkStart w:id="6" w:name="_Toc8854"/>
      <w:bookmarkStart w:id="7" w:name="_Toc26612126"/>
      <w:bookmarkEnd w:id="0"/>
      <w:bookmarkEnd w:id="1"/>
      <w:bookmarkEnd w:id="2"/>
      <w:bookmarkEnd w:id="3"/>
      <w:bookmarkEnd w:id="4"/>
      <w:r>
        <w:rPr>
          <w:rFonts w:hint="eastAsia"/>
        </w:rPr>
        <w:lastRenderedPageBreak/>
        <w:t>概述</w:t>
      </w:r>
      <w:bookmarkEnd w:id="5"/>
      <w:bookmarkEnd w:id="6"/>
      <w:bookmarkEnd w:id="7"/>
    </w:p>
    <w:p w14:paraId="1102FFDE"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本次方案以满足实际教育需求为基本前提，围绕教学和管理的核心需求展开，基于先进信息技术的发展和新型教育理念进行创新设计。</w:t>
      </w:r>
    </w:p>
    <w:p w14:paraId="3B1EA59D"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智慧校园建设关键在于推动信息技术与教育教学核心业务的深度融合，要遵循教育规律，以深入实施素质教育和培养学生核心素养为目的，充分发挥智慧校园对高素质人才培养和教育领域综合改革的支撑和引领作用，实现教育服务供给方式、教学和管理模式的变革，提高师生的获得感和教育教学质量。</w:t>
      </w:r>
    </w:p>
    <w:p w14:paraId="21C45A32" w14:textId="77777777" w:rsidR="00D95BAC" w:rsidRDefault="004F05FA">
      <w:pPr>
        <w:pStyle w:val="2"/>
        <w:spacing w:before="156"/>
      </w:pPr>
      <w:r>
        <w:rPr>
          <w:rFonts w:hint="eastAsia"/>
        </w:rPr>
        <w:t xml:space="preserve"> </w:t>
      </w:r>
      <w:bookmarkStart w:id="8" w:name="_Toc30690"/>
      <w:bookmarkStart w:id="9" w:name="_Toc26612127"/>
      <w:bookmarkStart w:id="10" w:name="_Toc29600"/>
      <w:r>
        <w:rPr>
          <w:rFonts w:hint="eastAsia"/>
        </w:rPr>
        <w:t>政策背景</w:t>
      </w:r>
      <w:bookmarkEnd w:id="8"/>
      <w:bookmarkEnd w:id="9"/>
      <w:bookmarkEnd w:id="10"/>
    </w:p>
    <w:p w14:paraId="04C4E1B2"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2015</w:t>
      </w:r>
      <w:r>
        <w:rPr>
          <w:rFonts w:ascii="仿宋" w:hAnsi="仿宋" w:hint="eastAsia"/>
          <w:szCs w:val="28"/>
        </w:rPr>
        <w:t>年，国务院副总理刘延东在第二次全国教育信息化工作电视电话会议中发表了关于“以教育信息化全面推动教育现代化”的讲话，在</w:t>
      </w:r>
      <w:r>
        <w:rPr>
          <w:rFonts w:ascii="仿宋" w:hAnsi="仿宋" w:hint="eastAsia"/>
          <w:szCs w:val="28"/>
        </w:rPr>
        <w:t>2015</w:t>
      </w:r>
      <w:r>
        <w:rPr>
          <w:rFonts w:ascii="仿宋" w:hAnsi="仿宋" w:hint="eastAsia"/>
          <w:szCs w:val="28"/>
        </w:rPr>
        <w:t>年全国教育信息中心主任专题工作会上，明确在十三五期间，要积极拓展国家教育管理公共服务平台应用的广度和深度，进一步提升公共服务能力，为教师、学生、家长和社会公众提供开放的服务窗口，逐步将国家教育管理公共服务平台建设成为一项惠民工程。</w:t>
      </w:r>
    </w:p>
    <w:p w14:paraId="10131F9E"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为深入贯彻党的十八大和十八届三中、四中、五中全会精神，落实中央有关教育信息化的战略部署和第二次全国教育信息化工作会议精神，完成《国家中长期教育改革和发展规划纲要（</w:t>
      </w:r>
      <w:r>
        <w:rPr>
          <w:rFonts w:ascii="仿宋" w:hAnsi="仿宋" w:hint="eastAsia"/>
          <w:szCs w:val="28"/>
        </w:rPr>
        <w:t>2010-2020</w:t>
      </w:r>
      <w:r>
        <w:rPr>
          <w:rFonts w:ascii="仿宋" w:hAnsi="仿宋" w:hint="eastAsia"/>
          <w:szCs w:val="28"/>
        </w:rPr>
        <w:t>年）》和《教育信息化十年发展规划（</w:t>
      </w:r>
      <w:r>
        <w:rPr>
          <w:rFonts w:ascii="仿宋" w:hAnsi="仿宋" w:hint="eastAsia"/>
          <w:szCs w:val="28"/>
        </w:rPr>
        <w:t>2011-2020</w:t>
      </w:r>
      <w:r>
        <w:rPr>
          <w:rFonts w:ascii="仿宋" w:hAnsi="仿宋" w:hint="eastAsia"/>
          <w:szCs w:val="28"/>
        </w:rPr>
        <w:t>年）》确定的教育信息化目标任务，全面深入推进“十三五”教育信息化工作，</w:t>
      </w:r>
      <w:r>
        <w:rPr>
          <w:rFonts w:ascii="仿宋" w:hAnsi="仿宋" w:hint="eastAsia"/>
          <w:szCs w:val="28"/>
        </w:rPr>
        <w:t>2016</w:t>
      </w:r>
      <w:r>
        <w:rPr>
          <w:rFonts w:ascii="仿宋" w:hAnsi="仿宋" w:hint="eastAsia"/>
          <w:szCs w:val="28"/>
        </w:rPr>
        <w:t>年</w:t>
      </w:r>
      <w:r>
        <w:rPr>
          <w:rFonts w:ascii="仿宋" w:hAnsi="仿宋" w:hint="eastAsia"/>
          <w:szCs w:val="28"/>
        </w:rPr>
        <w:t>6</w:t>
      </w:r>
      <w:r>
        <w:rPr>
          <w:rFonts w:ascii="仿宋" w:hAnsi="仿宋" w:hint="eastAsia"/>
          <w:szCs w:val="28"/>
        </w:rPr>
        <w:t>月</w:t>
      </w:r>
      <w:r>
        <w:rPr>
          <w:rFonts w:ascii="仿宋" w:hAnsi="仿宋" w:hint="eastAsia"/>
          <w:szCs w:val="28"/>
        </w:rPr>
        <w:t>7</w:t>
      </w:r>
      <w:r>
        <w:rPr>
          <w:rFonts w:ascii="仿宋" w:hAnsi="仿宋" w:hint="eastAsia"/>
          <w:szCs w:val="28"/>
        </w:rPr>
        <w:t>日教育部发布《教育信息化“十三五”规划》（教技</w:t>
      </w:r>
      <w:r>
        <w:rPr>
          <w:rFonts w:ascii="仿宋" w:hAnsi="仿宋" w:hint="eastAsia"/>
          <w:szCs w:val="28"/>
        </w:rPr>
        <w:t>[2016] 2</w:t>
      </w:r>
      <w:r>
        <w:rPr>
          <w:rFonts w:ascii="仿宋" w:hAnsi="仿宋" w:hint="eastAsia"/>
          <w:szCs w:val="28"/>
        </w:rPr>
        <w:t>号），要求到</w:t>
      </w:r>
      <w:r>
        <w:rPr>
          <w:rFonts w:ascii="仿宋" w:hAnsi="仿宋" w:hint="eastAsia"/>
          <w:szCs w:val="28"/>
        </w:rPr>
        <w:t>2020</w:t>
      </w:r>
      <w:r>
        <w:rPr>
          <w:rFonts w:ascii="仿宋" w:hAnsi="仿宋" w:hint="eastAsia"/>
          <w:szCs w:val="28"/>
        </w:rPr>
        <w:t>年，基本建成“人人皆学、处处能学、时时可学”、与国家教育现代化发展目标相适应的教育信息化体系；随着这一系列政策的密集出台，教育信息化掀起了一轮紧锣密鼓的建设大潮。</w:t>
      </w:r>
    </w:p>
    <w:p w14:paraId="48B09B7B"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党的十九大作出中国特色社会主义进入新时代的重大判断，开启了加快教育现代化、建设教育强国的新征程。新时代赋予了教育信息化新的使命，为引领推动教育信息化转段升级，教育部关于印发《教育信息化</w:t>
      </w:r>
      <w:r>
        <w:rPr>
          <w:rFonts w:ascii="仿宋" w:hAnsi="仿宋" w:hint="eastAsia"/>
          <w:szCs w:val="28"/>
        </w:rPr>
        <w:t>2.0</w:t>
      </w:r>
      <w:r>
        <w:rPr>
          <w:rFonts w:ascii="仿宋" w:hAnsi="仿宋" w:hint="eastAsia"/>
          <w:szCs w:val="28"/>
        </w:rPr>
        <w:t>行动计划》，到</w:t>
      </w:r>
      <w:r>
        <w:rPr>
          <w:rFonts w:ascii="仿宋" w:hAnsi="仿宋" w:hint="eastAsia"/>
          <w:szCs w:val="28"/>
        </w:rPr>
        <w:t>2022</w:t>
      </w:r>
      <w:r>
        <w:rPr>
          <w:rFonts w:ascii="仿宋" w:hAnsi="仿宋" w:hint="eastAsia"/>
          <w:szCs w:val="28"/>
        </w:rPr>
        <w:t>年基本实现“三全两高一大”的发展目标，即教学应用覆盖全体教师、学习应用</w:t>
      </w:r>
      <w:r>
        <w:rPr>
          <w:rFonts w:ascii="仿宋" w:hAnsi="仿宋" w:hint="eastAsia"/>
          <w:szCs w:val="28"/>
        </w:rPr>
        <w:lastRenderedPageBreak/>
        <w:t>覆盖全体适龄学生、数字校园建设覆盖全体学校，信息化应用水平和师生信息素养普遍提高，建成“互联网</w:t>
      </w:r>
      <w:r>
        <w:rPr>
          <w:rFonts w:ascii="仿宋" w:hAnsi="仿宋" w:hint="eastAsia"/>
          <w:szCs w:val="28"/>
        </w:rPr>
        <w:t>+</w:t>
      </w:r>
      <w:r>
        <w:rPr>
          <w:rFonts w:ascii="仿宋" w:hAnsi="仿宋" w:hint="eastAsia"/>
          <w:szCs w:val="28"/>
        </w:rPr>
        <w:t>教育”大平台。</w:t>
      </w:r>
    </w:p>
    <w:p w14:paraId="3A49A888"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“数字校园规范建设行动”被列为“教育信息化</w:t>
      </w:r>
      <w:r>
        <w:rPr>
          <w:rFonts w:ascii="仿宋" w:hAnsi="仿宋" w:hint="eastAsia"/>
          <w:szCs w:val="28"/>
        </w:rPr>
        <w:t>2.0</w:t>
      </w:r>
      <w:r>
        <w:rPr>
          <w:rFonts w:ascii="仿宋" w:hAnsi="仿宋" w:hint="eastAsia"/>
          <w:szCs w:val="28"/>
        </w:rPr>
        <w:t>行动计划”八大行动之一，将要求全体学校依据《中小学数字校园建设规范（试行）》，推动中小学数字校园建设与应用。</w:t>
      </w:r>
    </w:p>
    <w:p w14:paraId="36D343FF"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智慧教育银校版建设方案”将依据《中小学数字校园建设规范（试行）》，综合运用云计算、物联网、移动互联、大数据、社交网络、人工智能等新兴信息技术，构建智能感知环境和新型的教育教学空间，智能识别师生群体的学习、工作情景和个体的特征，充分释放先进技术的优势和人类的智慧，为师生提供以人为本、智能开放的个性化创新服务，促进教学、教研、教育管理和生活服务的流程再造与系统重构，实现信息技术与教育教学的深度融合，提高教育教学质量和教育管理决策水平，形成“可感知、可诊断、可分析、可自愈”的新型校园生态。</w:t>
      </w:r>
    </w:p>
    <w:p w14:paraId="61E45843" w14:textId="77777777" w:rsidR="00D95BAC" w:rsidRDefault="004F05FA">
      <w:pPr>
        <w:pStyle w:val="2"/>
        <w:spacing w:before="156"/>
      </w:pPr>
      <w:r>
        <w:rPr>
          <w:rFonts w:hint="eastAsia"/>
        </w:rPr>
        <w:t xml:space="preserve"> </w:t>
      </w:r>
      <w:bookmarkStart w:id="11" w:name="_Toc26612128"/>
      <w:bookmarkStart w:id="12" w:name="_Toc23700"/>
      <w:bookmarkStart w:id="13" w:name="_Toc13423"/>
      <w:r>
        <w:rPr>
          <w:rFonts w:hint="eastAsia"/>
        </w:rPr>
        <w:t>建设目标</w:t>
      </w:r>
      <w:bookmarkEnd w:id="11"/>
      <w:bookmarkEnd w:id="12"/>
      <w:bookmarkEnd w:id="13"/>
    </w:p>
    <w:p w14:paraId="101AFF40"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 xml:space="preserve">  </w:t>
      </w:r>
      <w:r>
        <w:rPr>
          <w:rFonts w:ascii="仿宋" w:hAnsi="仿宋" w:hint="eastAsia"/>
          <w:szCs w:val="28"/>
        </w:rPr>
        <w:t>为贯彻落实《国家中长期教育改革和发展规划纲要（</w:t>
      </w:r>
      <w:r>
        <w:rPr>
          <w:rFonts w:ascii="仿宋" w:hAnsi="仿宋" w:hint="eastAsia"/>
          <w:szCs w:val="28"/>
        </w:rPr>
        <w:t>2010</w:t>
      </w:r>
      <w:r>
        <w:rPr>
          <w:rFonts w:ascii="仿宋" w:hAnsi="仿宋" w:hint="eastAsia"/>
          <w:szCs w:val="28"/>
        </w:rPr>
        <w:t>—</w:t>
      </w:r>
      <w:r>
        <w:rPr>
          <w:rFonts w:ascii="仿宋" w:hAnsi="仿宋" w:hint="eastAsia"/>
          <w:szCs w:val="28"/>
        </w:rPr>
        <w:t>2020</w:t>
      </w:r>
      <w:r>
        <w:rPr>
          <w:rFonts w:ascii="仿宋" w:hAnsi="仿宋" w:hint="eastAsia"/>
          <w:szCs w:val="28"/>
        </w:rPr>
        <w:t>年）》、《教育信息化十年发展规划（</w:t>
      </w:r>
      <w:r>
        <w:rPr>
          <w:rFonts w:ascii="仿宋" w:hAnsi="仿宋" w:hint="eastAsia"/>
          <w:szCs w:val="28"/>
        </w:rPr>
        <w:t>2011</w:t>
      </w:r>
      <w:r>
        <w:rPr>
          <w:rFonts w:ascii="仿宋" w:hAnsi="仿宋" w:hint="eastAsia"/>
          <w:szCs w:val="28"/>
        </w:rPr>
        <w:t>—</w:t>
      </w:r>
      <w:r>
        <w:rPr>
          <w:rFonts w:ascii="仿宋" w:hAnsi="仿宋" w:hint="eastAsia"/>
          <w:szCs w:val="28"/>
        </w:rPr>
        <w:t>2020</w:t>
      </w:r>
      <w:r>
        <w:rPr>
          <w:rFonts w:ascii="仿宋" w:hAnsi="仿宋" w:hint="eastAsia"/>
          <w:szCs w:val="28"/>
        </w:rPr>
        <w:t>年）》、《国家教育事业发展“十三五”规划》、《教育信息化</w:t>
      </w:r>
      <w:r>
        <w:rPr>
          <w:rFonts w:ascii="仿宋" w:hAnsi="仿宋" w:hint="eastAsia"/>
          <w:szCs w:val="28"/>
        </w:rPr>
        <w:t>2.0</w:t>
      </w:r>
      <w:r>
        <w:rPr>
          <w:rFonts w:ascii="仿宋" w:hAnsi="仿宋" w:hint="eastAsia"/>
          <w:szCs w:val="28"/>
        </w:rPr>
        <w:t>行动计划》和《智慧校园总体框架》等相关文件建设要求，智慧教育银校版通过构建涵盖校园智慧化教学场景、家校场景、办公场景、宣传场景、数据场景和安防场景的一体化校园，打造智能化校园服务平台，促进移动互联网技术应用和教育、教学、教研、管理和服务的深度融合，形成协同开放的智慧校园生态。</w:t>
      </w:r>
    </w:p>
    <w:p w14:paraId="76BEE5DB"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提升校园环境智能化水平。应用云计算、大数据、物联网、移动互联网、社交网络、人工智能等新一代信息技术，建成能够感知环境、识别情境、记录行为、联接社群的教育教学环境，实现物理环境与虚拟环境的融合，提高从基础设施、教育资源服务、师生交互到教育教学活动的智能化水平。</w:t>
      </w:r>
    </w:p>
    <w:p w14:paraId="1484F7D3"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实现信息技术与教育教学的融合创新。信息技术得到普遍而深入的应用，信息技术与教育教学核心业务深度融合，实现教与学方式和教育模式的变革与创</w:t>
      </w:r>
      <w:r>
        <w:rPr>
          <w:rFonts w:ascii="仿宋" w:hAnsi="仿宋" w:hint="eastAsia"/>
          <w:szCs w:val="28"/>
        </w:rPr>
        <w:lastRenderedPageBreak/>
        <w:t>新，实现标准化、精细化、智能化的教育管理和科学决策，学校的教育教学模式、管理决策模式、生活服务方式都在智慧型应用的支撑下发生了重大变革与创新，学校整体上实现智慧运行，智慧教育的功效得到充分显现。</w:t>
      </w:r>
    </w:p>
    <w:p w14:paraId="4C241778"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形成协同开放的现代化校园生态。现实校园和教育教学的时空维度得到拓展，教育扩展到家庭、社群和自然社会环境，注重学生的全面和谐发展和终身持续发展，正规教育和非正规教育、校内教育和校外教育融通，注重教育的自主性、个体性和适配性，教师和社会共同为学生提供适合学生的教育资源，形成现代学校制度和组织形态。</w:t>
      </w:r>
    </w:p>
    <w:p w14:paraId="1FA52AD1" w14:textId="77777777" w:rsidR="00D95BAC" w:rsidRDefault="00D95BAC">
      <w:pPr>
        <w:spacing w:afterLines="50" w:after="156" w:line="360" w:lineRule="auto"/>
        <w:ind w:firstLineChars="200" w:firstLine="480"/>
        <w:rPr>
          <w:rFonts w:ascii="仿宋" w:hAnsi="仿宋"/>
          <w:szCs w:val="28"/>
        </w:rPr>
      </w:pPr>
    </w:p>
    <w:p w14:paraId="1E684DB3" w14:textId="77777777" w:rsidR="00D95BAC" w:rsidRDefault="00D95BAC">
      <w:pPr>
        <w:spacing w:afterLines="50" w:after="156" w:line="360" w:lineRule="auto"/>
        <w:ind w:firstLineChars="200" w:firstLine="480"/>
        <w:rPr>
          <w:rFonts w:ascii="仿宋" w:hAnsi="仿宋"/>
          <w:szCs w:val="28"/>
        </w:rPr>
      </w:pPr>
    </w:p>
    <w:p w14:paraId="2279813B" w14:textId="77777777" w:rsidR="00D95BAC" w:rsidRDefault="00D95BAC">
      <w:pPr>
        <w:spacing w:afterLines="50" w:after="156" w:line="360" w:lineRule="auto"/>
        <w:ind w:firstLineChars="200" w:firstLine="480"/>
        <w:rPr>
          <w:rFonts w:ascii="仿宋" w:hAnsi="仿宋"/>
          <w:szCs w:val="28"/>
        </w:rPr>
      </w:pPr>
    </w:p>
    <w:p w14:paraId="2A5F6690" w14:textId="77777777" w:rsidR="00D95BAC" w:rsidRDefault="00D95BAC">
      <w:pPr>
        <w:spacing w:afterLines="50" w:after="156" w:line="360" w:lineRule="auto"/>
        <w:ind w:firstLineChars="200" w:firstLine="480"/>
        <w:rPr>
          <w:rFonts w:ascii="仿宋" w:hAnsi="仿宋"/>
          <w:szCs w:val="28"/>
        </w:rPr>
      </w:pPr>
    </w:p>
    <w:p w14:paraId="28EE69A5" w14:textId="77777777" w:rsidR="00D95BAC" w:rsidRDefault="00D95BAC">
      <w:pPr>
        <w:spacing w:afterLines="50" w:after="156" w:line="360" w:lineRule="auto"/>
        <w:ind w:firstLineChars="200" w:firstLine="480"/>
        <w:rPr>
          <w:rFonts w:ascii="仿宋" w:hAnsi="仿宋"/>
          <w:szCs w:val="28"/>
        </w:rPr>
      </w:pPr>
    </w:p>
    <w:p w14:paraId="5D57B5C8" w14:textId="77777777" w:rsidR="00D95BAC" w:rsidRDefault="00D95BAC">
      <w:pPr>
        <w:spacing w:afterLines="50" w:after="156" w:line="360" w:lineRule="auto"/>
        <w:ind w:firstLineChars="200" w:firstLine="480"/>
        <w:rPr>
          <w:rFonts w:ascii="仿宋" w:hAnsi="仿宋"/>
          <w:szCs w:val="28"/>
        </w:rPr>
      </w:pPr>
    </w:p>
    <w:p w14:paraId="08E5A781" w14:textId="77777777" w:rsidR="00D95BAC" w:rsidRDefault="00D95BAC">
      <w:pPr>
        <w:spacing w:afterLines="50" w:after="156" w:line="360" w:lineRule="auto"/>
        <w:ind w:firstLineChars="200" w:firstLine="480"/>
        <w:rPr>
          <w:rFonts w:ascii="仿宋" w:hAnsi="仿宋"/>
          <w:szCs w:val="28"/>
        </w:rPr>
      </w:pPr>
    </w:p>
    <w:p w14:paraId="6D57BE47" w14:textId="77777777" w:rsidR="00D95BAC" w:rsidRDefault="00D95BAC">
      <w:pPr>
        <w:spacing w:afterLines="50" w:after="156" w:line="360" w:lineRule="auto"/>
        <w:ind w:firstLineChars="200" w:firstLine="480"/>
        <w:rPr>
          <w:rFonts w:ascii="仿宋" w:hAnsi="仿宋"/>
          <w:szCs w:val="28"/>
        </w:rPr>
      </w:pPr>
    </w:p>
    <w:p w14:paraId="5A2B8F65" w14:textId="77777777" w:rsidR="00D95BAC" w:rsidRDefault="00D95BAC">
      <w:pPr>
        <w:spacing w:afterLines="50" w:after="156" w:line="360" w:lineRule="auto"/>
        <w:ind w:firstLineChars="200" w:firstLine="480"/>
        <w:rPr>
          <w:rFonts w:ascii="仿宋" w:hAnsi="仿宋"/>
          <w:szCs w:val="28"/>
        </w:rPr>
      </w:pPr>
    </w:p>
    <w:p w14:paraId="5428FB38" w14:textId="77777777" w:rsidR="00D95BAC" w:rsidRDefault="00D95BAC">
      <w:pPr>
        <w:spacing w:afterLines="50" w:after="156" w:line="360" w:lineRule="auto"/>
        <w:ind w:firstLineChars="200" w:firstLine="480"/>
        <w:rPr>
          <w:rFonts w:ascii="仿宋" w:hAnsi="仿宋"/>
          <w:szCs w:val="28"/>
        </w:rPr>
      </w:pPr>
    </w:p>
    <w:p w14:paraId="433A71E7" w14:textId="77777777" w:rsidR="00D95BAC" w:rsidRDefault="00D95BAC">
      <w:pPr>
        <w:spacing w:afterLines="50" w:after="156" w:line="360" w:lineRule="auto"/>
        <w:ind w:firstLineChars="200" w:firstLine="480"/>
        <w:rPr>
          <w:rFonts w:ascii="仿宋" w:hAnsi="仿宋"/>
          <w:szCs w:val="28"/>
        </w:rPr>
      </w:pPr>
    </w:p>
    <w:p w14:paraId="34308D99" w14:textId="77777777" w:rsidR="00D95BAC" w:rsidRDefault="00D95BAC">
      <w:pPr>
        <w:spacing w:afterLines="50" w:after="156" w:line="360" w:lineRule="auto"/>
        <w:ind w:firstLineChars="200" w:firstLine="480"/>
        <w:rPr>
          <w:rFonts w:ascii="仿宋" w:hAnsi="仿宋"/>
          <w:szCs w:val="28"/>
        </w:rPr>
      </w:pPr>
    </w:p>
    <w:p w14:paraId="45B508E3" w14:textId="77777777" w:rsidR="00D95BAC" w:rsidRDefault="00D95BAC">
      <w:pPr>
        <w:spacing w:afterLines="50" w:after="156" w:line="360" w:lineRule="auto"/>
        <w:ind w:firstLineChars="200" w:firstLine="480"/>
        <w:rPr>
          <w:rFonts w:ascii="仿宋" w:hAnsi="仿宋"/>
          <w:szCs w:val="28"/>
        </w:rPr>
      </w:pPr>
    </w:p>
    <w:p w14:paraId="4D22D24B" w14:textId="77777777" w:rsidR="00D95BAC" w:rsidRDefault="00D95BAC">
      <w:pPr>
        <w:spacing w:afterLines="50" w:after="156" w:line="360" w:lineRule="auto"/>
        <w:ind w:firstLineChars="200" w:firstLine="480"/>
        <w:rPr>
          <w:rFonts w:ascii="仿宋" w:hAnsi="仿宋"/>
          <w:szCs w:val="28"/>
        </w:rPr>
      </w:pPr>
    </w:p>
    <w:p w14:paraId="4BEA5B51" w14:textId="77777777" w:rsidR="00D95BAC" w:rsidRDefault="00D95BAC">
      <w:pPr>
        <w:spacing w:afterLines="50" w:after="156" w:line="360" w:lineRule="auto"/>
        <w:ind w:firstLineChars="200" w:firstLine="480"/>
        <w:rPr>
          <w:rFonts w:ascii="仿宋" w:hAnsi="仿宋"/>
          <w:szCs w:val="28"/>
        </w:rPr>
      </w:pPr>
    </w:p>
    <w:p w14:paraId="78BE049E" w14:textId="77777777" w:rsidR="00D95BAC" w:rsidRDefault="00D95BAC">
      <w:pPr>
        <w:spacing w:afterLines="50" w:after="156" w:line="360" w:lineRule="auto"/>
        <w:ind w:firstLineChars="200" w:firstLine="480"/>
        <w:rPr>
          <w:rFonts w:ascii="仿宋" w:hAnsi="仿宋"/>
          <w:szCs w:val="28"/>
        </w:rPr>
      </w:pPr>
    </w:p>
    <w:p w14:paraId="2CC42B91"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 xml:space="preserve">                                                                                                       </w:t>
      </w:r>
    </w:p>
    <w:p w14:paraId="7CC8316A" w14:textId="77777777" w:rsidR="00D95BAC" w:rsidRDefault="004F05FA">
      <w:pPr>
        <w:pStyle w:val="1"/>
        <w:spacing w:before="156"/>
      </w:pPr>
      <w:bookmarkStart w:id="14" w:name="_Toc17953"/>
      <w:bookmarkStart w:id="15" w:name="_Toc26612129"/>
      <w:bookmarkStart w:id="16" w:name="_Toc30377"/>
      <w:r>
        <w:rPr>
          <w:rFonts w:hint="eastAsia"/>
        </w:rPr>
        <w:t>总体方案规划</w:t>
      </w:r>
      <w:bookmarkEnd w:id="14"/>
      <w:bookmarkEnd w:id="15"/>
      <w:bookmarkEnd w:id="16"/>
    </w:p>
    <w:p w14:paraId="271CA43F" w14:textId="77777777" w:rsidR="00D95BAC" w:rsidRDefault="004F05FA">
      <w:pPr>
        <w:pStyle w:val="2"/>
        <w:spacing w:before="156"/>
      </w:pPr>
      <w:bookmarkStart w:id="17" w:name="_Toc26612216"/>
      <w:bookmarkStart w:id="18" w:name="_Toc27584"/>
      <w:bookmarkStart w:id="19" w:name="_Toc180"/>
      <w:bookmarkStart w:id="20" w:name="_Toc26612130"/>
      <w:bookmarkStart w:id="21" w:name="_Toc26612210"/>
      <w:bookmarkStart w:id="22" w:name="_Toc1728"/>
      <w:r>
        <w:rPr>
          <w:rFonts w:hint="eastAsia"/>
        </w:rPr>
        <w:t>方案概述</w:t>
      </w:r>
      <w:bookmarkEnd w:id="17"/>
      <w:bookmarkEnd w:id="18"/>
      <w:bookmarkEnd w:id="19"/>
    </w:p>
    <w:p w14:paraId="10D5DEBB" w14:textId="77777777" w:rsidR="00D95BAC" w:rsidRDefault="004F05FA">
      <w:pPr>
        <w:spacing w:afterLines="50" w:after="156" w:line="360" w:lineRule="auto"/>
        <w:ind w:firstLineChars="200" w:firstLine="480"/>
        <w:rPr>
          <w:rFonts w:ascii="微软雅黑" w:eastAsia="新宋体" w:hAnsi="微软雅黑"/>
        </w:rPr>
      </w:pPr>
      <w:r>
        <w:rPr>
          <w:rFonts w:ascii="宋体" w:hAnsi="宋体" w:cs="宋体" w:hint="eastAsia"/>
          <w:szCs w:val="28"/>
        </w:rPr>
        <w:t>智慧教育银校版产品是基于微信小程序或公众号，以缴费业务为切入点，以K12学校（含教育集团）、教育局（财政局）、部分中专职校为商户目标，打造全线上平台，搭建“教育局+教育集团+学校”的管理架构，能为教育局提供平台式学校学生管理方案，为学校提供学生档案管理、缴费计划配置、账单查询等管理方案，为学生家长提供安全、便捷、一站式电子账单查询及支付服务，具有“轻资产、标准化、可复制、快速迭代”的场景服务，是一种获客方式的创新、业务模式的创新、渠道服务的创新，助力各级政府教育系统、非税系统、学校、教育培训机构开展教育信息化建设。</w:t>
      </w:r>
    </w:p>
    <w:p w14:paraId="77CE573D" w14:textId="77777777" w:rsidR="00D95BAC" w:rsidRDefault="004F05FA">
      <w:pPr>
        <w:spacing w:afterLines="50" w:after="156" w:line="360" w:lineRule="auto"/>
        <w:rPr>
          <w:rFonts w:ascii="宋体" w:hAnsi="宋体" w:cs="宋体"/>
          <w:b/>
          <w:bCs/>
        </w:rPr>
      </w:pPr>
      <w:r>
        <w:rPr>
          <w:rFonts w:ascii="宋体" w:hAnsi="宋体" w:cs="宋体" w:hint="eastAsia"/>
          <w:b/>
          <w:bCs/>
        </w:rPr>
        <w:t>对于学生/家长提供：</w:t>
      </w:r>
    </w:p>
    <w:p w14:paraId="41F5BEEA" w14:textId="77777777" w:rsidR="00D95BAC" w:rsidRDefault="004F05FA">
      <w:pPr>
        <w:spacing w:afterLines="50" w:after="156" w:line="360" w:lineRule="auto"/>
        <w:rPr>
          <w:rFonts w:ascii="宋体" w:hAnsi="宋体" w:cs="宋体"/>
        </w:rPr>
      </w:pPr>
      <w:r>
        <w:rPr>
          <w:rFonts w:ascii="宋体" w:hAnsi="宋体" w:cs="宋体" w:hint="eastAsia"/>
        </w:rPr>
        <w:t>1. 校园缴费。</w:t>
      </w:r>
    </w:p>
    <w:p w14:paraId="0BA9E550" w14:textId="77777777" w:rsidR="00D95BAC" w:rsidRDefault="004F05FA">
      <w:pPr>
        <w:spacing w:afterLines="50" w:after="156" w:line="360" w:lineRule="auto"/>
        <w:rPr>
          <w:rFonts w:ascii="宋体" w:hAnsi="宋体" w:cs="宋体"/>
        </w:rPr>
      </w:pPr>
      <w:r>
        <w:rPr>
          <w:rFonts w:ascii="宋体" w:hAnsi="宋体" w:cs="宋体" w:hint="eastAsia"/>
        </w:rPr>
        <w:t>为了提高校园缴费便利性，学生/家长可以通过小程序完成缴费。</w:t>
      </w:r>
    </w:p>
    <w:p w14:paraId="0FCEDA6C" w14:textId="77777777" w:rsidR="00D95BAC" w:rsidRDefault="004F05FA">
      <w:pPr>
        <w:spacing w:afterLines="50" w:after="156" w:line="360" w:lineRule="auto"/>
        <w:rPr>
          <w:rFonts w:ascii="宋体" w:hAnsi="宋体" w:cs="宋体"/>
        </w:rPr>
      </w:pPr>
      <w:r>
        <w:rPr>
          <w:rFonts w:ascii="宋体" w:hAnsi="宋体" w:cs="宋体" w:hint="eastAsia"/>
        </w:rPr>
        <w:t>2. 校园通知。</w:t>
      </w:r>
    </w:p>
    <w:p w14:paraId="0D9E2918" w14:textId="77777777" w:rsidR="00D95BAC" w:rsidRDefault="004F05FA">
      <w:pPr>
        <w:spacing w:afterLines="50" w:after="156" w:line="360" w:lineRule="auto"/>
        <w:rPr>
          <w:rFonts w:ascii="宋体" w:hAnsi="宋体" w:cs="宋体"/>
        </w:rPr>
      </w:pPr>
      <w:r>
        <w:rPr>
          <w:rFonts w:ascii="宋体" w:hAnsi="宋体" w:cs="宋体" w:hint="eastAsia"/>
        </w:rPr>
        <w:t>学生/家长通过小程序可以接收教师发送的通知。</w:t>
      </w:r>
    </w:p>
    <w:p w14:paraId="079B389E" w14:textId="77777777" w:rsidR="00D95BAC" w:rsidRDefault="004F05FA">
      <w:pPr>
        <w:spacing w:afterLines="50" w:after="156" w:line="360" w:lineRule="auto"/>
        <w:rPr>
          <w:rFonts w:ascii="宋体" w:hAnsi="宋体" w:cs="宋体"/>
        </w:rPr>
      </w:pPr>
      <w:r>
        <w:rPr>
          <w:rFonts w:ascii="宋体" w:hAnsi="宋体" w:cs="宋体" w:hint="eastAsia"/>
        </w:rPr>
        <w:t>3. 切换学生。</w:t>
      </w:r>
    </w:p>
    <w:p w14:paraId="68D7B008" w14:textId="77777777" w:rsidR="00D95BAC" w:rsidRDefault="004F05FA">
      <w:pPr>
        <w:spacing w:afterLines="50" w:after="156" w:line="360" w:lineRule="auto"/>
        <w:rPr>
          <w:rFonts w:ascii="宋体" w:hAnsi="宋体" w:cs="宋体"/>
        </w:rPr>
      </w:pPr>
      <w:r>
        <w:rPr>
          <w:rFonts w:ascii="宋体" w:hAnsi="宋体" w:cs="宋体" w:hint="eastAsia"/>
        </w:rPr>
        <w:t>支持一个家长可以绑定多个学生进行使用</w:t>
      </w:r>
    </w:p>
    <w:p w14:paraId="35890A4F" w14:textId="77777777" w:rsidR="00D95BAC" w:rsidRDefault="004F05FA">
      <w:pPr>
        <w:spacing w:afterLines="50" w:after="156" w:line="360" w:lineRule="auto"/>
        <w:rPr>
          <w:rFonts w:ascii="宋体" w:hAnsi="宋体" w:cs="宋体"/>
          <w:b/>
          <w:bCs/>
        </w:rPr>
      </w:pPr>
      <w:r>
        <w:rPr>
          <w:rFonts w:ascii="宋体" w:hAnsi="宋体" w:cs="宋体" w:hint="eastAsia"/>
          <w:b/>
          <w:bCs/>
        </w:rPr>
        <w:t>对于</w:t>
      </w:r>
      <w:r>
        <w:rPr>
          <w:rFonts w:ascii="宋体" w:hAnsi="宋体" w:cs="宋体" w:hint="eastAsia"/>
          <w:b/>
          <w:bCs/>
          <w:szCs w:val="28"/>
        </w:rPr>
        <w:t>教师</w:t>
      </w:r>
      <w:r>
        <w:rPr>
          <w:rFonts w:ascii="宋体" w:hAnsi="宋体" w:cs="宋体" w:hint="eastAsia"/>
          <w:b/>
          <w:bCs/>
        </w:rPr>
        <w:t>提供：</w:t>
      </w:r>
    </w:p>
    <w:p w14:paraId="655D45A6" w14:textId="77777777" w:rsidR="00D95BAC" w:rsidRDefault="004F05FA">
      <w:pPr>
        <w:spacing w:afterLines="50" w:after="156" w:line="360" w:lineRule="auto"/>
        <w:rPr>
          <w:rFonts w:ascii="宋体" w:hAnsi="宋体" w:cs="宋体"/>
          <w:szCs w:val="28"/>
        </w:rPr>
      </w:pPr>
      <w:r>
        <w:rPr>
          <w:rFonts w:ascii="宋体" w:hAnsi="宋体" w:cs="宋体" w:hint="eastAsia"/>
        </w:rPr>
        <w:t>1. 学生管理</w:t>
      </w:r>
      <w:r>
        <w:rPr>
          <w:rFonts w:ascii="宋体" w:hAnsi="宋体" w:cs="宋体" w:hint="eastAsia"/>
          <w:szCs w:val="28"/>
        </w:rPr>
        <w:t>。</w:t>
      </w:r>
    </w:p>
    <w:p w14:paraId="4645E00C" w14:textId="77777777" w:rsidR="00D95BAC" w:rsidRDefault="004F05FA">
      <w:pPr>
        <w:spacing w:afterLines="50" w:after="156" w:line="360" w:lineRule="auto"/>
        <w:rPr>
          <w:rFonts w:ascii="宋体" w:hAnsi="宋体" w:cs="宋体"/>
          <w:szCs w:val="28"/>
        </w:rPr>
      </w:pPr>
      <w:r>
        <w:rPr>
          <w:rFonts w:ascii="宋体" w:hAnsi="宋体" w:cs="宋体" w:hint="eastAsia"/>
          <w:szCs w:val="28"/>
        </w:rPr>
        <w:t>对所管辖班级的学生信息进行管理</w:t>
      </w:r>
    </w:p>
    <w:p w14:paraId="01B11809" w14:textId="77777777" w:rsidR="00D95BAC" w:rsidRDefault="004F05FA">
      <w:pPr>
        <w:spacing w:afterLines="50" w:after="156" w:line="360" w:lineRule="auto"/>
        <w:rPr>
          <w:rFonts w:ascii="宋体" w:hAnsi="宋体" w:cs="宋体"/>
          <w:szCs w:val="28"/>
        </w:rPr>
      </w:pPr>
      <w:r>
        <w:rPr>
          <w:rFonts w:ascii="宋体" w:hAnsi="宋体" w:cs="宋体" w:hint="eastAsia"/>
        </w:rPr>
        <w:t>2. 缴费进度</w:t>
      </w:r>
      <w:r>
        <w:rPr>
          <w:rFonts w:ascii="宋体" w:hAnsi="宋体" w:cs="宋体" w:hint="eastAsia"/>
          <w:szCs w:val="28"/>
        </w:rPr>
        <w:t>。</w:t>
      </w:r>
    </w:p>
    <w:p w14:paraId="01F3C56C" w14:textId="77777777" w:rsidR="00D95BAC" w:rsidRDefault="004F05FA">
      <w:pPr>
        <w:spacing w:afterLines="50" w:after="156" w:line="360" w:lineRule="auto"/>
        <w:rPr>
          <w:rFonts w:ascii="宋体" w:hAnsi="宋体" w:cs="宋体"/>
          <w:szCs w:val="28"/>
        </w:rPr>
      </w:pPr>
      <w:r>
        <w:rPr>
          <w:rFonts w:ascii="宋体" w:hAnsi="宋体" w:cs="宋体" w:hint="eastAsia"/>
          <w:szCs w:val="28"/>
        </w:rPr>
        <w:lastRenderedPageBreak/>
        <w:t>支持查看管辖班级的缴费进度</w:t>
      </w:r>
    </w:p>
    <w:p w14:paraId="7FE983E5" w14:textId="77777777" w:rsidR="00D95BAC" w:rsidRDefault="004F05FA">
      <w:pPr>
        <w:spacing w:afterLines="50" w:after="156" w:line="360" w:lineRule="auto"/>
        <w:rPr>
          <w:rFonts w:ascii="宋体" w:hAnsi="宋体" w:cs="宋体"/>
          <w:szCs w:val="28"/>
        </w:rPr>
      </w:pPr>
      <w:r>
        <w:rPr>
          <w:rFonts w:ascii="宋体" w:hAnsi="宋体" w:cs="宋体" w:hint="eastAsia"/>
        </w:rPr>
        <w:t xml:space="preserve">3. </w:t>
      </w:r>
      <w:r>
        <w:rPr>
          <w:rFonts w:ascii="宋体" w:hAnsi="宋体" w:cs="宋体" w:hint="eastAsia"/>
          <w:szCs w:val="28"/>
        </w:rPr>
        <w:t>校园通知。</w:t>
      </w:r>
    </w:p>
    <w:p w14:paraId="3C75D9DA" w14:textId="77777777" w:rsidR="00D95BAC" w:rsidRDefault="004F05FA">
      <w:pPr>
        <w:spacing w:afterLines="50" w:after="156" w:line="360" w:lineRule="auto"/>
        <w:rPr>
          <w:rFonts w:ascii="宋体" w:hAnsi="宋体" w:cs="宋体"/>
          <w:szCs w:val="28"/>
        </w:rPr>
      </w:pPr>
      <w:r>
        <w:rPr>
          <w:rFonts w:ascii="宋体" w:hAnsi="宋体" w:cs="宋体" w:hint="eastAsia"/>
          <w:szCs w:val="28"/>
        </w:rPr>
        <w:t>支持对管辖班级的学生发送校园通知。</w:t>
      </w:r>
    </w:p>
    <w:p w14:paraId="10336786" w14:textId="77777777" w:rsidR="00D95BAC" w:rsidRDefault="004F05FA">
      <w:pPr>
        <w:spacing w:afterLines="50" w:after="156" w:line="360" w:lineRule="auto"/>
        <w:rPr>
          <w:rFonts w:ascii="宋体" w:hAnsi="宋体" w:cs="宋体"/>
          <w:szCs w:val="28"/>
        </w:rPr>
      </w:pPr>
      <w:r>
        <w:rPr>
          <w:rFonts w:ascii="宋体" w:hAnsi="宋体" w:cs="宋体" w:hint="eastAsia"/>
        </w:rPr>
        <w:t>4. 切换班级</w:t>
      </w:r>
      <w:r>
        <w:rPr>
          <w:rFonts w:ascii="宋体" w:hAnsi="宋体" w:cs="宋体" w:hint="eastAsia"/>
          <w:szCs w:val="28"/>
        </w:rPr>
        <w:t>。</w:t>
      </w:r>
    </w:p>
    <w:p w14:paraId="1F1745AA" w14:textId="77777777" w:rsidR="00D95BAC" w:rsidRDefault="004F05FA">
      <w:pPr>
        <w:spacing w:afterLines="50" w:after="156" w:line="360" w:lineRule="auto"/>
        <w:rPr>
          <w:rFonts w:ascii="宋体" w:hAnsi="宋体" w:cs="宋体"/>
          <w:szCs w:val="28"/>
        </w:rPr>
      </w:pPr>
      <w:r>
        <w:rPr>
          <w:rFonts w:ascii="宋体" w:hAnsi="宋体" w:cs="宋体" w:hint="eastAsia"/>
          <w:szCs w:val="28"/>
        </w:rPr>
        <w:t>支持一个教师可以在多个班级进行切换。</w:t>
      </w:r>
    </w:p>
    <w:p w14:paraId="5AD85742" w14:textId="77777777" w:rsidR="00D95BAC" w:rsidRDefault="004F05FA">
      <w:pPr>
        <w:spacing w:afterLines="50" w:after="156" w:line="360" w:lineRule="auto"/>
        <w:rPr>
          <w:rFonts w:ascii="宋体" w:hAnsi="宋体" w:cs="宋体"/>
          <w:b/>
          <w:bCs/>
        </w:rPr>
      </w:pPr>
      <w:r>
        <w:rPr>
          <w:rFonts w:ascii="宋体" w:hAnsi="宋体" w:cs="宋体" w:hint="eastAsia"/>
          <w:b/>
          <w:bCs/>
        </w:rPr>
        <w:t>对于学校</w:t>
      </w:r>
      <w:r>
        <w:rPr>
          <w:rFonts w:ascii="宋体" w:hAnsi="宋体" w:cs="宋体" w:hint="eastAsia"/>
          <w:b/>
          <w:bCs/>
          <w:szCs w:val="28"/>
        </w:rPr>
        <w:t>系统管理员用户</w:t>
      </w:r>
      <w:r>
        <w:rPr>
          <w:rFonts w:ascii="宋体" w:hAnsi="宋体" w:cs="宋体" w:hint="eastAsia"/>
          <w:b/>
          <w:bCs/>
        </w:rPr>
        <w:t>提供：</w:t>
      </w:r>
    </w:p>
    <w:p w14:paraId="38986A46" w14:textId="77777777" w:rsidR="00D95BAC" w:rsidRDefault="004F05FA">
      <w:pPr>
        <w:spacing w:afterLines="50" w:after="156" w:line="360" w:lineRule="auto"/>
        <w:rPr>
          <w:rFonts w:ascii="宋体" w:hAnsi="宋体" w:cs="宋体"/>
          <w:szCs w:val="28"/>
        </w:rPr>
      </w:pPr>
      <w:r>
        <w:rPr>
          <w:rFonts w:ascii="宋体" w:hAnsi="宋体" w:cs="宋体" w:hint="eastAsia"/>
          <w:szCs w:val="28"/>
        </w:rPr>
        <w:t>1、学生管理。</w:t>
      </w:r>
    </w:p>
    <w:p w14:paraId="4A31DD77" w14:textId="77777777" w:rsidR="00D95BAC" w:rsidRDefault="004F05FA">
      <w:pPr>
        <w:spacing w:afterLines="50" w:after="156" w:line="360" w:lineRule="auto"/>
        <w:rPr>
          <w:rFonts w:ascii="宋体" w:hAnsi="宋体" w:cs="宋体"/>
          <w:szCs w:val="28"/>
        </w:rPr>
      </w:pPr>
      <w:r>
        <w:rPr>
          <w:rFonts w:ascii="宋体" w:hAnsi="宋体" w:cs="宋体" w:hint="eastAsia"/>
          <w:szCs w:val="28"/>
        </w:rPr>
        <w:t>对全校学生信息进行管理</w:t>
      </w:r>
    </w:p>
    <w:p w14:paraId="7609F67E" w14:textId="77777777" w:rsidR="00D95BAC" w:rsidRDefault="004F05FA">
      <w:pPr>
        <w:spacing w:afterLines="50" w:after="156" w:line="360" w:lineRule="auto"/>
        <w:rPr>
          <w:rFonts w:ascii="宋体" w:hAnsi="宋体" w:cs="宋体"/>
          <w:szCs w:val="28"/>
        </w:rPr>
      </w:pPr>
      <w:r>
        <w:rPr>
          <w:rFonts w:ascii="宋体" w:hAnsi="宋体" w:cs="宋体" w:hint="eastAsia"/>
          <w:szCs w:val="28"/>
        </w:rPr>
        <w:t>2、教师管理</w:t>
      </w:r>
    </w:p>
    <w:p w14:paraId="77423EEC" w14:textId="77777777" w:rsidR="00D95BAC" w:rsidRDefault="004F05FA">
      <w:pPr>
        <w:spacing w:afterLines="50" w:after="156" w:line="360" w:lineRule="auto"/>
        <w:rPr>
          <w:rFonts w:ascii="宋体" w:hAnsi="宋体" w:cs="宋体"/>
          <w:szCs w:val="28"/>
        </w:rPr>
      </w:pPr>
      <w:r>
        <w:rPr>
          <w:rFonts w:ascii="宋体" w:hAnsi="宋体" w:cs="宋体" w:hint="eastAsia"/>
          <w:szCs w:val="28"/>
        </w:rPr>
        <w:t>对全部教师信息进行管理</w:t>
      </w:r>
    </w:p>
    <w:p w14:paraId="4374ED61" w14:textId="77777777" w:rsidR="00D95BAC" w:rsidRDefault="004F05FA">
      <w:pPr>
        <w:spacing w:afterLines="50" w:after="156" w:line="360" w:lineRule="auto"/>
        <w:rPr>
          <w:rFonts w:ascii="宋体" w:hAnsi="宋体" w:cs="宋体"/>
          <w:szCs w:val="28"/>
        </w:rPr>
      </w:pPr>
      <w:r>
        <w:rPr>
          <w:rFonts w:ascii="宋体" w:hAnsi="宋体" w:cs="宋体" w:hint="eastAsia"/>
          <w:szCs w:val="28"/>
        </w:rPr>
        <w:t>3、权限管理</w:t>
      </w:r>
    </w:p>
    <w:p w14:paraId="77C36FA3" w14:textId="77777777" w:rsidR="00D95BAC" w:rsidRDefault="004F05FA">
      <w:pPr>
        <w:spacing w:afterLines="50" w:after="156" w:line="360" w:lineRule="auto"/>
        <w:rPr>
          <w:rFonts w:ascii="宋体" w:hAnsi="宋体" w:cs="宋体"/>
          <w:szCs w:val="28"/>
        </w:rPr>
      </w:pPr>
      <w:r>
        <w:rPr>
          <w:rFonts w:ascii="宋体" w:hAnsi="宋体" w:cs="宋体" w:hint="eastAsia"/>
          <w:szCs w:val="28"/>
        </w:rPr>
        <w:t>可以创建系统子管理员，并分配权限</w:t>
      </w:r>
    </w:p>
    <w:p w14:paraId="1F9EB268" w14:textId="77777777" w:rsidR="00D95BAC" w:rsidRDefault="004F05FA">
      <w:pPr>
        <w:numPr>
          <w:ilvl w:val="0"/>
          <w:numId w:val="3"/>
        </w:numPr>
        <w:spacing w:afterLines="50" w:after="156" w:line="360" w:lineRule="auto"/>
        <w:rPr>
          <w:rFonts w:ascii="宋体" w:hAnsi="宋体" w:cs="宋体"/>
          <w:szCs w:val="28"/>
        </w:rPr>
      </w:pPr>
      <w:r>
        <w:rPr>
          <w:rFonts w:ascii="宋体" w:hAnsi="宋体" w:cs="宋体" w:hint="eastAsia"/>
          <w:szCs w:val="28"/>
        </w:rPr>
        <w:t>缴费管理</w:t>
      </w:r>
    </w:p>
    <w:p w14:paraId="262F12BB" w14:textId="77777777" w:rsidR="00D95BAC" w:rsidRDefault="004F05FA">
      <w:pPr>
        <w:spacing w:afterLines="50" w:after="156" w:line="360" w:lineRule="auto"/>
        <w:rPr>
          <w:rFonts w:ascii="宋体" w:hAnsi="宋体" w:cs="宋体"/>
          <w:szCs w:val="28"/>
        </w:rPr>
      </w:pPr>
      <w:r>
        <w:rPr>
          <w:rFonts w:ascii="宋体" w:hAnsi="宋体" w:cs="宋体" w:hint="eastAsia"/>
          <w:szCs w:val="28"/>
        </w:rPr>
        <w:t>学校可以发起收费计划</w:t>
      </w:r>
    </w:p>
    <w:p w14:paraId="76EE4654" w14:textId="77777777" w:rsidR="00D95BAC" w:rsidRDefault="004F05FA">
      <w:pPr>
        <w:numPr>
          <w:ilvl w:val="0"/>
          <w:numId w:val="3"/>
        </w:numPr>
        <w:spacing w:afterLines="50" w:after="156" w:line="360" w:lineRule="auto"/>
        <w:rPr>
          <w:rFonts w:ascii="宋体" w:hAnsi="宋体" w:cs="宋体"/>
          <w:szCs w:val="28"/>
        </w:rPr>
      </w:pPr>
      <w:r>
        <w:rPr>
          <w:rFonts w:ascii="宋体" w:hAnsi="宋体" w:cs="宋体" w:hint="eastAsia"/>
          <w:szCs w:val="28"/>
        </w:rPr>
        <w:t>报表中心</w:t>
      </w:r>
    </w:p>
    <w:p w14:paraId="2E0CFFC6" w14:textId="77777777" w:rsidR="00D95BAC" w:rsidRDefault="004F05FA">
      <w:pPr>
        <w:spacing w:afterLines="50" w:after="156" w:line="360" w:lineRule="auto"/>
        <w:rPr>
          <w:rFonts w:ascii="宋体" w:hAnsi="宋体" w:cs="宋体"/>
          <w:szCs w:val="28"/>
        </w:rPr>
      </w:pPr>
      <w:r>
        <w:rPr>
          <w:rFonts w:ascii="宋体" w:hAnsi="宋体" w:cs="宋体" w:hint="eastAsia"/>
          <w:szCs w:val="28"/>
        </w:rPr>
        <w:t>学校可以查看各种维度的数据统计</w:t>
      </w:r>
    </w:p>
    <w:p w14:paraId="43BD2120" w14:textId="77777777" w:rsidR="00D95BAC" w:rsidRDefault="004F05FA">
      <w:pPr>
        <w:spacing w:afterLines="50" w:after="156" w:line="360" w:lineRule="auto"/>
        <w:rPr>
          <w:rFonts w:ascii="宋体" w:hAnsi="宋体" w:cs="宋体"/>
        </w:rPr>
      </w:pPr>
      <w:r>
        <w:rPr>
          <w:rFonts w:ascii="宋体" w:hAnsi="宋体" w:cs="宋体" w:hint="eastAsia"/>
          <w:b/>
          <w:bCs/>
        </w:rPr>
        <w:t>对于教育局/集团提供：</w:t>
      </w:r>
    </w:p>
    <w:p w14:paraId="49ACAC6E" w14:textId="77777777" w:rsidR="00D95BAC" w:rsidRDefault="004F05FA">
      <w:pPr>
        <w:spacing w:afterLines="50" w:after="156" w:line="360" w:lineRule="auto"/>
        <w:rPr>
          <w:rFonts w:ascii="宋体" w:hAnsi="宋体" w:cs="宋体"/>
          <w:szCs w:val="28"/>
        </w:rPr>
      </w:pPr>
      <w:r>
        <w:rPr>
          <w:rFonts w:ascii="宋体" w:hAnsi="宋体" w:cs="宋体" w:hint="eastAsia"/>
          <w:szCs w:val="28"/>
        </w:rPr>
        <w:t>1、学校管理。</w:t>
      </w:r>
    </w:p>
    <w:p w14:paraId="005FCFB5" w14:textId="77777777" w:rsidR="00D95BAC" w:rsidRDefault="004F05FA">
      <w:pPr>
        <w:spacing w:afterLines="50" w:after="156" w:line="360" w:lineRule="auto"/>
        <w:rPr>
          <w:rFonts w:ascii="宋体" w:hAnsi="宋体" w:cs="宋体"/>
          <w:szCs w:val="28"/>
        </w:rPr>
      </w:pPr>
      <w:r>
        <w:rPr>
          <w:rFonts w:ascii="宋体" w:hAnsi="宋体" w:cs="宋体" w:hint="eastAsia"/>
          <w:szCs w:val="28"/>
        </w:rPr>
        <w:t>可以查看管辖的学校信息</w:t>
      </w:r>
    </w:p>
    <w:p w14:paraId="76AFFAC3" w14:textId="77777777" w:rsidR="00D95BAC" w:rsidRDefault="004F05FA">
      <w:pPr>
        <w:spacing w:afterLines="50" w:after="156" w:line="360" w:lineRule="auto"/>
        <w:rPr>
          <w:rFonts w:ascii="宋体" w:hAnsi="宋体" w:cs="宋体"/>
          <w:szCs w:val="28"/>
        </w:rPr>
      </w:pPr>
      <w:r>
        <w:rPr>
          <w:rFonts w:ascii="宋体" w:hAnsi="宋体" w:cs="宋体" w:hint="eastAsia"/>
          <w:szCs w:val="28"/>
        </w:rPr>
        <w:t>2、报表中心。</w:t>
      </w:r>
    </w:p>
    <w:p w14:paraId="58340AE5" w14:textId="77777777" w:rsidR="00D95BAC" w:rsidRDefault="004F05FA">
      <w:pPr>
        <w:spacing w:afterLines="50" w:after="156" w:line="360" w:lineRule="auto"/>
        <w:rPr>
          <w:rFonts w:ascii="宋体" w:hAnsi="宋体" w:cs="宋体"/>
          <w:szCs w:val="28"/>
        </w:rPr>
      </w:pPr>
      <w:r>
        <w:rPr>
          <w:rFonts w:ascii="宋体" w:hAnsi="宋体" w:cs="宋体" w:hint="eastAsia"/>
          <w:szCs w:val="28"/>
        </w:rPr>
        <w:t>教育局/集团可以查看各种维度的学校数据统计</w:t>
      </w:r>
      <w:bookmarkStart w:id="23" w:name="_Toc510006227"/>
    </w:p>
    <w:bookmarkEnd w:id="20"/>
    <w:bookmarkEnd w:id="21"/>
    <w:bookmarkEnd w:id="22"/>
    <w:bookmarkEnd w:id="23"/>
    <w:p w14:paraId="5F92C563" w14:textId="77777777" w:rsidR="00D95BAC" w:rsidRDefault="00D95BAC">
      <w:pPr>
        <w:spacing w:afterLines="50" w:after="156" w:line="360" w:lineRule="auto"/>
        <w:ind w:firstLineChars="200" w:firstLine="480"/>
        <w:rPr>
          <w:rFonts w:ascii="仿宋" w:hAnsi="仿宋"/>
          <w:szCs w:val="28"/>
        </w:rPr>
      </w:pPr>
    </w:p>
    <w:p w14:paraId="1CAB4AC6" w14:textId="77777777" w:rsidR="00D95BAC" w:rsidRDefault="004F05FA">
      <w:pPr>
        <w:pStyle w:val="2"/>
        <w:spacing w:before="156"/>
      </w:pPr>
      <w:bookmarkStart w:id="24" w:name="_Toc16512"/>
      <w:bookmarkStart w:id="25" w:name="_Toc26612134"/>
      <w:bookmarkStart w:id="26" w:name="_Toc5212"/>
      <w:r>
        <w:rPr>
          <w:rFonts w:hint="eastAsia"/>
        </w:rPr>
        <w:t>方案架构</w:t>
      </w:r>
      <w:bookmarkEnd w:id="24"/>
      <w:bookmarkEnd w:id="25"/>
      <w:bookmarkEnd w:id="26"/>
    </w:p>
    <w:p w14:paraId="72603F4E" w14:textId="77777777" w:rsidR="00D95BAC" w:rsidRDefault="004F05FA">
      <w:pPr>
        <w:spacing w:afterLines="50" w:after="156" w:line="360" w:lineRule="auto"/>
        <w:ind w:firstLineChars="200" w:firstLine="480"/>
        <w:rPr>
          <w:rFonts w:ascii="宋体" w:hAnsi="宋体" w:cs="宋体"/>
          <w:szCs w:val="28"/>
        </w:rPr>
      </w:pPr>
      <w:r>
        <w:rPr>
          <w:rFonts w:ascii="宋体" w:hAnsi="宋体" w:cs="宋体" w:hint="eastAsia"/>
          <w:szCs w:val="28"/>
        </w:rPr>
        <w:t>智慧校园建设是一项系统工程，其中智慧学习环境是基础，知识共享服务体系是关键，智慧应用是核心，特色创新是标志，师生发展是目的，可持续发展机制是保障，进而形成开放的现代校园生态。</w:t>
      </w:r>
    </w:p>
    <w:p w14:paraId="71698812" w14:textId="77777777" w:rsidR="00D95BAC" w:rsidRDefault="004F05FA">
      <w:pPr>
        <w:spacing w:afterLines="50" w:after="156" w:line="360" w:lineRule="auto"/>
        <w:ind w:firstLineChars="200" w:firstLine="480"/>
        <w:rPr>
          <w:rFonts w:ascii="宋体" w:hAnsi="宋体" w:cs="宋体"/>
          <w:szCs w:val="28"/>
        </w:rPr>
      </w:pPr>
      <w:r>
        <w:rPr>
          <w:rFonts w:ascii="宋体" w:hAnsi="宋体" w:cs="宋体" w:hint="eastAsia"/>
          <w:szCs w:val="28"/>
        </w:rPr>
        <w:t>智慧教育银校版 是在微信/企业微信的基础上，充分应用云计算技术、物联网技术、大数据技术、AI技术（人脸识别、表情识别、肢体识别、语音识别和语意识别）等，通过一体化设计，把学校所有的信息化管理和教学系统集成一个整体，为互联网+教育的融合提供技术支撑。</w:t>
      </w:r>
    </w:p>
    <w:p w14:paraId="78961ABD" w14:textId="77777777" w:rsidR="00D95BAC" w:rsidRDefault="004F05FA">
      <w:pPr>
        <w:spacing w:afterLines="50" w:after="156" w:line="360" w:lineRule="auto"/>
        <w:ind w:firstLineChars="200" w:firstLine="480"/>
        <w:rPr>
          <w:rFonts w:ascii="宋体" w:hAnsi="宋体" w:cs="宋体"/>
          <w:szCs w:val="28"/>
        </w:rPr>
      </w:pPr>
      <w:r>
        <w:rPr>
          <w:rFonts w:ascii="宋体" w:hAnsi="宋体" w:cs="宋体" w:hint="eastAsia"/>
          <w:szCs w:val="28"/>
        </w:rPr>
        <w:t xml:space="preserve">   按照场景业务管理平台、基础中台、应用前台、开发者平台、应用入口等规划系统架构，架构图如下所示：</w:t>
      </w:r>
    </w:p>
    <w:p w14:paraId="318CBCC5" w14:textId="77777777" w:rsidR="00D95BAC" w:rsidRDefault="004F05FA">
      <w:pPr>
        <w:rPr>
          <w:rFonts w:ascii="仿宋" w:hAnsi="仿宋"/>
          <w:b/>
          <w:szCs w:val="28"/>
        </w:rPr>
      </w:pPr>
      <w:r>
        <w:rPr>
          <w:rFonts w:ascii="仿宋" w:hAnsi="仿宋" w:hint="eastAsia"/>
          <w:b/>
          <w:noProof/>
          <w:szCs w:val="28"/>
        </w:rPr>
        <w:drawing>
          <wp:inline distT="0" distB="0" distL="114300" distR="114300" wp14:anchorId="0AF84554" wp14:editId="71886E2C">
            <wp:extent cx="5273040" cy="2404745"/>
            <wp:effectExtent l="0" t="0" r="3810" b="14605"/>
            <wp:docPr id="1" name="图片 1" descr="016b357d6278868b049fe42912f2f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016b357d6278868b049fe42912f2ff7"/>
                    <pic:cNvPicPr>
                      <a:picLocks noChangeAspect="1"/>
                    </pic:cNvPicPr>
                  </pic:nvPicPr>
                  <pic:blipFill>
                    <a:blip r:embed="rId15"/>
                    <a:stretch>
                      <a:fillRect/>
                    </a:stretch>
                  </pic:blipFill>
                  <pic:spPr>
                    <a:xfrm>
                      <a:off x="0" y="0"/>
                      <a:ext cx="5273040" cy="2404745"/>
                    </a:xfrm>
                    <a:prstGeom prst="rect">
                      <a:avLst/>
                    </a:prstGeom>
                  </pic:spPr>
                </pic:pic>
              </a:graphicData>
            </a:graphic>
          </wp:inline>
        </w:drawing>
      </w:r>
    </w:p>
    <w:p w14:paraId="7F32B1FF" w14:textId="77777777" w:rsidR="00D95BAC" w:rsidRDefault="00D95BAC">
      <w:pPr>
        <w:rPr>
          <w:rFonts w:ascii="仿宋" w:hAnsi="仿宋"/>
          <w:b/>
          <w:szCs w:val="28"/>
        </w:rPr>
      </w:pPr>
    </w:p>
    <w:p w14:paraId="56E37B12" w14:textId="77777777" w:rsidR="00D95BAC" w:rsidRDefault="004F05FA">
      <w:pPr>
        <w:pStyle w:val="2"/>
        <w:spacing w:before="156"/>
      </w:pPr>
      <w:bookmarkStart w:id="27" w:name="_Toc6205"/>
      <w:bookmarkStart w:id="28" w:name="_Toc1558"/>
      <w:bookmarkStart w:id="29" w:name="_Toc26612209"/>
      <w:bookmarkStart w:id="30" w:name="_Toc528837247"/>
      <w:bookmarkStart w:id="31" w:name="_Toc500923500"/>
      <w:bookmarkStart w:id="32" w:name="_Toc10929"/>
      <w:bookmarkStart w:id="33" w:name="_Toc26612135"/>
      <w:r>
        <w:rPr>
          <w:rFonts w:hint="eastAsia"/>
        </w:rPr>
        <w:t>方案优势</w:t>
      </w:r>
      <w:bookmarkEnd w:id="27"/>
      <w:bookmarkEnd w:id="28"/>
      <w:bookmarkEnd w:id="29"/>
    </w:p>
    <w:p w14:paraId="6FF5500E" w14:textId="77777777" w:rsidR="00D95BAC" w:rsidRDefault="004F05FA">
      <w:pPr>
        <w:pStyle w:val="3"/>
        <w:spacing w:before="156"/>
      </w:pPr>
      <w:bookmarkStart w:id="34" w:name="_Toc4988"/>
      <w:r>
        <w:rPr>
          <w:rFonts w:hint="eastAsia"/>
        </w:rPr>
        <w:t>基于微信和企业微信，开启校园新生活，智慧管理更高效</w:t>
      </w:r>
      <w:bookmarkEnd w:id="34"/>
    </w:p>
    <w:p w14:paraId="310D2638" w14:textId="77777777" w:rsidR="00D95BAC" w:rsidRDefault="004F05FA">
      <w:pPr>
        <w:spacing w:afterLines="50" w:after="156" w:line="360" w:lineRule="auto"/>
        <w:ind w:firstLineChars="200" w:firstLine="480"/>
        <w:rPr>
          <w:rFonts w:ascii="宋体" w:hAnsi="宋体" w:cs="宋体"/>
          <w:szCs w:val="28"/>
        </w:rPr>
      </w:pPr>
      <w:r>
        <w:rPr>
          <w:rFonts w:ascii="宋体" w:hAnsi="宋体" w:cs="宋体" w:hint="eastAsia"/>
          <w:szCs w:val="28"/>
        </w:rPr>
        <w:t>1）截止2018年一季度，微信月活跃用户已达10.4亿，基于微信和企业微信的智慧教育银校版触达率更高。</w:t>
      </w:r>
    </w:p>
    <w:p w14:paraId="607FF301" w14:textId="77777777" w:rsidR="00D95BAC" w:rsidRDefault="004F05FA">
      <w:pPr>
        <w:spacing w:afterLines="50" w:after="156" w:line="360" w:lineRule="auto"/>
        <w:ind w:firstLineChars="200" w:firstLine="480"/>
        <w:rPr>
          <w:rFonts w:ascii="宋体" w:hAnsi="宋体" w:cs="宋体"/>
          <w:szCs w:val="28"/>
        </w:rPr>
      </w:pPr>
      <w:r>
        <w:rPr>
          <w:rFonts w:ascii="宋体" w:hAnsi="宋体" w:cs="宋体" w:hint="eastAsia"/>
          <w:szCs w:val="28"/>
        </w:rPr>
        <w:t>2）腾讯的使命是做连接器。智慧教育银校版就是要整合腾讯内部优质的产</w:t>
      </w:r>
      <w:r>
        <w:rPr>
          <w:rFonts w:ascii="宋体" w:hAnsi="宋体" w:cs="宋体" w:hint="eastAsia"/>
          <w:szCs w:val="28"/>
        </w:rPr>
        <w:lastRenderedPageBreak/>
        <w:t>品资源，连接外部的各类资源和应用，搭建校园场景的各类连接解决方案。</w:t>
      </w:r>
    </w:p>
    <w:p w14:paraId="279A6434" w14:textId="77777777" w:rsidR="00D95BAC" w:rsidRDefault="004F05FA">
      <w:pPr>
        <w:spacing w:afterLines="50" w:after="156" w:line="360" w:lineRule="auto"/>
        <w:ind w:firstLineChars="200" w:firstLine="480"/>
        <w:rPr>
          <w:rFonts w:ascii="宋体" w:hAnsi="宋体" w:cs="宋体"/>
          <w:szCs w:val="28"/>
        </w:rPr>
      </w:pPr>
      <w:r>
        <w:rPr>
          <w:rFonts w:ascii="宋体" w:hAnsi="宋体" w:cs="宋体" w:hint="eastAsia"/>
          <w:szCs w:val="28"/>
        </w:rPr>
        <w:t>3）智慧教育银校版旨在通过微信和企业微信连接师生、家长、学校；通过微信支付、腾讯地图等功能连接人与服务；通过腾讯新闻、腾讯视频等媒体功能连接学校与世界。</w:t>
      </w:r>
    </w:p>
    <w:p w14:paraId="6902D583" w14:textId="77777777" w:rsidR="00D95BAC" w:rsidRDefault="004F05FA">
      <w:pPr>
        <w:pStyle w:val="3"/>
        <w:spacing w:before="156"/>
      </w:pPr>
      <w:bookmarkStart w:id="35" w:name="_Toc715"/>
      <w:bookmarkStart w:id="36" w:name="_Toc26612211"/>
      <w:r>
        <w:rPr>
          <w:rFonts w:hint="eastAsia"/>
        </w:rPr>
        <w:t>顶尖</w:t>
      </w:r>
      <w:r>
        <w:rPr>
          <w:rFonts w:hint="eastAsia"/>
        </w:rPr>
        <w:t>AI</w:t>
      </w:r>
      <w:r>
        <w:rPr>
          <w:rFonts w:hint="eastAsia"/>
        </w:rPr>
        <w:t>研究团队，让教育与科技前沿相连</w:t>
      </w:r>
      <w:bookmarkEnd w:id="35"/>
      <w:bookmarkEnd w:id="36"/>
    </w:p>
    <w:p w14:paraId="2CC5EC64" w14:textId="77777777" w:rsidR="00D95BAC" w:rsidRDefault="004F05FA">
      <w:pPr>
        <w:spacing w:afterLines="50" w:after="156" w:line="360" w:lineRule="auto"/>
        <w:ind w:firstLineChars="200" w:firstLine="480"/>
        <w:rPr>
          <w:rFonts w:ascii="宋体" w:hAnsi="宋体" w:cs="宋体"/>
          <w:szCs w:val="28"/>
        </w:rPr>
      </w:pPr>
      <w:r>
        <w:rPr>
          <w:rFonts w:ascii="宋体" w:hAnsi="宋体" w:cs="宋体" w:hint="eastAsia"/>
          <w:szCs w:val="28"/>
        </w:rPr>
        <w:t>聚集全球数十位人工智能科学家、70余位世界一流AI博士。专注机器学习、计算机视觉、语音识别、自然语言处理等人工智能领域的研究，孵化出机器翻译、语音聊天、智能问答、图像理解、棋类博弈、无人驾驶等项目，探索未来技术的商业应用前景。</w:t>
      </w:r>
    </w:p>
    <w:p w14:paraId="400A7E16" w14:textId="77777777" w:rsidR="00D95BAC" w:rsidRDefault="004F05FA">
      <w:pPr>
        <w:spacing w:afterLines="50" w:after="156" w:line="360" w:lineRule="auto"/>
        <w:ind w:firstLineChars="200" w:firstLine="480"/>
        <w:rPr>
          <w:rFonts w:ascii="宋体" w:hAnsi="宋体" w:cs="宋体"/>
          <w:szCs w:val="28"/>
        </w:rPr>
      </w:pPr>
      <w:r>
        <w:rPr>
          <w:rFonts w:ascii="宋体" w:hAnsi="宋体" w:cs="宋体" w:hint="eastAsia"/>
          <w:szCs w:val="28"/>
        </w:rPr>
        <w:t>基于腾讯自有产品QQ、微信、应用宝、腾讯地图、QQ空间、QQ音乐等亿万用户海量AI数据样本，其QQ月活跃达8亿，数千万张图谱数据和千亿级文本语料，其微信月活跃达10.4亿，数十万小时的语音数据，数据覆盖全场景，拥有20+亿用户数据积累，为教育场景AI研究提供技术优势。</w:t>
      </w:r>
    </w:p>
    <w:p w14:paraId="6D93EFF3" w14:textId="77777777" w:rsidR="00D95BAC" w:rsidRDefault="004F05FA">
      <w:pPr>
        <w:pStyle w:val="3"/>
        <w:spacing w:before="156"/>
      </w:pPr>
      <w:bookmarkStart w:id="37" w:name="_Toc28843"/>
      <w:bookmarkStart w:id="38" w:name="_Toc26612212"/>
      <w:r>
        <w:rPr>
          <w:rFonts w:hint="eastAsia"/>
        </w:rPr>
        <w:t>专注校园</w:t>
      </w:r>
      <w:r>
        <w:rPr>
          <w:rFonts w:hint="eastAsia"/>
        </w:rPr>
        <w:t>6</w:t>
      </w:r>
      <w:r>
        <w:rPr>
          <w:rFonts w:hint="eastAsia"/>
        </w:rPr>
        <w:t>大场景，依角色提供精准服务</w:t>
      </w:r>
      <w:bookmarkEnd w:id="37"/>
      <w:bookmarkEnd w:id="38"/>
    </w:p>
    <w:p w14:paraId="5F6934F0" w14:textId="77777777" w:rsidR="00D95BAC" w:rsidRDefault="004F05FA">
      <w:pPr>
        <w:spacing w:afterLines="50" w:after="156" w:line="360" w:lineRule="auto"/>
        <w:ind w:firstLineChars="200" w:firstLine="480"/>
        <w:rPr>
          <w:rFonts w:ascii="宋体" w:hAnsi="宋体" w:cs="宋体"/>
          <w:szCs w:val="28"/>
        </w:rPr>
      </w:pPr>
      <w:r>
        <w:rPr>
          <w:rFonts w:ascii="宋体" w:hAnsi="宋体" w:cs="宋体" w:hint="eastAsia"/>
          <w:szCs w:val="28"/>
        </w:rPr>
        <w:t>智慧教育银校版覆盖教学、家校、办公、宣传、数据、安防6大场景，服务教育管理部门、学校、教师、学生、家长等各类人群，并依据各类人群不同角色定义设置不同权限和使用工具。</w:t>
      </w:r>
    </w:p>
    <w:p w14:paraId="6220B82C" w14:textId="77777777" w:rsidR="00D95BAC" w:rsidRDefault="004F05FA">
      <w:pPr>
        <w:pStyle w:val="3"/>
        <w:spacing w:before="156"/>
      </w:pPr>
      <w:bookmarkStart w:id="39" w:name="_Toc5838"/>
      <w:bookmarkStart w:id="40" w:name="_Toc26612213"/>
      <w:r>
        <w:rPr>
          <w:rFonts w:hint="eastAsia"/>
        </w:rPr>
        <w:t>免费标准化开放平台，让软硬件连接更容易</w:t>
      </w:r>
      <w:bookmarkEnd w:id="39"/>
      <w:bookmarkEnd w:id="40"/>
    </w:p>
    <w:p w14:paraId="1C4659C9" w14:textId="77777777" w:rsidR="00D95BAC" w:rsidRDefault="004F05FA">
      <w:pPr>
        <w:spacing w:afterLines="50" w:after="156" w:line="360" w:lineRule="auto"/>
        <w:ind w:firstLineChars="200" w:firstLine="480"/>
        <w:rPr>
          <w:rFonts w:ascii="宋体" w:hAnsi="宋体" w:cs="宋体"/>
          <w:szCs w:val="28"/>
        </w:rPr>
      </w:pPr>
      <w:r>
        <w:rPr>
          <w:rFonts w:ascii="宋体" w:hAnsi="宋体" w:cs="宋体" w:hint="eastAsia"/>
          <w:szCs w:val="28"/>
        </w:rPr>
        <w:t>智慧教育银校版开放平台拥有优越的开放性，支持区域教育局、学校、合作伙伴自有系统的接入和未来建设的系统接入，支持与教育局及学校现有系统的数据同步。区域教育局可对下辖单位及学校进行应用权限管理和查看，并通过应用市场提供更丰富的应用功能，应用市场可按（省级-&gt;市级-&gt;区县级-&gt;下属学校）分级管理和连通，满足区域教育局及学校各类定制化开发需求。</w:t>
      </w:r>
    </w:p>
    <w:p w14:paraId="51EF39C7" w14:textId="77777777" w:rsidR="00D95BAC" w:rsidRDefault="004F05FA">
      <w:pPr>
        <w:pStyle w:val="3"/>
        <w:spacing w:before="156"/>
      </w:pPr>
      <w:bookmarkStart w:id="41" w:name="_Toc26612214"/>
      <w:bookmarkStart w:id="42" w:name="_Toc11149"/>
      <w:r>
        <w:rPr>
          <w:rFonts w:hint="eastAsia"/>
        </w:rPr>
        <w:t>腾讯内外部资源打造完善的教育生态体系</w:t>
      </w:r>
      <w:bookmarkEnd w:id="41"/>
      <w:bookmarkEnd w:id="42"/>
    </w:p>
    <w:p w14:paraId="61886540" w14:textId="77777777" w:rsidR="00D95BAC" w:rsidRDefault="004F05FA">
      <w:pPr>
        <w:spacing w:afterLines="50" w:after="156" w:line="360" w:lineRule="auto"/>
        <w:ind w:firstLineChars="200" w:firstLine="480"/>
        <w:rPr>
          <w:rFonts w:ascii="仿宋" w:hAnsi="仿宋"/>
          <w:szCs w:val="28"/>
        </w:rPr>
      </w:pPr>
      <w:r>
        <w:rPr>
          <w:rFonts w:ascii="宋体" w:hAnsi="宋体" w:cs="宋体" w:hint="eastAsia"/>
          <w:szCs w:val="28"/>
        </w:rPr>
        <w:t>智慧教育银校版结合了微信、企业微信、微信支付、腾讯云、腾讯AI实验</w:t>
      </w:r>
      <w:r>
        <w:rPr>
          <w:rFonts w:ascii="宋体" w:hAnsi="宋体" w:cs="宋体" w:hint="eastAsia"/>
          <w:szCs w:val="28"/>
        </w:rPr>
        <w:lastRenderedPageBreak/>
        <w:t>室、腾讯精品课、腾讯新闻、腾讯地图、成长守护平台、企鹅辅导等及其腾讯所有产品都为教育场景所服务，并通过对这些场景功能的使用积淀出有价值的数据，给学校和管理者提供智慧决策分析。在实际场景中已引入了奥威亚、拓思德、贝壳网、学科网、课程帮和优必选等外部优质的教育企业产品，构建良好的教育信息化生态环境，更灵活有效的解决智慧教育场景中各类需求。</w:t>
      </w:r>
    </w:p>
    <w:p w14:paraId="48A13FE9" w14:textId="77777777" w:rsidR="00D95BAC" w:rsidRDefault="004F05FA">
      <w:pPr>
        <w:pStyle w:val="3"/>
        <w:spacing w:before="156"/>
      </w:pPr>
      <w:bookmarkStart w:id="43" w:name="_Toc5259"/>
      <w:bookmarkStart w:id="44" w:name="_Toc26612215"/>
      <w:r>
        <w:rPr>
          <w:rFonts w:hint="eastAsia"/>
        </w:rPr>
        <w:t>腾讯企业级安全保障，让数据固若金汤</w:t>
      </w:r>
      <w:bookmarkEnd w:id="43"/>
      <w:bookmarkEnd w:id="44"/>
    </w:p>
    <w:p w14:paraId="6D1DAA8E" w14:textId="77777777" w:rsidR="00D95BAC" w:rsidRDefault="004F05FA">
      <w:pPr>
        <w:spacing w:afterLines="50" w:after="156" w:line="360" w:lineRule="auto"/>
        <w:ind w:firstLineChars="200" w:firstLine="480"/>
        <w:rPr>
          <w:rFonts w:ascii="宋体" w:hAnsi="宋体" w:cs="宋体"/>
          <w:szCs w:val="28"/>
        </w:rPr>
      </w:pPr>
      <w:r>
        <w:rPr>
          <w:rFonts w:ascii="宋体" w:hAnsi="宋体" w:cs="宋体" w:hint="eastAsia"/>
          <w:szCs w:val="28"/>
        </w:rPr>
        <w:t>1）企业防护-腾讯自研业务的企业级安全防护体系。</w:t>
      </w:r>
    </w:p>
    <w:p w14:paraId="2624EC6B" w14:textId="77777777" w:rsidR="00D95BAC" w:rsidRDefault="004F05FA">
      <w:pPr>
        <w:spacing w:afterLines="50" w:after="156" w:line="360" w:lineRule="auto"/>
        <w:ind w:firstLineChars="200" w:firstLine="480"/>
        <w:rPr>
          <w:rFonts w:ascii="宋体" w:hAnsi="宋体" w:cs="宋体"/>
          <w:szCs w:val="28"/>
        </w:rPr>
      </w:pPr>
      <w:r>
        <w:rPr>
          <w:rFonts w:ascii="宋体" w:hAnsi="宋体" w:cs="宋体" w:hint="eastAsia"/>
          <w:szCs w:val="28"/>
        </w:rPr>
        <w:t>2）数据保障-遍布全国的数据服务器及容灾策略。</w:t>
      </w:r>
    </w:p>
    <w:p w14:paraId="718E8ED3" w14:textId="77777777" w:rsidR="00D95BAC" w:rsidRDefault="004F05FA">
      <w:pPr>
        <w:spacing w:afterLines="50" w:after="156" w:line="360" w:lineRule="auto"/>
        <w:ind w:firstLineChars="200" w:firstLine="480"/>
        <w:rPr>
          <w:rFonts w:ascii="宋体" w:hAnsi="宋体" w:cs="宋体"/>
          <w:szCs w:val="28"/>
        </w:rPr>
      </w:pPr>
      <w:r>
        <w:rPr>
          <w:rFonts w:ascii="宋体" w:hAnsi="宋体" w:cs="宋体" w:hint="eastAsia"/>
          <w:szCs w:val="28"/>
        </w:rPr>
        <w:t>3）稳定运维-7x24小时全天候运维人员值守。</w:t>
      </w:r>
    </w:p>
    <w:p w14:paraId="050A1936" w14:textId="77777777" w:rsidR="00D95BAC" w:rsidRDefault="004F05FA">
      <w:pPr>
        <w:spacing w:afterLines="50" w:after="156" w:line="360" w:lineRule="auto"/>
        <w:ind w:firstLineChars="200" w:firstLine="480"/>
        <w:rPr>
          <w:rFonts w:ascii="宋体" w:hAnsi="宋体" w:cs="宋体"/>
          <w:szCs w:val="28"/>
        </w:rPr>
      </w:pPr>
      <w:r>
        <w:rPr>
          <w:rFonts w:ascii="宋体" w:hAnsi="宋体" w:cs="宋体" w:hint="eastAsia"/>
          <w:szCs w:val="28"/>
        </w:rPr>
        <w:t>4）定制服务-依照腾讯技术标准进行需求定制开发。</w:t>
      </w:r>
    </w:p>
    <w:p w14:paraId="6F75D719" w14:textId="77777777" w:rsidR="00D95BAC" w:rsidRDefault="004F05FA">
      <w:pPr>
        <w:pStyle w:val="2"/>
        <w:spacing w:before="156"/>
      </w:pPr>
      <w:bookmarkStart w:id="45" w:name="_Toc28116"/>
      <w:r>
        <w:rPr>
          <w:rFonts w:hint="eastAsia"/>
        </w:rPr>
        <w:t>建设原则</w:t>
      </w:r>
      <w:bookmarkEnd w:id="45"/>
    </w:p>
    <w:p w14:paraId="16C9D9EA"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为能够使智慧校园建设健康、有序的开展，“智慧校园”的总体规划遵循如下原则。</w:t>
      </w:r>
    </w:p>
    <w:p w14:paraId="58B994FD" w14:textId="77777777" w:rsidR="00D95BAC" w:rsidRDefault="004F05FA">
      <w:pPr>
        <w:pStyle w:val="3"/>
        <w:spacing w:before="156"/>
      </w:pPr>
      <w:bookmarkStart w:id="46" w:name="_Toc26612131"/>
      <w:bookmarkStart w:id="47" w:name="_Toc18271"/>
      <w:r>
        <w:rPr>
          <w:rFonts w:hint="eastAsia"/>
        </w:rPr>
        <w:t>统筹规划，分布实施</w:t>
      </w:r>
      <w:bookmarkEnd w:id="46"/>
      <w:bookmarkEnd w:id="47"/>
    </w:p>
    <w:p w14:paraId="6295837A" w14:textId="77777777" w:rsidR="00D95BAC" w:rsidRDefault="004F05FA">
      <w:pPr>
        <w:spacing w:afterLines="50" w:after="156" w:line="360" w:lineRule="auto"/>
        <w:ind w:firstLineChars="200" w:firstLine="480"/>
        <w:rPr>
          <w:rFonts w:ascii="宋体" w:hAnsi="宋体" w:cs="宋体"/>
          <w:szCs w:val="28"/>
        </w:rPr>
      </w:pPr>
      <w:r>
        <w:rPr>
          <w:rFonts w:ascii="宋体" w:hAnsi="宋体" w:cs="宋体" w:hint="eastAsia"/>
          <w:szCs w:val="28"/>
        </w:rPr>
        <w:t>智慧校园需要分阶段建设，为保障智慧校园落地效果具备先进性和示范性，本次方案瞄准校园未来3-5年的发展需求，对智慧校园进行前瞻性统一规划，避免“建成就落后”和“推倒重来，全部更新”资源浪费。所选取软硬件设施均为当前领域前沿技术方案。同时，对智慧校园的分阶段任务进行梳理，制定阶段性目标和方案。</w:t>
      </w:r>
    </w:p>
    <w:p w14:paraId="1CE1C9CC" w14:textId="77777777" w:rsidR="00D95BAC" w:rsidRDefault="004F05FA">
      <w:pPr>
        <w:pStyle w:val="3"/>
        <w:spacing w:before="156"/>
      </w:pPr>
      <w:bookmarkStart w:id="48" w:name="_Toc26612132"/>
      <w:bookmarkStart w:id="49" w:name="_Toc25592"/>
      <w:r>
        <w:rPr>
          <w:rFonts w:hint="eastAsia"/>
        </w:rPr>
        <w:t>递进升级，逐步完善</w:t>
      </w:r>
      <w:bookmarkEnd w:id="48"/>
      <w:bookmarkEnd w:id="49"/>
    </w:p>
    <w:p w14:paraId="1D074EDC" w14:textId="77777777" w:rsidR="00D95BAC" w:rsidRDefault="004F05FA">
      <w:pPr>
        <w:spacing w:afterLines="50" w:after="156" w:line="360" w:lineRule="auto"/>
        <w:ind w:firstLineChars="200" w:firstLine="480"/>
        <w:rPr>
          <w:rFonts w:ascii="宋体" w:hAnsi="宋体" w:cs="宋体"/>
          <w:szCs w:val="28"/>
        </w:rPr>
      </w:pPr>
      <w:r>
        <w:rPr>
          <w:rFonts w:ascii="宋体" w:hAnsi="宋体" w:cs="宋体" w:hint="eastAsia"/>
          <w:szCs w:val="28"/>
        </w:rPr>
        <w:t>基于智慧校园3-5年规划，制订合理的实施进度表和任务分解书，稳步推进项目建设，逐步实现升级改造，边建设、边应用、边评估，逐步推进，充分发挥信息化应用项目优势，确保预期建设目标实现。</w:t>
      </w:r>
    </w:p>
    <w:p w14:paraId="3C6906CB" w14:textId="77777777" w:rsidR="00D95BAC" w:rsidRDefault="004F05FA">
      <w:pPr>
        <w:pStyle w:val="3"/>
        <w:spacing w:before="156"/>
      </w:pPr>
      <w:bookmarkStart w:id="50" w:name="_Toc26612133"/>
      <w:bookmarkStart w:id="51" w:name="_Toc17970"/>
      <w:r>
        <w:rPr>
          <w:rFonts w:hint="eastAsia"/>
        </w:rPr>
        <w:lastRenderedPageBreak/>
        <w:t>上下联通，开放扩展</w:t>
      </w:r>
      <w:bookmarkEnd w:id="50"/>
      <w:bookmarkEnd w:id="51"/>
    </w:p>
    <w:p w14:paraId="24366E6B" w14:textId="77777777" w:rsidR="00D95BAC" w:rsidRDefault="004F05FA">
      <w:pPr>
        <w:spacing w:afterLines="50" w:after="156" w:line="360" w:lineRule="auto"/>
        <w:ind w:firstLineChars="200" w:firstLine="480"/>
        <w:rPr>
          <w:rFonts w:ascii="宋体" w:hAnsi="宋体" w:cs="宋体"/>
          <w:szCs w:val="28"/>
        </w:rPr>
      </w:pPr>
      <w:r>
        <w:rPr>
          <w:rFonts w:ascii="宋体" w:hAnsi="宋体" w:cs="宋体" w:hint="eastAsia"/>
          <w:szCs w:val="28"/>
        </w:rPr>
        <w:t xml:space="preserve">国家已经规划并实施了一系列的重大教育信息化工程，包括三通两平台、校校通、班班通等，省市和区县也在逐步部署区县教育云服务平台，智慧校园平台预留区县云平台接口并完善兼容区县平台业务。同时，智慧校园平台需接入各项智能硬件，考虑到硬件设备的差异性，平台应具备良好的开放性。  </w:t>
      </w:r>
    </w:p>
    <w:p w14:paraId="5736BC16" w14:textId="77777777" w:rsidR="00D95BAC" w:rsidRDefault="004F05FA">
      <w:pPr>
        <w:spacing w:afterLines="50" w:after="156" w:line="360" w:lineRule="auto"/>
        <w:ind w:firstLineChars="200" w:firstLine="480"/>
      </w:pPr>
      <w:r>
        <w:rPr>
          <w:rFonts w:ascii="宋体" w:hAnsi="宋体" w:cs="宋体" w:hint="eastAsia"/>
          <w:szCs w:val="28"/>
        </w:rPr>
        <w:t xml:space="preserve">                                    </w:t>
      </w:r>
    </w:p>
    <w:p w14:paraId="69DA8130" w14:textId="77777777" w:rsidR="00D95BAC" w:rsidRDefault="004F05FA">
      <w:pPr>
        <w:pStyle w:val="1"/>
        <w:spacing w:before="156"/>
      </w:pPr>
      <w:bookmarkStart w:id="52" w:name="_Toc4356896"/>
      <w:bookmarkStart w:id="53" w:name="_Toc4332107"/>
      <w:bookmarkStart w:id="54" w:name="_Toc7271"/>
      <w:bookmarkStart w:id="55" w:name="_Hlk3897775"/>
      <w:r>
        <w:rPr>
          <w:rFonts w:hint="eastAsia"/>
        </w:rPr>
        <w:t>基础</w:t>
      </w:r>
      <w:bookmarkEnd w:id="52"/>
      <w:bookmarkEnd w:id="53"/>
      <w:r>
        <w:rPr>
          <w:rFonts w:hint="eastAsia"/>
        </w:rPr>
        <w:t>设计</w:t>
      </w:r>
      <w:bookmarkEnd w:id="54"/>
    </w:p>
    <w:p w14:paraId="7E9B0F89" w14:textId="77777777" w:rsidR="00D95BAC" w:rsidRDefault="004F05FA">
      <w:pPr>
        <w:pStyle w:val="2"/>
        <w:spacing w:before="156"/>
      </w:pPr>
      <w:bookmarkStart w:id="56" w:name="_Toc29776"/>
      <w:r>
        <w:rPr>
          <w:rFonts w:hint="eastAsia"/>
        </w:rPr>
        <w:t>云平台概述</w:t>
      </w:r>
      <w:bookmarkEnd w:id="56"/>
    </w:p>
    <w:p w14:paraId="1DAFF9B3" w14:textId="77777777" w:rsidR="00D95BAC" w:rsidRDefault="004F05FA">
      <w:pPr>
        <w:spacing w:afterLines="50" w:after="156" w:line="360" w:lineRule="auto"/>
        <w:ind w:firstLineChars="200" w:firstLine="480"/>
        <w:rPr>
          <w:rFonts w:ascii="宋体" w:hAnsi="宋体"/>
        </w:rPr>
      </w:pPr>
      <w:r>
        <w:rPr>
          <w:rFonts w:hint="eastAsia"/>
        </w:rPr>
        <w:t xml:space="preserve">  </w:t>
      </w:r>
      <w:r>
        <w:rPr>
          <w:rFonts w:ascii="宋体" w:hAnsi="宋体" w:hint="eastAsia"/>
        </w:rPr>
        <w:t>腾讯云是腾讯公司倾力打造的面向广大企业和个人的公有云平台，提供云服务器、云数据库、云存储、CDN、云安全、万象图片和云点播等产品，以及提供游戏、视频、移动应用等行业解决方案。开发者通过接入腾讯云平台，可降低初期创业的成本，能更轻松地应对来自服务器、存储以及带宽的压力。</w:t>
      </w:r>
    </w:p>
    <w:p w14:paraId="030B167B" w14:textId="77777777" w:rsidR="00D95BAC" w:rsidRDefault="004F05FA">
      <w:pPr>
        <w:spacing w:afterLines="50" w:after="156" w:line="360" w:lineRule="auto"/>
        <w:ind w:firstLineChars="200" w:firstLine="480"/>
        <w:rPr>
          <w:rFonts w:ascii="宋体" w:hAnsi="宋体"/>
        </w:rPr>
      </w:pPr>
      <w:r>
        <w:rPr>
          <w:rFonts w:ascii="宋体" w:hAnsi="宋体" w:hint="eastAsia"/>
        </w:rPr>
        <w:t>腾讯云有着深厚的基础架构，并且有着多年对海量互联网服务的经验，不管是社交、游戏还是其他领域，都有多年的成熟产品来提供产品服务。腾讯在云端完成重要部署，为开发者及企业提供云服务、云数据、云运营等整体一站式服务方案。</w:t>
      </w:r>
    </w:p>
    <w:p w14:paraId="5B6A26FA" w14:textId="77777777" w:rsidR="00D95BAC" w:rsidRDefault="004F05FA">
      <w:pPr>
        <w:spacing w:afterLines="50" w:after="156" w:line="360" w:lineRule="auto"/>
        <w:ind w:firstLineChars="200" w:firstLine="480"/>
        <w:rPr>
          <w:rFonts w:ascii="宋体" w:hAnsi="宋体"/>
        </w:rPr>
      </w:pPr>
      <w:r>
        <w:rPr>
          <w:rFonts w:ascii="宋体" w:hAnsi="宋体" w:hint="eastAsia"/>
        </w:rPr>
        <w:t>腾讯云具体包括云服务器、云存储、云数据库和弹性web引擎等基础云服务；腾讯云分析（MTA）、腾讯云推送（信鸽）等腾讯整体大数据能力；以及QQ互联、QQ空间、微云、微社区等云端链接社交体系。这些正是腾讯云可以提供给这个行业的差异化优势，造就了可支持各种互联网使用场景的高品质的腾讯云技术平台。</w:t>
      </w:r>
    </w:p>
    <w:p w14:paraId="12662ACE" w14:textId="77777777" w:rsidR="00D95BAC" w:rsidRDefault="004F05FA">
      <w:pPr>
        <w:spacing w:afterLines="50" w:after="156" w:line="360" w:lineRule="auto"/>
        <w:ind w:firstLineChars="200" w:firstLine="480"/>
      </w:pPr>
      <w:r>
        <w:rPr>
          <w:rFonts w:ascii="宋体" w:hAnsi="宋体" w:hint="eastAsia"/>
        </w:rPr>
        <w:t>本方案中主要涉及腾讯云中云服务器（CVM）、云对象存储（COS）、负载均衡、云数据库、云缓存、云监控等产品。</w:t>
      </w:r>
    </w:p>
    <w:p w14:paraId="7484CD1E" w14:textId="77777777" w:rsidR="00D95BAC" w:rsidRDefault="004F05FA">
      <w:pPr>
        <w:pStyle w:val="2"/>
        <w:spacing w:before="156"/>
      </w:pPr>
      <w:bookmarkStart w:id="57" w:name="_Toc4356897"/>
      <w:bookmarkStart w:id="58" w:name="_Toc4332108"/>
      <w:bookmarkStart w:id="59" w:name="_Toc10602"/>
      <w:r>
        <w:rPr>
          <w:rFonts w:hint="eastAsia"/>
        </w:rPr>
        <w:lastRenderedPageBreak/>
        <w:t>云服务器</w:t>
      </w:r>
      <w:r>
        <w:rPr>
          <w:rFonts w:hint="eastAsia"/>
        </w:rPr>
        <w:t>(CVM)</w:t>
      </w:r>
      <w:bookmarkEnd w:id="57"/>
      <w:bookmarkEnd w:id="58"/>
      <w:bookmarkEnd w:id="59"/>
    </w:p>
    <w:p w14:paraId="25BDDF27" w14:textId="77777777" w:rsidR="00D95BAC" w:rsidRDefault="004F05FA">
      <w:pPr>
        <w:pStyle w:val="3"/>
        <w:spacing w:before="156"/>
      </w:pPr>
      <w:bookmarkStart w:id="60" w:name="_Toc1681"/>
      <w:bookmarkStart w:id="61" w:name="_Toc11847"/>
      <w:bookmarkStart w:id="62" w:name="_Toc4356898"/>
      <w:bookmarkStart w:id="63" w:name="_Toc24086"/>
      <w:r>
        <w:rPr>
          <w:rFonts w:hint="eastAsia"/>
        </w:rPr>
        <w:t>概述</w:t>
      </w:r>
      <w:bookmarkEnd w:id="60"/>
      <w:bookmarkEnd w:id="61"/>
      <w:bookmarkEnd w:id="62"/>
      <w:bookmarkEnd w:id="63"/>
    </w:p>
    <w:p w14:paraId="00269A56" w14:textId="77777777" w:rsidR="00D95BAC" w:rsidRDefault="004F05FA">
      <w:pPr>
        <w:spacing w:afterLines="50" w:after="156" w:line="360" w:lineRule="auto"/>
        <w:ind w:firstLineChars="200" w:firstLine="480"/>
        <w:rPr>
          <w:rFonts w:ascii="宋体" w:hAnsi="宋体"/>
        </w:rPr>
      </w:pPr>
      <w:r>
        <w:rPr>
          <w:rFonts w:ascii="宋体" w:hAnsi="宋体" w:hint="eastAsia"/>
        </w:rPr>
        <w:t>腾讯云云服务器 (CVM) 在云中提供可扩展的计算容量，避免了使用传统服务器时需要预估资源用量及前期投入的情况。通过使用腾讯云 CVM ，用户可以在短时间内快速启动任意数量的云服务器并即时部署应用程序。腾讯云 CVM 支持用户自定义一切资源：CPU、内存、硬盘、网络、安全等等，并在访问量和负载等需求发生变化时轻松地调整它们。</w:t>
      </w:r>
    </w:p>
    <w:p w14:paraId="63FB8D70" w14:textId="77777777" w:rsidR="00D95BAC" w:rsidRDefault="004F05FA">
      <w:pPr>
        <w:pStyle w:val="3"/>
        <w:spacing w:before="156"/>
      </w:pPr>
      <w:bookmarkStart w:id="64" w:name="_Toc4356899"/>
      <w:bookmarkStart w:id="65" w:name="_Toc24789"/>
      <w:bookmarkStart w:id="66" w:name="_Toc26032"/>
      <w:bookmarkStart w:id="67" w:name="_Toc25376"/>
      <w:r>
        <w:rPr>
          <w:rFonts w:hint="eastAsia"/>
        </w:rPr>
        <w:t>基本功能</w:t>
      </w:r>
      <w:bookmarkEnd w:id="64"/>
      <w:bookmarkEnd w:id="65"/>
      <w:bookmarkEnd w:id="66"/>
      <w:bookmarkEnd w:id="67"/>
    </w:p>
    <w:p w14:paraId="446DE45F" w14:textId="77777777" w:rsidR="00D95BAC" w:rsidRDefault="004F05FA">
      <w:pPr>
        <w:numPr>
          <w:ilvl w:val="0"/>
          <w:numId w:val="4"/>
        </w:numPr>
        <w:spacing w:afterLines="50" w:after="156"/>
        <w:ind w:left="0" w:firstLine="0"/>
        <w:rPr>
          <w:rFonts w:ascii="宋体" w:hAnsi="宋体"/>
          <w:b/>
        </w:rPr>
      </w:pPr>
      <w:r>
        <w:rPr>
          <w:rFonts w:ascii="宋体" w:hAnsi="宋体" w:hint="eastAsia"/>
          <w:b/>
        </w:rPr>
        <w:t>实例</w:t>
      </w:r>
      <w:r>
        <w:rPr>
          <w:rFonts w:ascii="宋体" w:hAnsi="宋体"/>
          <w:b/>
        </w:rPr>
        <w:t>类型</w:t>
      </w:r>
    </w:p>
    <w:p w14:paraId="46DEDAD7" w14:textId="77777777" w:rsidR="00D95BAC" w:rsidRDefault="004F05FA">
      <w:pPr>
        <w:spacing w:afterLines="50" w:after="156" w:line="360" w:lineRule="auto"/>
        <w:ind w:firstLineChars="200" w:firstLine="480"/>
        <w:rPr>
          <w:rFonts w:ascii="宋体" w:hAnsi="宋体"/>
        </w:rPr>
      </w:pPr>
      <w:r>
        <w:rPr>
          <w:rFonts w:ascii="宋体" w:hAnsi="宋体" w:hint="eastAsia"/>
        </w:rPr>
        <w:t>第二代云服务器：我们最新推出硬件升级的第二代云服务器，二代云服务器采用最新一代 Intel v4 CPU，整数和浮点运算性能提升了100%；搭配 DDR4 内存，性能提升了30%；其中搭配网络增强版的高 IO 型/高计算型实例，包转发率（PPS）翻倍达30w。</w:t>
      </w:r>
    </w:p>
    <w:p w14:paraId="6E7E4B23" w14:textId="77777777" w:rsidR="00D95BAC" w:rsidRDefault="004F05FA">
      <w:pPr>
        <w:spacing w:afterLines="50" w:after="156" w:line="360" w:lineRule="auto"/>
        <w:ind w:firstLineChars="200" w:firstLine="480"/>
        <w:rPr>
          <w:rFonts w:ascii="宋体" w:hAnsi="宋体"/>
        </w:rPr>
      </w:pPr>
      <w:r>
        <w:rPr>
          <w:rFonts w:ascii="宋体" w:hAnsi="宋体" w:hint="eastAsia"/>
        </w:rPr>
        <w:t>丰富的机型配置：云服务器 CVM 提供多种适用于不同使用场景的实例类型供您选择，这些实例类型由 CPU、内存、存储和网络容量组成不同的组合，您可灵活地为您的应用程序选择适当的资源组合。每种实例类型都包括多种实例大小，从而使您能够将您的资源扩展到符合目标工作负载的要求。</w:t>
      </w:r>
    </w:p>
    <w:p w14:paraId="7E15602B" w14:textId="77777777" w:rsidR="00D95BAC" w:rsidRDefault="004F05FA">
      <w:pPr>
        <w:spacing w:afterLines="50" w:after="156" w:line="360" w:lineRule="auto"/>
        <w:ind w:firstLineChars="200" w:firstLine="480"/>
        <w:rPr>
          <w:rFonts w:ascii="宋体" w:hAnsi="宋体"/>
        </w:rPr>
      </w:pPr>
      <w:r>
        <w:rPr>
          <w:rFonts w:ascii="宋体" w:hAnsi="宋体" w:hint="eastAsia"/>
        </w:rPr>
        <w:t>灵活的配置调整：云服务器 CVM 提供丰富的计算、网络和磁盘的配置及容量扩展，支持不关机随时调整网络，支持关机状态下基于云盘的硬件调整和磁盘扩容。对于突发性业务高峰，您可以使用按量计费的计费模式，随时开通/销毁计算实例，按实例的实际使用量付费。计费精确到秒，最大程度降低成本。您可在页面上通过鼠标点击操作，一键升级到更高性能和容量的实例规格。升级过程中不影响您业务正常访问和使用，实现快速、平滑扩容，满足业务快速发展需要。</w:t>
      </w:r>
    </w:p>
    <w:p w14:paraId="1517458A" w14:textId="77777777" w:rsidR="00D95BAC" w:rsidRDefault="004F05FA">
      <w:pPr>
        <w:numPr>
          <w:ilvl w:val="0"/>
          <w:numId w:val="4"/>
        </w:numPr>
        <w:spacing w:afterLines="50" w:after="156"/>
        <w:ind w:left="0" w:firstLine="0"/>
        <w:rPr>
          <w:rFonts w:ascii="宋体" w:hAnsi="宋体"/>
          <w:b/>
        </w:rPr>
      </w:pPr>
      <w:r>
        <w:rPr>
          <w:rFonts w:ascii="宋体" w:hAnsi="宋体" w:hint="eastAsia"/>
          <w:b/>
        </w:rPr>
        <w:t>多区域</w:t>
      </w:r>
    </w:p>
    <w:p w14:paraId="38D3729C" w14:textId="77777777" w:rsidR="00D95BAC" w:rsidRDefault="004F05FA">
      <w:pPr>
        <w:spacing w:afterLines="50" w:after="156" w:line="360" w:lineRule="auto"/>
        <w:ind w:firstLineChars="200" w:firstLine="480"/>
        <w:rPr>
          <w:rFonts w:ascii="宋体" w:hAnsi="宋体"/>
        </w:rPr>
      </w:pPr>
      <w:r>
        <w:rPr>
          <w:rFonts w:ascii="宋体" w:hAnsi="宋体" w:hint="eastAsia"/>
        </w:rPr>
        <w:t>云服务器可以将实例放在多个位置，位置由区域（region）和可用区（zone）构成。可用区是专用于隔离其他可用区内故障的独立位置，可向相同区域中的其</w:t>
      </w:r>
      <w:r>
        <w:rPr>
          <w:rFonts w:ascii="宋体" w:hAnsi="宋体" w:hint="eastAsia"/>
        </w:rPr>
        <w:lastRenderedPageBreak/>
        <w:t>他可用区提供低延迟的低价网络连接。通过启动独立可用区内的实例，您可以保护您的应用程序不受单一位置故障的影响。区域由一个或多个可用区组成，其地理位置分散分布于独立的地理区域或国家/区域。CVM 服务等级协议的承诺是为每个区域提供 99.95% 的可用性。</w:t>
      </w:r>
    </w:p>
    <w:p w14:paraId="22E09C59" w14:textId="77777777" w:rsidR="00D95BAC" w:rsidRDefault="004F05FA">
      <w:pPr>
        <w:spacing w:afterLines="50" w:after="156" w:line="360" w:lineRule="auto"/>
        <w:ind w:firstLineChars="200" w:firstLine="480"/>
        <w:rPr>
          <w:rFonts w:ascii="宋体" w:hAnsi="宋体"/>
        </w:rPr>
      </w:pPr>
      <w:r>
        <w:rPr>
          <w:rFonts w:ascii="宋体" w:hAnsi="宋体" w:hint="eastAsia"/>
        </w:rPr>
        <w:t>海外合作云主机覆盖亚太、欧洲、南美及北美地区，支持在日本、韩国、印度、美国、英国、 荷兰、德国、澳大利亚、巴西地域按需模式购买云主机；目前海外合作云主机正在内测，如有需求请进行申请。</w:t>
      </w:r>
    </w:p>
    <w:p w14:paraId="1DDAB55C" w14:textId="77777777" w:rsidR="00D95BAC" w:rsidRDefault="004F05FA">
      <w:pPr>
        <w:numPr>
          <w:ilvl w:val="0"/>
          <w:numId w:val="4"/>
        </w:numPr>
        <w:spacing w:afterLines="50" w:after="156"/>
        <w:ind w:left="0" w:firstLine="0"/>
        <w:rPr>
          <w:rFonts w:ascii="宋体" w:hAnsi="宋体"/>
          <w:b/>
        </w:rPr>
      </w:pPr>
      <w:r>
        <w:rPr>
          <w:rFonts w:ascii="宋体" w:hAnsi="宋体" w:hint="eastAsia"/>
          <w:b/>
        </w:rPr>
        <w:t>镜像</w:t>
      </w:r>
    </w:p>
    <w:p w14:paraId="6A6C58A5" w14:textId="77777777" w:rsidR="00D95BAC" w:rsidRDefault="004F05FA">
      <w:pPr>
        <w:spacing w:afterLines="50" w:after="156" w:line="360" w:lineRule="auto"/>
        <w:ind w:firstLineChars="200" w:firstLine="480"/>
        <w:rPr>
          <w:rFonts w:ascii="宋体" w:hAnsi="宋体"/>
        </w:rPr>
      </w:pPr>
      <w:r>
        <w:rPr>
          <w:rFonts w:ascii="宋体" w:hAnsi="宋体" w:hint="eastAsia"/>
        </w:rPr>
        <w:t>镜像是对当前云服务器实例运行环境的一个拷贝，主要用于批量部署新环境；您只需选中需要镜像的服务器，停止实例后，即可一键制作自定义镜像；每次部署环境发生变化后，您可以制作新的镜像，当需要自动扩容时，您的新镜像将配合自动伸缩服务，实现服务的平滑扩容；当您需要异地部署时，您可以将自定义镜像复制到其他腾讯云地域，从而实现跨地域快速批量部署。您可以轻松将镜像从现有环境导入 CVM 实例，合理满足您对 IT 安全、配置管理以及合规性的要求，您还可以随时将它们导出。除了 CVM 实例和存储的标准使用费外，这项服务不需要其他任何费用。</w:t>
      </w:r>
    </w:p>
    <w:p w14:paraId="5991A40E" w14:textId="77777777" w:rsidR="00D95BAC" w:rsidRDefault="004F05FA">
      <w:pPr>
        <w:numPr>
          <w:ilvl w:val="0"/>
          <w:numId w:val="4"/>
        </w:numPr>
        <w:spacing w:afterLines="50" w:after="156"/>
        <w:ind w:left="0" w:firstLine="0"/>
        <w:rPr>
          <w:rFonts w:ascii="宋体" w:hAnsi="宋体"/>
          <w:b/>
        </w:rPr>
      </w:pPr>
      <w:r>
        <w:rPr>
          <w:rFonts w:ascii="宋体" w:hAnsi="宋体" w:hint="eastAsia"/>
          <w:b/>
        </w:rPr>
        <w:t>云硬盘</w:t>
      </w:r>
    </w:p>
    <w:p w14:paraId="434F9F6D" w14:textId="77777777" w:rsidR="00D95BAC" w:rsidRDefault="004F05FA">
      <w:pPr>
        <w:spacing w:afterLines="50" w:after="156" w:line="360" w:lineRule="auto"/>
        <w:ind w:firstLineChars="200" w:firstLine="480"/>
        <w:rPr>
          <w:rFonts w:ascii="宋体" w:hAnsi="宋体"/>
        </w:rPr>
      </w:pPr>
      <w:r>
        <w:rPr>
          <w:rFonts w:ascii="宋体" w:hAnsi="宋体" w:hint="eastAsia"/>
        </w:rPr>
        <w:t>云硬盘为云服务器提供高可用持久性存储，是一种可用性和可靠性都非常高的存储磁盘，可用作云服务器实例的启动分区，或作为标准数据存储设备附加在运行的云服务器实例上。快照可以用来对云硬盘进行备份，以便于在灾难情况下进行数据恢复，更可以用于做业务数据持久备份，保留业务的里程碑状态。</w:t>
      </w:r>
    </w:p>
    <w:p w14:paraId="60A3F97A" w14:textId="77777777" w:rsidR="00D95BAC" w:rsidRDefault="004F05FA">
      <w:pPr>
        <w:spacing w:afterLines="50" w:after="156" w:line="360" w:lineRule="auto"/>
        <w:ind w:firstLineChars="200" w:firstLine="480"/>
        <w:rPr>
          <w:rFonts w:ascii="宋体" w:hAnsi="宋体"/>
        </w:rPr>
      </w:pPr>
      <w:r>
        <w:rPr>
          <w:rFonts w:ascii="宋体" w:hAnsi="宋体" w:hint="eastAsia"/>
        </w:rPr>
        <w:t>您可随时根据您的需要扩展云硬盘容量，以满足不断增长的业务对存储容量的需求。您可通过鼠标点击操作，一键升级到更高容量的实例规格，实现快速、平滑扩容，满足业务快速发展需要。云硬盘为您提供单磁盘最大容量为4TB，单 CVM 实例累计可挂载容量为40TB。</w:t>
      </w:r>
    </w:p>
    <w:p w14:paraId="0DA6B835" w14:textId="77777777" w:rsidR="00D95BAC" w:rsidRDefault="004F05FA">
      <w:pPr>
        <w:numPr>
          <w:ilvl w:val="0"/>
          <w:numId w:val="4"/>
        </w:numPr>
        <w:spacing w:afterLines="50" w:after="156"/>
        <w:ind w:left="0" w:firstLine="0"/>
        <w:rPr>
          <w:rFonts w:ascii="宋体" w:hAnsi="宋体"/>
          <w:b/>
        </w:rPr>
      </w:pPr>
      <w:r>
        <w:rPr>
          <w:rFonts w:ascii="宋体" w:hAnsi="宋体" w:hint="eastAsia"/>
          <w:b/>
        </w:rPr>
        <w:t>网络</w:t>
      </w:r>
    </w:p>
    <w:p w14:paraId="4FF57888" w14:textId="77777777" w:rsidR="00D95BAC" w:rsidRDefault="004F05FA">
      <w:pPr>
        <w:spacing w:afterLines="50" w:after="156" w:line="360" w:lineRule="auto"/>
        <w:ind w:firstLineChars="200" w:firstLine="480"/>
        <w:rPr>
          <w:rFonts w:ascii="宋体" w:hAnsi="宋体"/>
        </w:rPr>
      </w:pPr>
      <w:r>
        <w:rPr>
          <w:rFonts w:ascii="宋体" w:hAnsi="宋体" w:hint="eastAsia"/>
        </w:rPr>
        <w:t>BGP：腾讯云为您提供高质量 BGP网络，提供极速公网体验。BGP网络支持</w:t>
      </w:r>
      <w:r>
        <w:rPr>
          <w:rFonts w:ascii="宋体" w:hAnsi="宋体" w:hint="eastAsia"/>
        </w:rPr>
        <w:lastRenderedPageBreak/>
        <w:t>国内所有主流运营商接入，覆盖全国超20线的极速公网体验，实现公网入口故障时跨域秒级调度，还可以使网络具有很强的扩展性，轻松实现单 IP 多线路，做到所有互联运营商的用户访问都很快。万兆终端互联，让您享受高速低延时网络服务。</w:t>
      </w:r>
    </w:p>
    <w:p w14:paraId="171DEADA" w14:textId="77777777" w:rsidR="00D95BAC" w:rsidRDefault="004F05FA">
      <w:pPr>
        <w:spacing w:afterLines="50" w:after="156" w:line="360" w:lineRule="auto"/>
        <w:ind w:firstLineChars="200" w:firstLine="480"/>
        <w:rPr>
          <w:rFonts w:ascii="宋体" w:hAnsi="宋体"/>
        </w:rPr>
      </w:pPr>
      <w:r>
        <w:rPr>
          <w:rFonts w:ascii="宋体" w:hAnsi="宋体" w:hint="eastAsia"/>
        </w:rPr>
        <w:t>安全组：安全组起着虚拟防火墙的作用，可控制一个或多个实例的流量。您启动实例时，可将一个或多个安全组与该实例相关联；为每个安全组添加规则，规定流入或流出其关联实例的流量。您可以随时修改安全组的规则；新规则会自动应用于与该安全组相关联的所有实例。在决定是否允许流量到达实例时，我们会评估与实例相关联的所有安全组中的所有规则。</w:t>
      </w:r>
    </w:p>
    <w:p w14:paraId="71C760D1" w14:textId="77777777" w:rsidR="00D95BAC" w:rsidRDefault="004F05FA">
      <w:pPr>
        <w:spacing w:afterLines="50" w:after="156" w:line="360" w:lineRule="auto"/>
        <w:ind w:firstLineChars="200" w:firstLine="480"/>
        <w:rPr>
          <w:rFonts w:ascii="宋体" w:hAnsi="宋体"/>
        </w:rPr>
      </w:pPr>
      <w:r>
        <w:rPr>
          <w:rFonts w:ascii="宋体" w:hAnsi="宋体" w:hint="eastAsia"/>
        </w:rPr>
        <w:t>私有网络：私有网络 VPC 允许您在云中预配置独立的网络空间，您可以在自己定义的虚拟网络中启动云资源。您可完全掌握您的虚拟联网环境，包括自定义网段划分和 IP 地址、自定义路由策略等，并可配置端口级出入访问控制，实现全面网络逻辑隔离。您也可以在公司数据中心和 VPC 之间创建 VPN 或专线连接，将腾讯云用作公司数据中心的扩展。</w:t>
      </w:r>
    </w:p>
    <w:p w14:paraId="08DA37E7" w14:textId="77777777" w:rsidR="00D95BAC" w:rsidRDefault="004F05FA">
      <w:pPr>
        <w:numPr>
          <w:ilvl w:val="0"/>
          <w:numId w:val="4"/>
        </w:numPr>
        <w:spacing w:afterLines="50" w:after="156"/>
        <w:ind w:left="0" w:firstLine="0"/>
        <w:rPr>
          <w:rFonts w:ascii="宋体" w:hAnsi="宋体"/>
          <w:b/>
        </w:rPr>
      </w:pPr>
      <w:r>
        <w:rPr>
          <w:rFonts w:ascii="宋体" w:hAnsi="宋体" w:hint="eastAsia"/>
          <w:b/>
        </w:rPr>
        <w:t>弹性IP</w:t>
      </w:r>
    </w:p>
    <w:p w14:paraId="369F43B4" w14:textId="77777777" w:rsidR="00D95BAC" w:rsidRDefault="004F05FA">
      <w:pPr>
        <w:spacing w:afterLines="50" w:after="156" w:line="360" w:lineRule="auto"/>
        <w:ind w:firstLineChars="200" w:firstLine="480"/>
        <w:rPr>
          <w:rFonts w:ascii="宋体" w:hAnsi="宋体"/>
        </w:rPr>
      </w:pPr>
      <w:r>
        <w:rPr>
          <w:rFonts w:ascii="宋体" w:hAnsi="宋体" w:hint="eastAsia"/>
        </w:rPr>
        <w:t>弹性 IP 地址是专用于动态云计算的静态 IP 地址。弹性 IP 地址与您的账户关联，而非特定实例关联，您可以控制该地址，直到您选择彻底释放该地址。与传统静态 IP 地址不同，使用弹性 IP 地址，您可以将您的公有 IP 地址重新映射到账户中的任何实例，从而掩盖实例故障或可用区故障。腾讯云可以将您的弹性 IP 地址快速重新映射到替换实例，这样您便可以处理实例或软件问题，而不是等待数据技术人员重新配置或重新放置您的主机，或等待 DNS 传播到您的所有客户。</w:t>
      </w:r>
    </w:p>
    <w:p w14:paraId="16F51F5E" w14:textId="77777777" w:rsidR="00D95BAC" w:rsidRDefault="004F05FA">
      <w:pPr>
        <w:numPr>
          <w:ilvl w:val="0"/>
          <w:numId w:val="4"/>
        </w:numPr>
        <w:spacing w:afterLines="50" w:after="156"/>
        <w:ind w:left="0" w:firstLine="0"/>
        <w:rPr>
          <w:rFonts w:ascii="宋体" w:hAnsi="宋体"/>
          <w:b/>
        </w:rPr>
      </w:pPr>
      <w:r>
        <w:rPr>
          <w:rFonts w:ascii="宋体" w:hAnsi="宋体" w:hint="eastAsia"/>
          <w:b/>
        </w:rPr>
        <w:t>云监控</w:t>
      </w:r>
    </w:p>
    <w:p w14:paraId="54C11DDB" w14:textId="77777777" w:rsidR="00D95BAC" w:rsidRDefault="004F05FA">
      <w:pPr>
        <w:spacing w:afterLines="50" w:after="156" w:line="360" w:lineRule="auto"/>
        <w:ind w:firstLineChars="200" w:firstLine="480"/>
        <w:rPr>
          <w:rFonts w:ascii="宋体" w:hAnsi="宋体"/>
        </w:rPr>
      </w:pPr>
      <w:r>
        <w:rPr>
          <w:rFonts w:ascii="宋体" w:hAnsi="宋体" w:hint="eastAsia"/>
        </w:rPr>
        <w:t>云监控是一种 Web 服务，用于监控通过云服务器启动的云资源和应用程序。它可以显示资源利用情况、操作性能和整体需求模式——包括 CPU 利用率、磁盘读取和写入以及网络流量等度量值。您可以获得统计数据、查看图表及设置度量数据警告。要使用云监控，您只需选择您要监控的 CVM 实例即可。您也可以</w:t>
      </w:r>
      <w:r>
        <w:rPr>
          <w:rFonts w:ascii="宋体" w:hAnsi="宋体" w:hint="eastAsia"/>
        </w:rPr>
        <w:lastRenderedPageBreak/>
        <w:t>提供您自己的业务或应用程序度量数据。云监控将开始汇集并存储监控数据，这些数据可通过 Web 服务及 API 访问，您可以基于这些数据分配应用程序的访问流量（负载均衡）以及进行实例的弹性扩缩容（弹性伸缩）等。您不需要其他任何费用即可享用这项服务。</w:t>
      </w:r>
    </w:p>
    <w:p w14:paraId="0FA34A0E" w14:textId="77777777" w:rsidR="00D95BAC" w:rsidRDefault="004F05FA">
      <w:pPr>
        <w:numPr>
          <w:ilvl w:val="0"/>
          <w:numId w:val="4"/>
        </w:numPr>
        <w:spacing w:afterLines="50" w:after="156"/>
        <w:ind w:left="0" w:firstLine="0"/>
        <w:rPr>
          <w:rFonts w:ascii="宋体" w:hAnsi="宋体"/>
          <w:b/>
        </w:rPr>
      </w:pPr>
      <w:r>
        <w:rPr>
          <w:rFonts w:ascii="宋体" w:hAnsi="宋体" w:hint="eastAsia"/>
          <w:b/>
        </w:rPr>
        <w:t>负载均衡</w:t>
      </w:r>
    </w:p>
    <w:p w14:paraId="065CB95B" w14:textId="77777777" w:rsidR="00D95BAC" w:rsidRDefault="004F05FA">
      <w:pPr>
        <w:spacing w:afterLines="50" w:after="156" w:line="360" w:lineRule="auto"/>
        <w:ind w:firstLineChars="200" w:firstLine="480"/>
        <w:rPr>
          <w:rFonts w:ascii="宋体" w:hAnsi="宋体"/>
        </w:rPr>
      </w:pPr>
      <w:r>
        <w:rPr>
          <w:rFonts w:ascii="宋体" w:hAnsi="宋体" w:hint="eastAsia"/>
        </w:rPr>
        <w:t>负载均衡在多个实例间自动分配应用程序的访问流量。它可以让您实现更大的应用程序容错性能，同时持续提供响应应用程序传入流量所需要的负载均衡容量。负载均衡可以检测出群体里不健康的实例，并自动更改路由，使其指向健康的实例，直到不健康的实例恢复为止。您可以在单个可用区或多个可用区中启用负载均衡，以提高应用程序性能的一致性。云监控可用于捕获特定弹性负载均衡器的运行度量值，例如，申请次数和申请延迟。除了负载均衡费用外，您无需支付任何其他费用。</w:t>
      </w:r>
    </w:p>
    <w:p w14:paraId="2E3F895D" w14:textId="77777777" w:rsidR="00D95BAC" w:rsidRDefault="004F05FA">
      <w:pPr>
        <w:numPr>
          <w:ilvl w:val="0"/>
          <w:numId w:val="4"/>
        </w:numPr>
        <w:spacing w:afterLines="50" w:after="156"/>
        <w:ind w:left="0" w:firstLine="0"/>
        <w:rPr>
          <w:rFonts w:ascii="宋体" w:hAnsi="宋体"/>
          <w:b/>
        </w:rPr>
      </w:pPr>
      <w:r>
        <w:rPr>
          <w:rFonts w:ascii="宋体" w:hAnsi="宋体" w:hint="eastAsia"/>
          <w:b/>
        </w:rPr>
        <w:t>弹性伸缩</w:t>
      </w:r>
    </w:p>
    <w:p w14:paraId="56857C31" w14:textId="77777777" w:rsidR="00D95BAC" w:rsidRDefault="004F05FA">
      <w:pPr>
        <w:spacing w:afterLines="50" w:after="156" w:line="360" w:lineRule="auto"/>
        <w:ind w:firstLineChars="200" w:firstLine="480"/>
        <w:rPr>
          <w:rFonts w:ascii="宋体" w:hAnsi="宋体"/>
        </w:rPr>
      </w:pPr>
      <w:r>
        <w:rPr>
          <w:rFonts w:ascii="宋体" w:hAnsi="宋体" w:hint="eastAsia"/>
        </w:rPr>
        <w:t>可以使用弹性伸缩根据您定义的条件自动调整云服务器实例数量。您可以定义告警伸缩或定时伸缩策略，设置监控指标或定时指定伸缩条件，这样，在监控指标达到阈值或到指定时间时，腾讯云将为您自动扩展或缩减 CVM 实例数量。使用弹性伸缩，您可以确保使用的云服务器实例数量在需求高峰期实现无缝增长以保持性能，也可以在需求平淡期自动缩减，以最大程度降低成本。弹性伸缩特别适合每天、每周或每月使用率都不同的应用程序。弹性伸缩需通过云监控启用，无需支付任何费用。</w:t>
      </w:r>
    </w:p>
    <w:p w14:paraId="59FA419C" w14:textId="77777777" w:rsidR="00D95BAC" w:rsidRDefault="004F05FA">
      <w:pPr>
        <w:pStyle w:val="3"/>
        <w:spacing w:before="156"/>
      </w:pPr>
      <w:bookmarkStart w:id="68" w:name="_Toc7910"/>
      <w:bookmarkStart w:id="69" w:name="_Toc4356902"/>
      <w:bookmarkStart w:id="70" w:name="_Toc10875"/>
      <w:bookmarkStart w:id="71" w:name="_Toc16206"/>
      <w:r>
        <w:rPr>
          <w:rFonts w:hint="eastAsia"/>
        </w:rPr>
        <w:t>弹性伸缩</w:t>
      </w:r>
      <w:bookmarkEnd w:id="68"/>
      <w:bookmarkEnd w:id="69"/>
      <w:bookmarkEnd w:id="70"/>
      <w:bookmarkEnd w:id="71"/>
      <w:r>
        <w:rPr>
          <w:rFonts w:hint="eastAsia"/>
        </w:rPr>
        <w:t xml:space="preserve"> </w:t>
      </w:r>
    </w:p>
    <w:p w14:paraId="70B3E765" w14:textId="77777777" w:rsidR="00D95BAC" w:rsidRDefault="004F05FA">
      <w:pPr>
        <w:spacing w:afterLines="50" w:after="156" w:line="360" w:lineRule="auto"/>
        <w:ind w:firstLineChars="200" w:firstLine="480"/>
        <w:rPr>
          <w:rFonts w:ascii="宋体" w:hAnsi="宋体" w:cs="宋体"/>
          <w:b/>
          <w:bCs/>
          <w:shd w:val="clear" w:color="auto" w:fill="FFFFFF"/>
        </w:rPr>
      </w:pPr>
      <w:r>
        <w:rPr>
          <w:rFonts w:ascii="宋体" w:hAnsi="宋体" w:hint="eastAsia"/>
        </w:rPr>
        <w:t>弹性伸缩（Auto Scaling）可以根据用户的业务需求和策略，自动调整CVM计算资源，帮助用户节约人力和资金成本。用户可以根据自己的需求，设置相关的定时或周期性的策略，同时可以和监控联动在一起，在适当的时机增加或减少CVM实例，保证业务平稳健康运行。</w:t>
      </w:r>
    </w:p>
    <w:p w14:paraId="40C0F2D8" w14:textId="77777777" w:rsidR="00D95BAC" w:rsidRDefault="004F05FA">
      <w:pPr>
        <w:spacing w:afterLines="50" w:after="156"/>
        <w:rPr>
          <w:rFonts w:ascii="宋体" w:hAnsi="宋体"/>
        </w:rPr>
      </w:pPr>
      <w:r>
        <w:rPr>
          <w:rFonts w:ascii="宋体" w:hAnsi="宋体"/>
        </w:rPr>
        <w:t>1. 告警伸缩</w:t>
      </w:r>
    </w:p>
    <w:p w14:paraId="45312AB3" w14:textId="77777777" w:rsidR="00D95BAC" w:rsidRDefault="004F05FA">
      <w:pPr>
        <w:spacing w:afterLines="50" w:after="156" w:line="360" w:lineRule="auto"/>
        <w:ind w:firstLineChars="200" w:firstLine="480"/>
        <w:rPr>
          <w:rFonts w:ascii="宋体" w:hAnsi="宋体"/>
        </w:rPr>
      </w:pPr>
      <w:r>
        <w:rPr>
          <w:rFonts w:ascii="宋体" w:hAnsi="宋体" w:hint="eastAsia"/>
        </w:rPr>
        <w:t>如果您希望根据 CVM 指标情况调整业务部署，那么您可以自定义告警触发</w:t>
      </w:r>
      <w:r>
        <w:rPr>
          <w:rFonts w:ascii="宋体" w:hAnsi="宋体" w:hint="eastAsia"/>
        </w:rPr>
        <w:lastRenderedPageBreak/>
        <w:t>策略，当业务负载使得指标到达阈值时，该策略将帮助您自动增加或减少 CVM 实例数量，从而灵活应对业务负载变化，提高设备利用率，节省部署和实例成本。</w:t>
      </w:r>
    </w:p>
    <w:p w14:paraId="0A3FF3E4" w14:textId="77777777" w:rsidR="00D95BAC" w:rsidRDefault="004F05FA">
      <w:pPr>
        <w:spacing w:afterLines="50" w:after="156" w:line="360" w:lineRule="auto"/>
        <w:ind w:firstLineChars="200" w:firstLine="480"/>
        <w:rPr>
          <w:rFonts w:ascii="宋体" w:hAnsi="宋体"/>
        </w:rPr>
      </w:pPr>
      <w:r>
        <w:rPr>
          <w:rFonts w:ascii="宋体" w:hAnsi="宋体" w:hint="eastAsia"/>
        </w:rPr>
        <w:t>指标种类：CPU利用率、内存利用率、内网出带宽、内网入带宽、外网出带宽、外网入带宽</w:t>
      </w:r>
    </w:p>
    <w:p w14:paraId="527C23A8" w14:textId="77777777" w:rsidR="00D95BAC" w:rsidRDefault="004F05FA">
      <w:pPr>
        <w:spacing w:afterLines="50" w:after="156" w:line="360" w:lineRule="auto"/>
        <w:ind w:firstLineChars="200" w:firstLine="480"/>
        <w:rPr>
          <w:rFonts w:ascii="宋体" w:hAnsi="宋体"/>
        </w:rPr>
      </w:pPr>
      <w:r>
        <w:rPr>
          <w:rFonts w:ascii="宋体" w:hAnsi="宋体" w:hint="eastAsia"/>
        </w:rPr>
        <w:t>监控周期：5分钟</w:t>
      </w:r>
    </w:p>
    <w:p w14:paraId="7F70B5D9" w14:textId="77777777" w:rsidR="00D95BAC" w:rsidRDefault="004F05FA">
      <w:pPr>
        <w:spacing w:afterLines="50" w:after="156" w:line="360" w:lineRule="auto"/>
        <w:ind w:firstLineChars="200" w:firstLine="480"/>
        <w:rPr>
          <w:rFonts w:ascii="宋体" w:hAnsi="宋体"/>
        </w:rPr>
      </w:pPr>
      <w:r>
        <w:rPr>
          <w:rFonts w:ascii="宋体" w:hAnsi="宋体" w:hint="eastAsia"/>
        </w:rPr>
        <w:t>伸缩动作：增加/减少固定数量子机或调整至固定值</w:t>
      </w:r>
    </w:p>
    <w:p w14:paraId="21FD5386" w14:textId="77777777" w:rsidR="00D95BAC" w:rsidRDefault="004F05FA">
      <w:pPr>
        <w:spacing w:afterLines="50" w:after="156" w:line="360" w:lineRule="auto"/>
        <w:ind w:firstLineChars="200" w:firstLine="480"/>
        <w:rPr>
          <w:rFonts w:ascii="宋体" w:hAnsi="宋体"/>
        </w:rPr>
      </w:pPr>
      <w:r>
        <w:rPr>
          <w:rFonts w:ascii="宋体" w:hAnsi="宋体" w:hint="eastAsia"/>
        </w:rPr>
        <w:t>复制伸缩策略：支持将已有的伸缩策略复制到当前伸缩组</w:t>
      </w:r>
    </w:p>
    <w:p w14:paraId="0E7A01BE" w14:textId="77777777" w:rsidR="00D95BAC" w:rsidRDefault="004F05FA">
      <w:pPr>
        <w:spacing w:afterLines="50" w:after="156"/>
        <w:rPr>
          <w:rFonts w:ascii="宋体" w:hAnsi="宋体"/>
        </w:rPr>
      </w:pPr>
      <w:r>
        <w:rPr>
          <w:rFonts w:ascii="宋体" w:hAnsi="宋体"/>
        </w:rPr>
        <w:t>2. 定时伸缩</w:t>
      </w:r>
    </w:p>
    <w:p w14:paraId="79A18321" w14:textId="77777777" w:rsidR="00D95BAC" w:rsidRDefault="004F05FA">
      <w:pPr>
        <w:spacing w:afterLines="50" w:after="156" w:line="360" w:lineRule="auto"/>
        <w:ind w:firstLineChars="200" w:firstLine="480"/>
        <w:rPr>
          <w:rFonts w:ascii="宋体" w:hAnsi="宋体"/>
        </w:rPr>
      </w:pPr>
      <w:r>
        <w:rPr>
          <w:rFonts w:ascii="宋体" w:hAnsi="宋体" w:hint="eastAsia"/>
        </w:rPr>
        <w:t>如果您的负载变化情况是可以预知的，那么您可以设置定时任务，对您的设备扩展活动进行规划，您可以使用此功能定时及周期性地自动增加或减少 CVM 实例，从而灵活应对业务负载变化，提高设备利用率，节省部署和实例成本。</w:t>
      </w:r>
    </w:p>
    <w:p w14:paraId="4430702A" w14:textId="77777777" w:rsidR="00D95BAC" w:rsidRDefault="004F05FA">
      <w:pPr>
        <w:spacing w:afterLines="50" w:after="156" w:line="360" w:lineRule="auto"/>
        <w:ind w:firstLineChars="200" w:firstLine="480"/>
        <w:rPr>
          <w:rFonts w:ascii="宋体" w:hAnsi="宋体"/>
        </w:rPr>
      </w:pPr>
      <w:r>
        <w:rPr>
          <w:rFonts w:ascii="宋体" w:hAnsi="宋体" w:hint="eastAsia"/>
        </w:rPr>
        <w:t>定时操作：设置最大伸缩数、最小伸缩数或期望实例数</w:t>
      </w:r>
    </w:p>
    <w:p w14:paraId="114BD9BF" w14:textId="77777777" w:rsidR="00D95BAC" w:rsidRDefault="004F05FA">
      <w:pPr>
        <w:spacing w:afterLines="50" w:after="156" w:line="360" w:lineRule="auto"/>
        <w:ind w:firstLineChars="200" w:firstLine="480"/>
        <w:rPr>
          <w:rFonts w:ascii="宋体" w:hAnsi="宋体"/>
        </w:rPr>
      </w:pPr>
      <w:r>
        <w:rPr>
          <w:rFonts w:ascii="宋体" w:hAnsi="宋体" w:hint="eastAsia"/>
        </w:rPr>
        <w:t>周期设置：支持按天/周/月重复操作</w:t>
      </w:r>
    </w:p>
    <w:p w14:paraId="25ED29BD" w14:textId="77777777" w:rsidR="00D95BAC" w:rsidRDefault="004F05FA">
      <w:pPr>
        <w:spacing w:afterLines="50" w:after="156"/>
        <w:rPr>
          <w:rFonts w:ascii="宋体" w:hAnsi="宋体"/>
        </w:rPr>
      </w:pPr>
      <w:r>
        <w:rPr>
          <w:rFonts w:ascii="宋体" w:hAnsi="宋体"/>
        </w:rPr>
        <w:t>3. 替换不健康子机</w:t>
      </w:r>
    </w:p>
    <w:p w14:paraId="1666F7BA" w14:textId="77777777" w:rsidR="00D95BAC" w:rsidRDefault="004F05FA">
      <w:pPr>
        <w:spacing w:afterLines="50" w:after="156" w:line="360" w:lineRule="auto"/>
        <w:ind w:firstLineChars="200" w:firstLine="480"/>
        <w:rPr>
          <w:rFonts w:ascii="宋体" w:hAnsi="宋体"/>
        </w:rPr>
      </w:pPr>
      <w:r>
        <w:rPr>
          <w:rFonts w:ascii="宋体" w:hAnsi="宋体" w:hint="eastAsia"/>
        </w:rPr>
        <w:t>弹性伸缩自动检测实例的健康状况，一旦发现异常，即自动复制出健康的实例，以替换状态异常的 CVM 实例，确保您的应用程序获得预期的计算容量，为您的业务保驾护航。</w:t>
      </w:r>
    </w:p>
    <w:p w14:paraId="073A59AA" w14:textId="77777777" w:rsidR="00D95BAC" w:rsidRDefault="004F05FA">
      <w:pPr>
        <w:spacing w:afterLines="50" w:after="156" w:line="360" w:lineRule="auto"/>
        <w:ind w:firstLineChars="200" w:firstLine="480"/>
        <w:rPr>
          <w:rFonts w:ascii="宋体" w:hAnsi="宋体"/>
        </w:rPr>
      </w:pPr>
      <w:r>
        <w:rPr>
          <w:rFonts w:ascii="宋体" w:hAnsi="宋体" w:hint="eastAsia"/>
        </w:rPr>
        <w:t>执行操作：若检测主机 ping 不可达时间超过一分钟，则生成健康副本替换当前子机，保证业务健康运行</w:t>
      </w:r>
    </w:p>
    <w:p w14:paraId="648E7FFC" w14:textId="77777777" w:rsidR="00D95BAC" w:rsidRDefault="004F05FA">
      <w:pPr>
        <w:spacing w:afterLines="50" w:after="156"/>
        <w:rPr>
          <w:rFonts w:ascii="宋体" w:hAnsi="宋体"/>
        </w:rPr>
      </w:pPr>
      <w:r>
        <w:rPr>
          <w:rFonts w:ascii="宋体" w:hAnsi="宋体"/>
        </w:rPr>
        <w:t>4. 自动配置负载均衡</w:t>
      </w:r>
    </w:p>
    <w:p w14:paraId="49D0CD59" w14:textId="77777777" w:rsidR="00D95BAC" w:rsidRDefault="004F05FA">
      <w:pPr>
        <w:spacing w:afterLines="50" w:after="156" w:line="360" w:lineRule="auto"/>
        <w:ind w:firstLineChars="200" w:firstLine="480"/>
        <w:rPr>
          <w:rFonts w:ascii="宋体" w:hAnsi="宋体"/>
        </w:rPr>
      </w:pPr>
      <w:r>
        <w:rPr>
          <w:rFonts w:ascii="宋体" w:hAnsi="宋体" w:hint="eastAsia"/>
        </w:rPr>
        <w:t>通过告警策略新增的 CVM 实例还可直接关联已有负载均衡 CLB，以使伸缩组新增的实例承担分发流量，从而提高服务可用性。</w:t>
      </w:r>
    </w:p>
    <w:p w14:paraId="6A62B143" w14:textId="77777777" w:rsidR="00D95BAC" w:rsidRDefault="004F05FA">
      <w:pPr>
        <w:spacing w:afterLines="50" w:after="156" w:line="360" w:lineRule="auto"/>
        <w:ind w:firstLineChars="200" w:firstLine="480"/>
        <w:rPr>
          <w:rFonts w:ascii="宋体" w:hAnsi="宋体"/>
        </w:rPr>
      </w:pPr>
      <w:r>
        <w:rPr>
          <w:rFonts w:ascii="宋体" w:hAnsi="宋体" w:hint="eastAsia"/>
        </w:rPr>
        <w:t>执行操作：新增子机自动注册到负载均衡（CLB）中</w:t>
      </w:r>
    </w:p>
    <w:p w14:paraId="673740B0" w14:textId="77777777" w:rsidR="00D95BAC" w:rsidRDefault="004F05FA">
      <w:pPr>
        <w:spacing w:afterLines="50" w:after="156" w:line="360" w:lineRule="auto"/>
        <w:ind w:firstLineChars="200" w:firstLine="480"/>
        <w:rPr>
          <w:rFonts w:ascii="宋体" w:hAnsi="宋体"/>
        </w:rPr>
      </w:pPr>
      <w:r>
        <w:rPr>
          <w:rFonts w:ascii="宋体" w:hAnsi="宋体" w:hint="eastAsia"/>
        </w:rPr>
        <w:t>权重设置：新增子机负载均衡权重默认设置为50</w:t>
      </w:r>
    </w:p>
    <w:p w14:paraId="4DB9889D" w14:textId="77777777" w:rsidR="00D95BAC" w:rsidRDefault="004F05FA">
      <w:pPr>
        <w:spacing w:afterLines="50" w:after="156" w:line="360" w:lineRule="auto"/>
        <w:ind w:firstLineChars="200" w:firstLine="480"/>
        <w:rPr>
          <w:rFonts w:ascii="宋体" w:hAnsi="宋体"/>
        </w:rPr>
      </w:pPr>
      <w:r>
        <w:rPr>
          <w:rFonts w:ascii="宋体" w:hAnsi="宋体" w:hint="eastAsia"/>
        </w:rPr>
        <w:lastRenderedPageBreak/>
        <w:t>负载均衡策略：沿用负载均衡中已定义的策略</w:t>
      </w:r>
    </w:p>
    <w:p w14:paraId="61BABF5B" w14:textId="77777777" w:rsidR="00D95BAC" w:rsidRDefault="004F05FA">
      <w:pPr>
        <w:spacing w:afterLines="50" w:after="156"/>
        <w:rPr>
          <w:rFonts w:ascii="宋体" w:hAnsi="宋体"/>
        </w:rPr>
      </w:pPr>
      <w:r>
        <w:rPr>
          <w:rFonts w:ascii="宋体" w:hAnsi="宋体"/>
        </w:rPr>
        <w:t>5. 伸缩活动记录</w:t>
      </w:r>
    </w:p>
    <w:p w14:paraId="544BFB78" w14:textId="77777777" w:rsidR="00D95BAC" w:rsidRDefault="004F05FA">
      <w:pPr>
        <w:spacing w:afterLines="50" w:after="156" w:line="360" w:lineRule="auto"/>
        <w:ind w:firstLineChars="200" w:firstLine="480"/>
        <w:rPr>
          <w:rFonts w:ascii="宋体" w:hAnsi="宋体"/>
        </w:rPr>
      </w:pPr>
      <w:r>
        <w:rPr>
          <w:rFonts w:ascii="宋体" w:hAnsi="宋体" w:hint="eastAsia"/>
        </w:rPr>
        <w:t>弹性伸缩会根据您设定的伸缩策略自动增加或减少 CVM 实例，如果您想了解伸缩策略已执行情况，使用该功能查看即可，该功能可帮助您</w:t>
      </w:r>
      <w:r>
        <w:rPr>
          <w:rFonts w:ascii="宋体" w:hAnsi="宋体" w:hint="eastAsia"/>
        </w:rPr>
        <w:br/>
        <w:t>掌握弹性伸缩已执行的活动情况。</w:t>
      </w:r>
    </w:p>
    <w:p w14:paraId="01FB1CA4" w14:textId="77777777" w:rsidR="00D95BAC" w:rsidRDefault="004F05FA">
      <w:pPr>
        <w:spacing w:afterLines="50" w:after="156" w:line="360" w:lineRule="auto"/>
        <w:ind w:firstLineChars="200" w:firstLine="480"/>
        <w:rPr>
          <w:rFonts w:ascii="宋体" w:hAnsi="宋体"/>
        </w:rPr>
      </w:pPr>
      <w:r>
        <w:rPr>
          <w:rFonts w:ascii="宋体" w:hAnsi="宋体" w:hint="eastAsia"/>
        </w:rPr>
        <w:t>记录内容：活动起因、活动结果、起止时间</w:t>
      </w:r>
    </w:p>
    <w:p w14:paraId="19865E3A" w14:textId="77777777" w:rsidR="00D95BAC" w:rsidRDefault="004F05FA">
      <w:pPr>
        <w:spacing w:afterLines="50" w:after="156" w:line="360" w:lineRule="auto"/>
        <w:ind w:firstLineChars="200" w:firstLine="480"/>
        <w:rPr>
          <w:rFonts w:ascii="宋体" w:hAnsi="宋体"/>
        </w:rPr>
      </w:pPr>
      <w:r>
        <w:rPr>
          <w:rFonts w:ascii="宋体" w:hAnsi="宋体" w:hint="eastAsia"/>
        </w:rPr>
        <w:t>查询操作：支持按时间查询历史记录</w:t>
      </w:r>
    </w:p>
    <w:p w14:paraId="52D995B6" w14:textId="77777777" w:rsidR="00D95BAC" w:rsidRDefault="004F05FA">
      <w:pPr>
        <w:spacing w:afterLines="50" w:after="156" w:line="360" w:lineRule="auto"/>
        <w:ind w:firstLineChars="200" w:firstLine="480"/>
        <w:rPr>
          <w:rFonts w:ascii="宋体" w:hAnsi="宋体"/>
        </w:rPr>
      </w:pPr>
      <w:r>
        <w:rPr>
          <w:rFonts w:ascii="宋体" w:hAnsi="宋体" w:hint="eastAsia"/>
        </w:rPr>
        <w:t>实时显示：当前进行中的伸缩活动变化</w:t>
      </w:r>
    </w:p>
    <w:p w14:paraId="00515245" w14:textId="77777777" w:rsidR="00D95BAC" w:rsidRDefault="004F05FA">
      <w:pPr>
        <w:spacing w:afterLines="50" w:after="156"/>
        <w:rPr>
          <w:rFonts w:ascii="宋体" w:hAnsi="宋体"/>
        </w:rPr>
      </w:pPr>
      <w:r>
        <w:rPr>
          <w:rFonts w:ascii="宋体" w:hAnsi="宋体"/>
        </w:rPr>
        <w:t>6. 异常提前检测</w:t>
      </w:r>
    </w:p>
    <w:p w14:paraId="4ACDCACD" w14:textId="77777777" w:rsidR="00D95BAC" w:rsidRDefault="004F05FA">
      <w:pPr>
        <w:spacing w:afterLines="50" w:after="156" w:line="360" w:lineRule="auto"/>
        <w:ind w:firstLineChars="200" w:firstLine="480"/>
        <w:rPr>
          <w:rFonts w:ascii="宋体" w:hAnsi="宋体"/>
        </w:rPr>
      </w:pPr>
      <w:r>
        <w:rPr>
          <w:rFonts w:ascii="宋体" w:hAnsi="宋体" w:hint="eastAsia"/>
        </w:rPr>
        <w:t>每两小时检测一次，及时发现异常，预警将会失败的伸缩活动。比如启动配置对应镜像被删除、对应CLB被删除等情况。</w:t>
      </w:r>
    </w:p>
    <w:p w14:paraId="53E9FAFB" w14:textId="77777777" w:rsidR="00D95BAC" w:rsidRDefault="004F05FA">
      <w:pPr>
        <w:spacing w:afterLines="50" w:after="156" w:line="360" w:lineRule="auto"/>
        <w:ind w:firstLineChars="200" w:firstLine="480"/>
        <w:rPr>
          <w:rFonts w:ascii="宋体" w:hAnsi="宋体"/>
        </w:rPr>
      </w:pPr>
      <w:bookmarkStart w:id="72" w:name="_Toc29587"/>
      <w:bookmarkStart w:id="73" w:name="_Toc31187"/>
      <w:r>
        <w:rPr>
          <w:rFonts w:ascii="宋体" w:hAnsi="宋体" w:hint="eastAsia"/>
        </w:rPr>
        <w:t>创建弹性伸缩方案</w:t>
      </w:r>
      <w:bookmarkEnd w:id="72"/>
      <w:bookmarkEnd w:id="73"/>
    </w:p>
    <w:p w14:paraId="524E559C" w14:textId="77777777" w:rsidR="00D95BAC" w:rsidRDefault="004F05FA">
      <w:pPr>
        <w:spacing w:line="360" w:lineRule="auto"/>
        <w:ind w:firstLine="480"/>
        <w:rPr>
          <w:rFonts w:ascii="宋体" w:hAnsi="宋体"/>
        </w:rPr>
      </w:pPr>
      <w:r>
        <w:rPr>
          <w:rFonts w:ascii="宋体" w:hAnsi="宋体"/>
          <w:noProof/>
        </w:rPr>
        <w:drawing>
          <wp:inline distT="0" distB="0" distL="0" distR="0" wp14:anchorId="19F772D7" wp14:editId="44FD6877">
            <wp:extent cx="5276215" cy="1315085"/>
            <wp:effectExtent l="0" t="0" r="635" b="1841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6215" cy="1315085"/>
                    </a:xfrm>
                    <a:prstGeom prst="rect">
                      <a:avLst/>
                    </a:prstGeom>
                    <a:noFill/>
                    <a:ln>
                      <a:noFill/>
                    </a:ln>
                  </pic:spPr>
                </pic:pic>
              </a:graphicData>
            </a:graphic>
          </wp:inline>
        </w:drawing>
      </w:r>
    </w:p>
    <w:p w14:paraId="22372720" w14:textId="77777777" w:rsidR="00D95BAC" w:rsidRDefault="004F05FA">
      <w:pPr>
        <w:spacing w:afterLines="50" w:after="156" w:line="360" w:lineRule="auto"/>
        <w:ind w:firstLineChars="200" w:firstLine="480"/>
        <w:rPr>
          <w:rFonts w:ascii="宋体" w:hAnsi="宋体"/>
        </w:rPr>
      </w:pPr>
      <w:r>
        <w:rPr>
          <w:rFonts w:ascii="宋体" w:hAnsi="宋体" w:hint="eastAsia"/>
        </w:rPr>
        <w:t>选择地域</w:t>
      </w:r>
    </w:p>
    <w:p w14:paraId="38E4CE38" w14:textId="77777777" w:rsidR="00D95BAC" w:rsidRDefault="004F05FA">
      <w:pPr>
        <w:spacing w:line="360" w:lineRule="auto"/>
        <w:ind w:firstLine="480"/>
        <w:rPr>
          <w:rFonts w:ascii="宋体" w:hAnsi="宋体"/>
        </w:rPr>
      </w:pPr>
      <w:r>
        <w:rPr>
          <w:rFonts w:ascii="宋体" w:hAnsi="宋体"/>
          <w:noProof/>
        </w:rPr>
        <w:drawing>
          <wp:inline distT="0" distB="0" distL="0" distR="0" wp14:anchorId="489D6636" wp14:editId="5966FC4F">
            <wp:extent cx="5031740" cy="2082800"/>
            <wp:effectExtent l="0" t="0" r="16510" b="1270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031740" cy="2082800"/>
                    </a:xfrm>
                    <a:prstGeom prst="rect">
                      <a:avLst/>
                    </a:prstGeom>
                    <a:noFill/>
                    <a:ln>
                      <a:noFill/>
                    </a:ln>
                  </pic:spPr>
                </pic:pic>
              </a:graphicData>
            </a:graphic>
          </wp:inline>
        </w:drawing>
      </w:r>
    </w:p>
    <w:p w14:paraId="3CC7FAC8" w14:textId="77777777" w:rsidR="00D95BAC" w:rsidRDefault="004F05FA">
      <w:pPr>
        <w:spacing w:afterLines="50" w:after="156" w:line="360" w:lineRule="auto"/>
        <w:ind w:firstLineChars="200" w:firstLine="480"/>
        <w:rPr>
          <w:rFonts w:ascii="宋体" w:hAnsi="宋体"/>
        </w:rPr>
      </w:pPr>
      <w:r>
        <w:rPr>
          <w:rFonts w:ascii="宋体" w:hAnsi="宋体" w:hint="eastAsia"/>
        </w:rPr>
        <w:lastRenderedPageBreak/>
        <w:t>这里要注意必须选择伸缩组想要绑定的云主机所在的地域。</w:t>
      </w:r>
    </w:p>
    <w:p w14:paraId="5EECAC96" w14:textId="77777777" w:rsidR="00D95BAC" w:rsidRDefault="004F05FA">
      <w:pPr>
        <w:spacing w:afterLines="50" w:after="156" w:line="360" w:lineRule="auto"/>
        <w:ind w:firstLineChars="200" w:firstLine="480"/>
        <w:rPr>
          <w:rFonts w:ascii="宋体" w:hAnsi="宋体"/>
        </w:rPr>
      </w:pPr>
      <w:r>
        <w:rPr>
          <w:rFonts w:ascii="宋体" w:hAnsi="宋体" w:hint="eastAsia"/>
        </w:rPr>
        <w:t>地域的选择限制了可以手动添加的云主机和可以绑定的负载均衡。比如说，如果启动配置的地域选择了广州，那么伸缩组里自动添加的就是广州的云主机。在地域为广州的伸缩组里，将不能手动添加上海、北京、香港、多伦多等其他地域的云主机，也不能绑定上海、北京、香港、多伦多等其他地域的负载均衡。</w:t>
      </w:r>
    </w:p>
    <w:p w14:paraId="38A5DFD8" w14:textId="77777777" w:rsidR="00D95BAC" w:rsidRDefault="004F05FA">
      <w:pPr>
        <w:spacing w:afterLines="50" w:after="156" w:line="360" w:lineRule="auto"/>
        <w:ind w:firstLineChars="200" w:firstLine="480"/>
        <w:rPr>
          <w:rFonts w:ascii="宋体" w:hAnsi="宋体"/>
        </w:rPr>
      </w:pPr>
      <w:r>
        <w:rPr>
          <w:rFonts w:ascii="宋体" w:hAnsi="宋体" w:hint="eastAsia"/>
        </w:rPr>
        <w:t>选择机型</w:t>
      </w:r>
    </w:p>
    <w:p w14:paraId="4E8923C8" w14:textId="77777777" w:rsidR="00D95BAC" w:rsidRDefault="004F05FA">
      <w:pPr>
        <w:spacing w:afterLines="50" w:after="156" w:line="360" w:lineRule="auto"/>
        <w:ind w:firstLineChars="200" w:firstLine="480"/>
        <w:rPr>
          <w:rFonts w:ascii="宋体" w:hAnsi="宋体"/>
        </w:rPr>
      </w:pPr>
      <w:r>
        <w:rPr>
          <w:rFonts w:ascii="宋体" w:hAnsi="宋体" w:hint="eastAsia"/>
        </w:rPr>
        <w:t>点击</w:t>
      </w:r>
      <w:r>
        <w:rPr>
          <w:rFonts w:ascii="宋体" w:hAnsi="宋体" w:hint="eastAsia"/>
          <w:noProof/>
        </w:rPr>
        <w:drawing>
          <wp:inline distT="0" distB="0" distL="0" distR="0" wp14:anchorId="5EEA429B" wp14:editId="5C0A2154">
            <wp:extent cx="723900" cy="298450"/>
            <wp:effectExtent l="0" t="0" r="0" b="635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723900" cy="298450"/>
                    </a:xfrm>
                    <a:prstGeom prst="rect">
                      <a:avLst/>
                    </a:prstGeom>
                    <a:noFill/>
                    <a:ln>
                      <a:noFill/>
                    </a:ln>
                  </pic:spPr>
                </pic:pic>
              </a:graphicData>
            </a:graphic>
          </wp:inline>
        </w:drawing>
      </w:r>
      <w:r>
        <w:rPr>
          <w:rFonts w:ascii="宋体" w:hAnsi="宋体" w:hint="eastAsia"/>
        </w:rPr>
        <w:t>，在弹出页面填写启动配置基本信息。</w:t>
      </w:r>
    </w:p>
    <w:p w14:paraId="7E2E7FFA" w14:textId="77777777" w:rsidR="00D95BAC" w:rsidRDefault="004F05FA">
      <w:pPr>
        <w:spacing w:line="360" w:lineRule="auto"/>
        <w:ind w:firstLine="480"/>
        <w:rPr>
          <w:rFonts w:ascii="宋体" w:hAnsi="宋体"/>
        </w:rPr>
      </w:pPr>
      <w:r>
        <w:rPr>
          <w:rFonts w:ascii="宋体" w:hAnsi="宋体"/>
          <w:noProof/>
        </w:rPr>
        <w:drawing>
          <wp:inline distT="0" distB="0" distL="0" distR="0" wp14:anchorId="0BAD785F" wp14:editId="18EF9AB9">
            <wp:extent cx="4640580" cy="2606040"/>
            <wp:effectExtent l="0" t="0" r="7620" b="381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640580" cy="2606040"/>
                    </a:xfrm>
                    <a:prstGeom prst="rect">
                      <a:avLst/>
                    </a:prstGeom>
                    <a:noFill/>
                    <a:ln>
                      <a:noFill/>
                    </a:ln>
                  </pic:spPr>
                </pic:pic>
              </a:graphicData>
            </a:graphic>
          </wp:inline>
        </w:drawing>
      </w:r>
    </w:p>
    <w:p w14:paraId="58F08F3B" w14:textId="77777777" w:rsidR="00D95BAC" w:rsidRDefault="004F05FA">
      <w:pPr>
        <w:spacing w:afterLines="50" w:after="156" w:line="360" w:lineRule="auto"/>
        <w:ind w:firstLineChars="200" w:firstLine="480"/>
        <w:rPr>
          <w:rFonts w:ascii="宋体" w:hAnsi="宋体"/>
        </w:rPr>
      </w:pPr>
      <w:r>
        <w:rPr>
          <w:rFonts w:ascii="宋体" w:hAnsi="宋体" w:hint="eastAsia"/>
        </w:rPr>
        <w:t>选择镜像</w:t>
      </w:r>
    </w:p>
    <w:p w14:paraId="1FB3BC8D" w14:textId="77777777" w:rsidR="00D95BAC" w:rsidRDefault="004F05FA">
      <w:pPr>
        <w:spacing w:line="360" w:lineRule="auto"/>
        <w:ind w:firstLine="480"/>
        <w:rPr>
          <w:rFonts w:ascii="宋体" w:hAnsi="宋体"/>
        </w:rPr>
      </w:pPr>
      <w:r>
        <w:rPr>
          <w:rFonts w:ascii="宋体" w:hAnsi="宋体"/>
          <w:noProof/>
        </w:rPr>
        <w:drawing>
          <wp:inline distT="0" distB="0" distL="0" distR="0" wp14:anchorId="3B0F6640" wp14:editId="58D2842F">
            <wp:extent cx="4425315" cy="2581910"/>
            <wp:effectExtent l="0" t="0" r="13335"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425315" cy="2581910"/>
                    </a:xfrm>
                    <a:prstGeom prst="rect">
                      <a:avLst/>
                    </a:prstGeom>
                    <a:noFill/>
                    <a:ln>
                      <a:noFill/>
                    </a:ln>
                  </pic:spPr>
                </pic:pic>
              </a:graphicData>
            </a:graphic>
          </wp:inline>
        </w:drawing>
      </w:r>
    </w:p>
    <w:p w14:paraId="4D553933" w14:textId="77777777" w:rsidR="00D95BAC" w:rsidRDefault="004F05FA">
      <w:pPr>
        <w:spacing w:afterLines="50" w:after="156" w:line="360" w:lineRule="auto"/>
        <w:ind w:firstLineChars="200" w:firstLine="480"/>
        <w:rPr>
          <w:rFonts w:ascii="宋体" w:hAnsi="宋体"/>
        </w:rPr>
      </w:pPr>
      <w:r>
        <w:rPr>
          <w:rFonts w:ascii="宋体" w:hAnsi="宋体" w:hint="eastAsia"/>
        </w:rPr>
        <w:lastRenderedPageBreak/>
        <w:t>这里可以选择的镜像分为公共镜像和自定义镜像。</w:t>
      </w:r>
    </w:p>
    <w:p w14:paraId="59803A69" w14:textId="77777777" w:rsidR="00D95BAC" w:rsidRDefault="004F05FA">
      <w:pPr>
        <w:spacing w:afterLines="50" w:after="156" w:line="360" w:lineRule="auto"/>
        <w:ind w:firstLineChars="200" w:firstLine="480"/>
        <w:rPr>
          <w:rFonts w:ascii="宋体" w:hAnsi="宋体"/>
        </w:rPr>
      </w:pPr>
      <w:r>
        <w:rPr>
          <w:rFonts w:ascii="宋体" w:hAnsi="宋体" w:hint="eastAsia"/>
        </w:rPr>
        <w:t>如果选择公共镜像，要和伸缩组想要绑定的云主机的操作系统保持一致。如果选择自定义镜像，自定义镜像需要由用户通过云主机的镜像制作功能制作。</w:t>
      </w:r>
    </w:p>
    <w:p w14:paraId="274DA2AA" w14:textId="77777777" w:rsidR="00D95BAC" w:rsidRDefault="004F05FA">
      <w:pPr>
        <w:spacing w:afterLines="50" w:after="156" w:line="360" w:lineRule="auto"/>
        <w:ind w:firstLineChars="200" w:firstLine="480"/>
        <w:rPr>
          <w:rFonts w:ascii="宋体" w:hAnsi="宋体"/>
        </w:rPr>
      </w:pPr>
      <w:r>
        <w:rPr>
          <w:rFonts w:ascii="宋体" w:hAnsi="宋体" w:hint="eastAsia"/>
        </w:rPr>
        <w:t>区别在于如果选择了公共镜像，那么伸缩出来的云主机实例是未经过激活的，不能直接使用，需要手动部署应用环境。而如果选择了自定义镜像，通过对已经部署好环境的 CVM 实例制作镜像，然后在批量创建 CVM 实例时使用该镜像作为操作系统， CVM 实例创建成功之后便具有和之前 CVM 实例一致的软件环境，以此可以达到批量部署软件环境的目的。</w:t>
      </w:r>
    </w:p>
    <w:p w14:paraId="68662966" w14:textId="77777777" w:rsidR="00D95BAC" w:rsidRDefault="004F05FA">
      <w:pPr>
        <w:spacing w:afterLines="50" w:after="156" w:line="360" w:lineRule="auto"/>
        <w:ind w:firstLineChars="200" w:firstLine="480"/>
        <w:rPr>
          <w:rFonts w:ascii="宋体" w:hAnsi="宋体"/>
        </w:rPr>
      </w:pPr>
      <w:r>
        <w:rPr>
          <w:rFonts w:ascii="宋体" w:hAnsi="宋体" w:hint="eastAsia"/>
        </w:rPr>
        <w:t>因此，这里推荐选择自定义镜像。绑定“伸缩组想要绑定的云主机”的镜像。</w:t>
      </w:r>
    </w:p>
    <w:p w14:paraId="324F1F7F" w14:textId="77777777" w:rsidR="00D95BAC" w:rsidRDefault="004F05FA">
      <w:pPr>
        <w:spacing w:afterLines="50" w:after="156" w:line="360" w:lineRule="auto"/>
        <w:ind w:firstLineChars="200" w:firstLine="480"/>
        <w:rPr>
          <w:rFonts w:ascii="宋体" w:hAnsi="宋体"/>
        </w:rPr>
      </w:pPr>
      <w:r>
        <w:rPr>
          <w:rFonts w:ascii="宋体" w:hAnsi="宋体" w:hint="eastAsia"/>
        </w:rPr>
        <w:t>选择存储和网络</w:t>
      </w:r>
    </w:p>
    <w:p w14:paraId="20782521" w14:textId="77777777" w:rsidR="00D95BAC" w:rsidRDefault="004F05FA">
      <w:pPr>
        <w:spacing w:line="360" w:lineRule="auto"/>
        <w:ind w:firstLine="480"/>
        <w:rPr>
          <w:rFonts w:ascii="宋体" w:hAnsi="宋体"/>
        </w:rPr>
      </w:pPr>
      <w:r>
        <w:rPr>
          <w:rFonts w:ascii="宋体" w:hAnsi="宋体"/>
          <w:noProof/>
        </w:rPr>
        <w:drawing>
          <wp:inline distT="0" distB="0" distL="0" distR="0" wp14:anchorId="1F25DE3C" wp14:editId="0ACB7180">
            <wp:extent cx="5163820" cy="3173730"/>
            <wp:effectExtent l="0" t="0" r="17780" b="762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163820" cy="3173730"/>
                    </a:xfrm>
                    <a:prstGeom prst="rect">
                      <a:avLst/>
                    </a:prstGeom>
                    <a:noFill/>
                    <a:ln>
                      <a:noFill/>
                    </a:ln>
                  </pic:spPr>
                </pic:pic>
              </a:graphicData>
            </a:graphic>
          </wp:inline>
        </w:drawing>
      </w:r>
    </w:p>
    <w:p w14:paraId="3C351C3C" w14:textId="77777777" w:rsidR="00D95BAC" w:rsidRDefault="004F05FA">
      <w:pPr>
        <w:spacing w:afterLines="50" w:after="156" w:line="360" w:lineRule="auto"/>
        <w:ind w:firstLineChars="200" w:firstLine="480"/>
        <w:rPr>
          <w:rFonts w:ascii="宋体" w:hAnsi="宋体"/>
        </w:rPr>
      </w:pPr>
      <w:r>
        <w:rPr>
          <w:rFonts w:ascii="宋体" w:hAnsi="宋体" w:hint="eastAsia"/>
        </w:rPr>
        <w:t>创建定时任务</w:t>
      </w:r>
    </w:p>
    <w:p w14:paraId="5C88FAF1" w14:textId="77777777" w:rsidR="00D95BAC" w:rsidRDefault="004F05FA">
      <w:pPr>
        <w:spacing w:afterLines="50" w:after="156" w:line="360" w:lineRule="auto"/>
        <w:ind w:firstLineChars="200" w:firstLine="480"/>
        <w:rPr>
          <w:rFonts w:ascii="宋体" w:hAnsi="宋体"/>
        </w:rPr>
      </w:pPr>
      <w:r>
        <w:rPr>
          <w:rFonts w:ascii="宋体" w:hAnsi="宋体" w:hint="eastAsia"/>
        </w:rPr>
        <w:t>如果您的负载变化情况是可以预知的，那么您可以设置定时任务，对您的设备扩展活动进行规划，您可以使用此功能定时及周期性地自动增加或减少 CVM 实例，从而灵活应对业务负载变化，提高设备利用率，节省部署和实例成本。</w:t>
      </w:r>
    </w:p>
    <w:p w14:paraId="0E0FE4E4" w14:textId="77777777" w:rsidR="00D95BAC" w:rsidRDefault="004F05FA">
      <w:pPr>
        <w:spacing w:line="360" w:lineRule="auto"/>
        <w:ind w:firstLine="480"/>
        <w:rPr>
          <w:rFonts w:ascii="宋体" w:hAnsi="宋体"/>
        </w:rPr>
      </w:pPr>
      <w:r>
        <w:rPr>
          <w:rFonts w:ascii="宋体" w:hAnsi="宋体"/>
          <w:b/>
        </w:rPr>
        <w:lastRenderedPageBreak/>
        <w:t>操作步骤：</w:t>
      </w:r>
    </w:p>
    <w:p w14:paraId="12CCC38A" w14:textId="77777777" w:rsidR="00D95BAC" w:rsidRDefault="004F05FA">
      <w:pPr>
        <w:spacing w:afterLines="50" w:after="156" w:line="360" w:lineRule="auto"/>
        <w:ind w:firstLineChars="200" w:firstLine="480"/>
        <w:rPr>
          <w:rFonts w:ascii="宋体" w:hAnsi="宋体"/>
        </w:rPr>
      </w:pPr>
      <w:r>
        <w:rPr>
          <w:rFonts w:ascii="宋体" w:hAnsi="宋体" w:hint="eastAsia"/>
        </w:rPr>
        <w:t>在【伸缩组】页面点击伸缩组ID，进入伸缩组管理页面。</w:t>
      </w:r>
      <w:r>
        <w:rPr>
          <w:rFonts w:ascii="宋体" w:hAnsi="宋体" w:hint="eastAsia"/>
        </w:rPr>
        <w:br/>
      </w:r>
      <w:r>
        <w:rPr>
          <w:rFonts w:ascii="宋体" w:hAnsi="宋体"/>
          <w:noProof/>
        </w:rPr>
        <w:drawing>
          <wp:inline distT="0" distB="0" distL="0" distR="0" wp14:anchorId="39CDFCD7" wp14:editId="2E698691">
            <wp:extent cx="5349240" cy="307975"/>
            <wp:effectExtent l="0" t="0" r="3810" b="1587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349240" cy="307975"/>
                    </a:xfrm>
                    <a:prstGeom prst="rect">
                      <a:avLst/>
                    </a:prstGeom>
                    <a:noFill/>
                    <a:ln>
                      <a:noFill/>
                    </a:ln>
                  </pic:spPr>
                </pic:pic>
              </a:graphicData>
            </a:graphic>
          </wp:inline>
        </w:drawing>
      </w:r>
    </w:p>
    <w:p w14:paraId="54764E43" w14:textId="77777777" w:rsidR="00D95BAC" w:rsidRDefault="004F05FA">
      <w:pPr>
        <w:spacing w:afterLines="50" w:after="156" w:line="360" w:lineRule="auto"/>
        <w:ind w:firstLineChars="200" w:firstLine="480"/>
        <w:rPr>
          <w:rFonts w:ascii="宋体" w:hAnsi="宋体"/>
        </w:rPr>
      </w:pPr>
      <w:r>
        <w:rPr>
          <w:rFonts w:ascii="宋体" w:hAnsi="宋体" w:hint="eastAsia"/>
        </w:rPr>
        <w:t>选择【定时任务】选项卡，点击【新建】。</w:t>
      </w:r>
      <w:r>
        <w:rPr>
          <w:rFonts w:ascii="宋体" w:hAnsi="宋体" w:hint="eastAsia"/>
        </w:rPr>
        <w:br/>
      </w:r>
      <w:r>
        <w:rPr>
          <w:rFonts w:ascii="宋体" w:hAnsi="宋体"/>
          <w:noProof/>
        </w:rPr>
        <w:drawing>
          <wp:inline distT="0" distB="0" distL="0" distR="0" wp14:anchorId="215C46F0" wp14:editId="6C1A2BFE">
            <wp:extent cx="5232400" cy="972820"/>
            <wp:effectExtent l="0" t="0" r="6350" b="1778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32400" cy="972820"/>
                    </a:xfrm>
                    <a:prstGeom prst="rect">
                      <a:avLst/>
                    </a:prstGeom>
                    <a:noFill/>
                    <a:ln>
                      <a:noFill/>
                    </a:ln>
                  </pic:spPr>
                </pic:pic>
              </a:graphicData>
            </a:graphic>
          </wp:inline>
        </w:drawing>
      </w:r>
    </w:p>
    <w:p w14:paraId="59A544F8" w14:textId="77777777" w:rsidR="00D95BAC" w:rsidRDefault="004F05FA">
      <w:pPr>
        <w:spacing w:afterLines="50" w:after="156" w:line="360" w:lineRule="auto"/>
        <w:ind w:firstLineChars="200" w:firstLine="480"/>
        <w:rPr>
          <w:rFonts w:ascii="宋体" w:hAnsi="宋体"/>
        </w:rPr>
      </w:pPr>
      <w:r>
        <w:rPr>
          <w:rFonts w:ascii="宋体" w:hAnsi="宋体" w:hint="eastAsia"/>
        </w:rPr>
        <w:t>在新建页面指定定时任务名称、执行时间和执行活动等信息。您也可以勾选【重复】以定义周期定时执行任务。</w:t>
      </w:r>
      <w:r>
        <w:rPr>
          <w:rFonts w:ascii="宋体" w:hAnsi="宋体" w:hint="eastAsia"/>
        </w:rPr>
        <w:br/>
      </w:r>
      <w:r>
        <w:rPr>
          <w:rFonts w:ascii="宋体" w:hAnsi="宋体"/>
          <w:noProof/>
        </w:rPr>
        <w:drawing>
          <wp:inline distT="0" distB="0" distL="0" distR="0" wp14:anchorId="4316A210" wp14:editId="56542424">
            <wp:extent cx="5129530" cy="3305810"/>
            <wp:effectExtent l="0" t="0" r="13970" b="889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129530" cy="3305810"/>
                    </a:xfrm>
                    <a:prstGeom prst="rect">
                      <a:avLst/>
                    </a:prstGeom>
                    <a:noFill/>
                    <a:ln>
                      <a:noFill/>
                    </a:ln>
                  </pic:spPr>
                </pic:pic>
              </a:graphicData>
            </a:graphic>
          </wp:inline>
        </w:drawing>
      </w:r>
    </w:p>
    <w:p w14:paraId="3453B5C3" w14:textId="77777777" w:rsidR="00D95BAC" w:rsidRDefault="004F05FA">
      <w:pPr>
        <w:spacing w:afterLines="50" w:after="156" w:line="360" w:lineRule="auto"/>
        <w:ind w:firstLineChars="200" w:firstLine="480"/>
        <w:rPr>
          <w:rFonts w:ascii="宋体" w:hAnsi="宋体"/>
        </w:rPr>
      </w:pPr>
      <w:r>
        <w:rPr>
          <w:rFonts w:ascii="宋体" w:hAnsi="宋体"/>
        </w:rPr>
        <w:t>完成设置后，该定时任务将显示在页面的列表中，示例如下：</w:t>
      </w:r>
      <w:r>
        <w:rPr>
          <w:rFonts w:ascii="宋体" w:hAnsi="宋体"/>
        </w:rPr>
        <w:br/>
      </w:r>
      <w:r>
        <w:rPr>
          <w:rFonts w:ascii="宋体" w:hAnsi="宋体"/>
          <w:noProof/>
        </w:rPr>
        <w:drawing>
          <wp:inline distT="0" distB="0" distL="0" distR="0" wp14:anchorId="74FB5B3B" wp14:editId="69E7E4AF">
            <wp:extent cx="5276215" cy="327660"/>
            <wp:effectExtent l="0" t="0" r="635" b="1524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6215" cy="327660"/>
                    </a:xfrm>
                    <a:prstGeom prst="rect">
                      <a:avLst/>
                    </a:prstGeom>
                    <a:noFill/>
                    <a:ln>
                      <a:noFill/>
                    </a:ln>
                  </pic:spPr>
                </pic:pic>
              </a:graphicData>
            </a:graphic>
          </wp:inline>
        </w:drawing>
      </w:r>
    </w:p>
    <w:p w14:paraId="0A70C140" w14:textId="77777777" w:rsidR="00D95BAC" w:rsidRDefault="00D95BAC">
      <w:pPr>
        <w:spacing w:line="360" w:lineRule="auto"/>
        <w:ind w:firstLine="480"/>
        <w:rPr>
          <w:rFonts w:ascii="宋体" w:hAnsi="宋体"/>
        </w:rPr>
      </w:pPr>
    </w:p>
    <w:p w14:paraId="22B26BB3" w14:textId="77777777" w:rsidR="00D95BAC" w:rsidRDefault="004F05FA">
      <w:pPr>
        <w:pStyle w:val="3"/>
        <w:spacing w:before="156"/>
      </w:pPr>
      <w:bookmarkStart w:id="74" w:name="_Toc29250"/>
      <w:bookmarkStart w:id="75" w:name="_Toc4356903"/>
      <w:bookmarkStart w:id="76" w:name="_Toc25178"/>
      <w:bookmarkStart w:id="77" w:name="_Toc21034"/>
      <w:r>
        <w:rPr>
          <w:rFonts w:hint="eastAsia"/>
        </w:rPr>
        <w:lastRenderedPageBreak/>
        <w:t>云主机网络与安全性</w:t>
      </w:r>
      <w:bookmarkEnd w:id="74"/>
      <w:bookmarkEnd w:id="75"/>
      <w:bookmarkEnd w:id="76"/>
      <w:bookmarkEnd w:id="77"/>
    </w:p>
    <w:p w14:paraId="31DA7564" w14:textId="77777777" w:rsidR="00D95BAC" w:rsidRDefault="004F05FA">
      <w:pPr>
        <w:spacing w:afterLines="50" w:after="156" w:line="360" w:lineRule="auto"/>
        <w:rPr>
          <w:rFonts w:ascii="宋体" w:hAnsi="宋体"/>
        </w:rPr>
      </w:pPr>
      <w:r>
        <w:rPr>
          <w:rFonts w:ascii="宋体" w:hAnsi="宋体" w:hint="eastAsia"/>
        </w:rPr>
        <w:t>腾讯云提供以下网络和安全功能：</w:t>
      </w:r>
    </w:p>
    <w:p w14:paraId="24D63C1F" w14:textId="77777777" w:rsidR="00D95BAC" w:rsidRDefault="004F05FA">
      <w:pPr>
        <w:numPr>
          <w:ilvl w:val="0"/>
          <w:numId w:val="5"/>
        </w:numPr>
        <w:spacing w:afterLines="50" w:after="156"/>
        <w:ind w:left="0" w:firstLine="0"/>
        <w:rPr>
          <w:rFonts w:ascii="宋体" w:hAnsi="宋体"/>
        </w:rPr>
      </w:pPr>
      <w:r>
        <w:rPr>
          <w:rFonts w:ascii="宋体" w:hAnsi="宋体" w:hint="eastAsia"/>
        </w:rPr>
        <w:t>安全组</w:t>
      </w:r>
    </w:p>
    <w:p w14:paraId="49CD2CFB" w14:textId="77777777" w:rsidR="00D95BAC" w:rsidRDefault="004F05FA">
      <w:pPr>
        <w:numPr>
          <w:ilvl w:val="0"/>
          <w:numId w:val="5"/>
        </w:numPr>
        <w:spacing w:afterLines="50" w:after="156"/>
        <w:ind w:left="0" w:firstLine="0"/>
        <w:rPr>
          <w:rFonts w:ascii="宋体" w:hAnsi="宋体"/>
        </w:rPr>
      </w:pPr>
      <w:r>
        <w:rPr>
          <w:rFonts w:ascii="宋体" w:hAnsi="宋体" w:hint="eastAsia"/>
        </w:rPr>
        <w:t>加密登录方式</w:t>
      </w:r>
    </w:p>
    <w:p w14:paraId="5F436A1B" w14:textId="77777777" w:rsidR="00D95BAC" w:rsidRDefault="004F05FA">
      <w:pPr>
        <w:numPr>
          <w:ilvl w:val="0"/>
          <w:numId w:val="5"/>
        </w:numPr>
        <w:spacing w:afterLines="50" w:after="156"/>
        <w:ind w:left="0" w:firstLine="0"/>
        <w:rPr>
          <w:rFonts w:ascii="宋体" w:hAnsi="宋体"/>
        </w:rPr>
      </w:pPr>
      <w:r>
        <w:rPr>
          <w:rFonts w:ascii="宋体" w:hAnsi="宋体" w:hint="eastAsia"/>
        </w:rPr>
        <w:t>弹性</w:t>
      </w:r>
      <w:r>
        <w:rPr>
          <w:rFonts w:ascii="宋体" w:hAnsi="宋体"/>
        </w:rPr>
        <w:t>IP</w:t>
      </w:r>
    </w:p>
    <w:p w14:paraId="384A6E3E" w14:textId="77777777" w:rsidR="00D95BAC" w:rsidRDefault="004F05FA">
      <w:pPr>
        <w:numPr>
          <w:ilvl w:val="0"/>
          <w:numId w:val="5"/>
        </w:numPr>
        <w:spacing w:afterLines="50" w:after="156"/>
        <w:ind w:left="0" w:firstLine="0"/>
        <w:rPr>
          <w:rFonts w:ascii="宋体" w:hAnsi="宋体"/>
        </w:rPr>
      </w:pPr>
      <w:r>
        <w:rPr>
          <w:rFonts w:ascii="宋体" w:hAnsi="宋体"/>
        </w:rPr>
        <w:t>Internet 访问</w:t>
      </w:r>
    </w:p>
    <w:p w14:paraId="1A741199" w14:textId="77777777" w:rsidR="00D95BAC" w:rsidRDefault="004F05FA">
      <w:pPr>
        <w:numPr>
          <w:ilvl w:val="0"/>
          <w:numId w:val="5"/>
        </w:numPr>
        <w:spacing w:afterLines="50" w:after="156"/>
        <w:ind w:left="0" w:firstLine="0"/>
        <w:rPr>
          <w:rFonts w:ascii="宋体" w:hAnsi="宋体"/>
        </w:rPr>
      </w:pPr>
      <w:r>
        <w:rPr>
          <w:rFonts w:ascii="宋体" w:hAnsi="宋体" w:hint="eastAsia"/>
        </w:rPr>
        <w:t>内网访问</w:t>
      </w:r>
    </w:p>
    <w:p w14:paraId="71D3E296" w14:textId="77777777" w:rsidR="00D95BAC" w:rsidRDefault="004F05FA">
      <w:pPr>
        <w:numPr>
          <w:ilvl w:val="0"/>
          <w:numId w:val="5"/>
        </w:numPr>
        <w:spacing w:afterLines="50" w:after="156"/>
        <w:ind w:left="0" w:firstLine="0"/>
        <w:rPr>
          <w:rFonts w:ascii="宋体" w:hAnsi="宋体"/>
        </w:rPr>
      </w:pPr>
      <w:r>
        <w:rPr>
          <w:rFonts w:ascii="宋体" w:hAnsi="宋体" w:hint="eastAsia"/>
        </w:rPr>
        <w:t>基础网络</w:t>
      </w:r>
      <w:r>
        <w:rPr>
          <w:rFonts w:ascii="宋体" w:hAnsi="宋体"/>
        </w:rPr>
        <w:t xml:space="preserve"> 和 私有网络</w:t>
      </w:r>
    </w:p>
    <w:p w14:paraId="68A883AF" w14:textId="77777777" w:rsidR="00D95BAC" w:rsidRDefault="004F05FA">
      <w:pPr>
        <w:spacing w:afterLines="50" w:after="156" w:line="360" w:lineRule="auto"/>
        <w:ind w:firstLineChars="200" w:firstLine="480"/>
        <w:rPr>
          <w:rFonts w:ascii="宋体" w:hAnsi="宋体"/>
        </w:rPr>
      </w:pPr>
      <w:r>
        <w:rPr>
          <w:rFonts w:ascii="宋体" w:hAnsi="宋体" w:hint="eastAsia"/>
        </w:rPr>
        <w:t>可以使用安全组来控制您的实例的访问权限。这些安全组类似于一个网络防火墙，使您可以指定允许访问的协议、端口和源</w:t>
      </w:r>
      <w:r>
        <w:rPr>
          <w:rFonts w:ascii="宋体" w:hAnsi="宋体"/>
        </w:rPr>
        <w:t>/目的 IP 范围。您可以创建多个安全组，并给每个安全组指定不同的规则。然后您可以给每个实例分配一个或多个安全组，我们将按照这些规则确定允许哪些流量可访问实例及实例可以访问哪些资源。您可以配置一个安全组，以便只有特定的 IP 地址或特定的安全组可以访问实例。</w:t>
      </w:r>
    </w:p>
    <w:p w14:paraId="23D0BFB2" w14:textId="77777777" w:rsidR="00D95BAC" w:rsidRDefault="004F05FA">
      <w:pPr>
        <w:spacing w:afterLines="50" w:after="156" w:line="360" w:lineRule="auto"/>
        <w:ind w:firstLineChars="200" w:firstLine="480"/>
        <w:rPr>
          <w:rFonts w:ascii="宋体" w:hAnsi="宋体"/>
        </w:rPr>
      </w:pPr>
      <w:r>
        <w:rPr>
          <w:rFonts w:ascii="宋体" w:hAnsi="宋体" w:hint="eastAsia"/>
        </w:rPr>
        <w:t>腾讯云提供两种加密登录方式：密码登录</w:t>
      </w:r>
      <w:r>
        <w:rPr>
          <w:rFonts w:ascii="宋体" w:hAnsi="宋体"/>
        </w:rPr>
        <w:t xml:space="preserve"> 和 SSH 密钥对登录。用户可以自由选择两种方式安全的与云服务器进行连接。</w:t>
      </w:r>
    </w:p>
    <w:p w14:paraId="1A56D174" w14:textId="77777777" w:rsidR="00D95BAC" w:rsidRDefault="004F05FA">
      <w:pPr>
        <w:spacing w:afterLines="50" w:after="156" w:line="360" w:lineRule="auto"/>
        <w:ind w:firstLineChars="200" w:firstLine="480"/>
        <w:rPr>
          <w:rFonts w:ascii="宋体" w:hAnsi="宋体"/>
        </w:rPr>
      </w:pPr>
      <w:r>
        <w:rPr>
          <w:rFonts w:ascii="宋体" w:hAnsi="宋体" w:hint="eastAsia"/>
        </w:rPr>
        <w:t>腾讯云允许使用公有密钥密码术加密和解密对于</w:t>
      </w:r>
      <w:r>
        <w:rPr>
          <w:rFonts w:ascii="宋体" w:hAnsi="宋体"/>
        </w:rPr>
        <w:t xml:space="preserve"> Linux 实例的登录信息。公有密钥密码术使用公有密钥加密某个数据（如一个密码），然后收件人可以使用私有密钥解密数据。公有和私有密钥被称为密钥对。用户可以通过密钥对安全地与云服务器进行连接，是一种比常规密码更安全的登录云服务器的方式。</w:t>
      </w:r>
    </w:p>
    <w:p w14:paraId="0FAE150D" w14:textId="77777777" w:rsidR="00D95BAC" w:rsidRDefault="004F05FA">
      <w:pPr>
        <w:spacing w:afterLines="50" w:after="156" w:line="360" w:lineRule="auto"/>
        <w:ind w:firstLineChars="200" w:firstLine="480"/>
        <w:rPr>
          <w:rFonts w:ascii="宋体" w:hAnsi="宋体"/>
        </w:rPr>
      </w:pPr>
      <w:r>
        <w:rPr>
          <w:rFonts w:ascii="宋体" w:hAnsi="宋体" w:hint="eastAsia"/>
        </w:rPr>
        <w:t>要使用</w:t>
      </w:r>
      <w:r>
        <w:rPr>
          <w:rFonts w:ascii="宋体" w:hAnsi="宋体"/>
        </w:rPr>
        <w:t xml:space="preserve"> SSH 密钥登录您的 Linux 实例，您必须首先创建一个密钥对，并在启动实例时指定密钥对的名称，然后使用私有密钥连接实例。腾讯云只会存储公有密钥，您需要存储私有密钥。拥有您的私有密钥的任何人都可以解密您的登录信息，因此将您的私有密钥保存在一个安全的位置非常重要。</w:t>
      </w:r>
    </w:p>
    <w:p w14:paraId="246A5942" w14:textId="77777777" w:rsidR="00D95BAC" w:rsidRDefault="004F05FA">
      <w:pPr>
        <w:numPr>
          <w:ilvl w:val="0"/>
          <w:numId w:val="6"/>
        </w:numPr>
        <w:spacing w:afterLines="50" w:after="156" w:line="360" w:lineRule="auto"/>
        <w:rPr>
          <w:rFonts w:ascii="宋体" w:hAnsi="宋体"/>
          <w:b/>
        </w:rPr>
      </w:pPr>
      <w:r>
        <w:rPr>
          <w:rFonts w:ascii="宋体" w:hAnsi="宋体" w:hint="eastAsia"/>
          <w:b/>
        </w:rPr>
        <w:t>创建</w:t>
      </w:r>
      <w:r>
        <w:rPr>
          <w:rFonts w:ascii="宋体" w:hAnsi="宋体"/>
          <w:b/>
        </w:rPr>
        <w:t xml:space="preserve"> SSH 密钥</w:t>
      </w:r>
    </w:p>
    <w:p w14:paraId="1EEF0209" w14:textId="77777777" w:rsidR="00D95BAC" w:rsidRDefault="004F05FA">
      <w:pPr>
        <w:numPr>
          <w:ilvl w:val="1"/>
          <w:numId w:val="7"/>
        </w:numPr>
        <w:spacing w:afterLines="50" w:after="156"/>
        <w:ind w:left="1559" w:right="240"/>
        <w:rPr>
          <w:rFonts w:ascii="宋体" w:hAnsi="宋体"/>
        </w:rPr>
      </w:pPr>
      <w:r>
        <w:rPr>
          <w:rFonts w:ascii="宋体" w:hAnsi="宋体"/>
        </w:rPr>
        <w:t>打开云服务器CVM控制台 。</w:t>
      </w:r>
    </w:p>
    <w:p w14:paraId="522DCA91" w14:textId="77777777" w:rsidR="00D95BAC" w:rsidRDefault="004F05FA">
      <w:pPr>
        <w:numPr>
          <w:ilvl w:val="1"/>
          <w:numId w:val="7"/>
        </w:numPr>
        <w:spacing w:afterLines="50" w:after="156"/>
        <w:ind w:left="1559" w:right="240"/>
        <w:rPr>
          <w:rFonts w:ascii="宋体" w:hAnsi="宋体"/>
        </w:rPr>
      </w:pPr>
      <w:r>
        <w:rPr>
          <w:rFonts w:ascii="宋体" w:hAnsi="宋体"/>
        </w:rPr>
        <w:lastRenderedPageBreak/>
        <w:t>单击导航窗格中的【SSH密钥】。</w:t>
      </w:r>
    </w:p>
    <w:p w14:paraId="41C0F877" w14:textId="77777777" w:rsidR="00D95BAC" w:rsidRDefault="004F05FA">
      <w:pPr>
        <w:numPr>
          <w:ilvl w:val="1"/>
          <w:numId w:val="7"/>
        </w:numPr>
        <w:spacing w:afterLines="50" w:after="156"/>
        <w:ind w:left="1559" w:right="240"/>
        <w:rPr>
          <w:rFonts w:ascii="宋体" w:hAnsi="宋体"/>
        </w:rPr>
      </w:pPr>
      <w:r>
        <w:rPr>
          <w:rFonts w:ascii="宋体" w:hAnsi="宋体"/>
        </w:rPr>
        <w:t>点击【创建密钥】:</w:t>
      </w:r>
    </w:p>
    <w:p w14:paraId="2308B444" w14:textId="77777777" w:rsidR="00D95BAC" w:rsidRDefault="004F05FA">
      <w:pPr>
        <w:numPr>
          <w:ilvl w:val="1"/>
          <w:numId w:val="7"/>
        </w:numPr>
        <w:spacing w:afterLines="50" w:after="156"/>
        <w:ind w:left="1559" w:right="240"/>
        <w:rPr>
          <w:rFonts w:ascii="宋体" w:hAnsi="宋体"/>
        </w:rPr>
      </w:pPr>
      <w:r>
        <w:rPr>
          <w:rFonts w:ascii="宋体" w:hAnsi="宋体"/>
        </w:rPr>
        <w:t>点击【确定】按钮后，弹出提示框，用户需要在10分钟内下载私钥。</w:t>
      </w:r>
    </w:p>
    <w:p w14:paraId="1FF84FAD" w14:textId="77777777" w:rsidR="00D95BAC" w:rsidRDefault="004F05FA">
      <w:pPr>
        <w:numPr>
          <w:ilvl w:val="0"/>
          <w:numId w:val="6"/>
        </w:numPr>
        <w:spacing w:afterLines="50" w:after="156" w:line="360" w:lineRule="auto"/>
        <w:rPr>
          <w:rFonts w:ascii="宋体" w:hAnsi="宋体"/>
          <w:b/>
        </w:rPr>
      </w:pPr>
      <w:r>
        <w:rPr>
          <w:rFonts w:ascii="宋体" w:hAnsi="宋体" w:hint="eastAsia"/>
          <w:b/>
        </w:rPr>
        <w:t>将密钥绑定/解绑服务器</w:t>
      </w:r>
    </w:p>
    <w:p w14:paraId="14155174" w14:textId="77777777" w:rsidR="00D95BAC" w:rsidRDefault="004F05FA">
      <w:pPr>
        <w:numPr>
          <w:ilvl w:val="1"/>
          <w:numId w:val="7"/>
        </w:numPr>
        <w:spacing w:afterLines="50" w:after="156"/>
        <w:ind w:left="1559" w:right="240"/>
        <w:rPr>
          <w:rFonts w:ascii="宋体" w:hAnsi="宋体"/>
        </w:rPr>
      </w:pPr>
      <w:r>
        <w:rPr>
          <w:rFonts w:ascii="宋体" w:hAnsi="宋体"/>
        </w:rPr>
        <w:t>打开云服务器CVM控制台 。</w:t>
      </w:r>
    </w:p>
    <w:p w14:paraId="10E28C0F" w14:textId="77777777" w:rsidR="00D95BAC" w:rsidRDefault="004F05FA">
      <w:pPr>
        <w:numPr>
          <w:ilvl w:val="1"/>
          <w:numId w:val="7"/>
        </w:numPr>
        <w:spacing w:afterLines="50" w:after="156"/>
        <w:ind w:left="1559" w:right="240"/>
        <w:rPr>
          <w:rFonts w:ascii="宋体" w:hAnsi="宋体"/>
        </w:rPr>
      </w:pPr>
      <w:r>
        <w:rPr>
          <w:rFonts w:ascii="宋体" w:hAnsi="宋体"/>
        </w:rPr>
        <w:t>单击导航窗格中的【SSH密钥】。</w:t>
      </w:r>
    </w:p>
    <w:p w14:paraId="5E23E8C6" w14:textId="77777777" w:rsidR="00D95BAC" w:rsidRDefault="004F05FA">
      <w:pPr>
        <w:numPr>
          <w:ilvl w:val="1"/>
          <w:numId w:val="7"/>
        </w:numPr>
        <w:spacing w:afterLines="50" w:after="156"/>
        <w:ind w:left="1559" w:right="240"/>
        <w:rPr>
          <w:rFonts w:ascii="宋体" w:hAnsi="宋体"/>
        </w:rPr>
      </w:pPr>
      <w:r>
        <w:rPr>
          <w:rFonts w:ascii="宋体" w:hAnsi="宋体"/>
        </w:rPr>
        <w:t>选中SSH密钥，点击【绑定/解绑云主机】按钮。</w:t>
      </w:r>
    </w:p>
    <w:p w14:paraId="22A5DF27" w14:textId="77777777" w:rsidR="00D95BAC" w:rsidRDefault="004F05FA">
      <w:pPr>
        <w:numPr>
          <w:ilvl w:val="1"/>
          <w:numId w:val="7"/>
        </w:numPr>
        <w:spacing w:afterLines="50" w:after="156"/>
        <w:ind w:left="1559" w:right="240"/>
        <w:rPr>
          <w:rFonts w:ascii="宋体" w:hAnsi="宋体"/>
        </w:rPr>
      </w:pPr>
      <w:r>
        <w:rPr>
          <w:rFonts w:ascii="宋体" w:hAnsi="宋体"/>
        </w:rPr>
        <w:t>选择地域，选择需要关联/解绑的服务器，并拖动到右边，点击确定。</w:t>
      </w:r>
    </w:p>
    <w:p w14:paraId="506EB23C" w14:textId="77777777" w:rsidR="00D95BAC" w:rsidRDefault="004F05FA">
      <w:pPr>
        <w:numPr>
          <w:ilvl w:val="1"/>
          <w:numId w:val="7"/>
        </w:numPr>
        <w:spacing w:afterLines="50" w:after="156"/>
        <w:ind w:left="1559" w:right="240"/>
        <w:rPr>
          <w:rFonts w:ascii="宋体" w:hAnsi="宋体"/>
        </w:rPr>
      </w:pPr>
      <w:r>
        <w:rPr>
          <w:rFonts w:ascii="宋体" w:hAnsi="宋体"/>
        </w:rPr>
        <w:t>后台进行SSH密钥下发，下发完成会弹出结果窗口，比如关联成功和关联失败。</w:t>
      </w:r>
    </w:p>
    <w:p w14:paraId="41B8842F" w14:textId="77777777" w:rsidR="00D95BAC" w:rsidRDefault="004F05FA">
      <w:pPr>
        <w:numPr>
          <w:ilvl w:val="1"/>
          <w:numId w:val="7"/>
        </w:numPr>
        <w:spacing w:afterLines="50" w:after="156"/>
        <w:ind w:left="1559" w:right="240"/>
        <w:rPr>
          <w:rFonts w:ascii="宋体" w:hAnsi="宋体"/>
        </w:rPr>
      </w:pPr>
      <w:r>
        <w:rPr>
          <w:rFonts w:ascii="宋体" w:hAnsi="宋体"/>
        </w:rPr>
        <w:t>点击【详情】链接，可以查看最近一次操作的结果。</w:t>
      </w:r>
    </w:p>
    <w:p w14:paraId="5EB3D77D" w14:textId="77777777" w:rsidR="00D95BAC" w:rsidRDefault="004F05FA">
      <w:pPr>
        <w:pStyle w:val="3"/>
        <w:spacing w:before="156"/>
      </w:pPr>
      <w:bookmarkStart w:id="78" w:name="_Toc25427"/>
      <w:bookmarkStart w:id="79" w:name="_Toc20177"/>
      <w:bookmarkStart w:id="80" w:name="_Toc5003"/>
      <w:bookmarkStart w:id="81" w:name="_Toc4356904"/>
      <w:r>
        <w:rPr>
          <w:rFonts w:hint="eastAsia"/>
        </w:rPr>
        <w:t>服务管理能力</w:t>
      </w:r>
      <w:bookmarkEnd w:id="78"/>
      <w:bookmarkEnd w:id="79"/>
      <w:bookmarkEnd w:id="80"/>
      <w:bookmarkEnd w:id="81"/>
    </w:p>
    <w:p w14:paraId="345EBD23" w14:textId="77777777" w:rsidR="00D95BAC" w:rsidRDefault="004F05FA">
      <w:pPr>
        <w:numPr>
          <w:ilvl w:val="0"/>
          <w:numId w:val="8"/>
        </w:numPr>
        <w:spacing w:afterLines="50" w:after="156" w:line="360" w:lineRule="auto"/>
        <w:ind w:firstLine="0"/>
        <w:rPr>
          <w:rFonts w:ascii="宋体" w:hAnsi="宋体"/>
        </w:rPr>
      </w:pPr>
      <w:bookmarkStart w:id="82" w:name="_Toc27431"/>
      <w:bookmarkStart w:id="83" w:name="_Toc17720"/>
      <w:r>
        <w:rPr>
          <w:rFonts w:ascii="宋体" w:hAnsi="宋体" w:cs="宋体" w:hint="eastAsia"/>
          <w:b/>
          <w:bCs/>
          <w:shd w:val="clear" w:color="auto" w:fill="FFFFFF"/>
        </w:rPr>
        <w:t>云主</w:t>
      </w:r>
      <w:r>
        <w:rPr>
          <w:rFonts w:ascii="宋体" w:hAnsi="宋体" w:cs="宋体"/>
          <w:b/>
          <w:bCs/>
          <w:shd w:val="clear" w:color="auto" w:fill="FFFFFF"/>
        </w:rPr>
        <w:t>机配置</w:t>
      </w:r>
      <w:bookmarkEnd w:id="82"/>
      <w:bookmarkEnd w:id="83"/>
    </w:p>
    <w:p w14:paraId="318AC2AE" w14:textId="77777777" w:rsidR="00D95BAC" w:rsidRDefault="004F05FA">
      <w:pPr>
        <w:spacing w:afterLines="50" w:after="156" w:line="360" w:lineRule="auto"/>
        <w:ind w:firstLineChars="200" w:firstLine="480"/>
        <w:rPr>
          <w:rFonts w:ascii="宋体" w:hAnsi="宋体"/>
        </w:rPr>
      </w:pPr>
      <w:r>
        <w:rPr>
          <w:rFonts w:ascii="宋体" w:hAnsi="宋体" w:hint="eastAsia"/>
        </w:rPr>
        <w:t>云</w:t>
      </w:r>
      <w:r>
        <w:rPr>
          <w:rFonts w:ascii="宋体" w:hAnsi="宋体"/>
        </w:rPr>
        <w:t>主机支持多种</w:t>
      </w:r>
      <w:r>
        <w:rPr>
          <w:rFonts w:ascii="宋体" w:hAnsi="宋体" w:hint="eastAsia"/>
        </w:rPr>
        <w:t>系列</w:t>
      </w:r>
      <w:r>
        <w:rPr>
          <w:rFonts w:ascii="宋体" w:hAnsi="宋体"/>
        </w:rPr>
        <w:t>、多种</w:t>
      </w:r>
      <w:r>
        <w:rPr>
          <w:rFonts w:ascii="宋体" w:hAnsi="宋体" w:hint="eastAsia"/>
        </w:rPr>
        <w:t>机</w:t>
      </w:r>
      <w:r>
        <w:rPr>
          <w:rFonts w:ascii="宋体" w:hAnsi="宋体"/>
        </w:rPr>
        <w:t>型</w:t>
      </w:r>
      <w:r>
        <w:rPr>
          <w:rFonts w:ascii="宋体" w:hAnsi="宋体" w:hint="eastAsia"/>
        </w:rPr>
        <w:t>，</w:t>
      </w:r>
      <w:r>
        <w:rPr>
          <w:rFonts w:ascii="宋体" w:hAnsi="宋体"/>
        </w:rPr>
        <w:t>可以为</w:t>
      </w:r>
      <w:r>
        <w:rPr>
          <w:rFonts w:ascii="宋体" w:hAnsi="宋体" w:hint="eastAsia"/>
        </w:rPr>
        <w:t>用户</w:t>
      </w:r>
      <w:r>
        <w:rPr>
          <w:rFonts w:ascii="宋体" w:hAnsi="宋体"/>
        </w:rPr>
        <w:t>不同需求提供不同配置的云主机配置，最高可以达</w:t>
      </w:r>
      <w:r>
        <w:rPr>
          <w:rFonts w:ascii="宋体" w:hAnsi="宋体" w:hint="eastAsia"/>
        </w:rPr>
        <w:t>到48核、368</w:t>
      </w:r>
      <w:r>
        <w:rPr>
          <w:rFonts w:ascii="宋体" w:hAnsi="宋体"/>
        </w:rPr>
        <w:t>G</w:t>
      </w:r>
      <w:r>
        <w:rPr>
          <w:rFonts w:ascii="宋体" w:hAnsi="宋体" w:hint="eastAsia"/>
        </w:rPr>
        <w:t>内</w:t>
      </w:r>
      <w:r>
        <w:rPr>
          <w:rFonts w:ascii="宋体" w:hAnsi="宋体"/>
        </w:rPr>
        <w:t>存</w:t>
      </w:r>
      <w:r>
        <w:rPr>
          <w:rFonts w:ascii="宋体" w:hAnsi="宋体" w:hint="eastAsia"/>
        </w:rPr>
        <w:t>，4</w:t>
      </w:r>
      <w:r>
        <w:rPr>
          <w:rFonts w:ascii="宋体" w:hAnsi="宋体"/>
        </w:rPr>
        <w:t>0TB硬盘的</w:t>
      </w:r>
      <w:r>
        <w:rPr>
          <w:rFonts w:ascii="宋体" w:hAnsi="宋体" w:hint="eastAsia"/>
        </w:rPr>
        <w:t>云</w:t>
      </w:r>
      <w:r>
        <w:rPr>
          <w:rFonts w:ascii="宋体" w:hAnsi="宋体"/>
        </w:rPr>
        <w:t>主机</w:t>
      </w:r>
      <w:r>
        <w:rPr>
          <w:rFonts w:ascii="宋体" w:hAnsi="宋体" w:hint="eastAsia"/>
        </w:rPr>
        <w:t>。</w:t>
      </w:r>
    </w:p>
    <w:p w14:paraId="335B5452" w14:textId="77777777" w:rsidR="00D95BAC" w:rsidRDefault="004F05FA">
      <w:pPr>
        <w:spacing w:beforeLines="50" w:before="156" w:afterLines="50" w:after="156" w:line="360" w:lineRule="auto"/>
        <w:ind w:right="240"/>
        <w:rPr>
          <w:rFonts w:ascii="宋体" w:hAnsi="宋体"/>
        </w:rPr>
      </w:pPr>
      <w:r>
        <w:rPr>
          <w:rFonts w:ascii="宋体" w:hAnsi="宋体" w:cs="Arial"/>
          <w:noProof/>
        </w:rPr>
        <w:lastRenderedPageBreak/>
        <w:drawing>
          <wp:inline distT="0" distB="0" distL="0" distR="0" wp14:anchorId="003D1054" wp14:editId="41A81891">
            <wp:extent cx="5603875" cy="3603625"/>
            <wp:effectExtent l="0" t="0" r="15875" b="1587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603875" cy="3603625"/>
                    </a:xfrm>
                    <a:prstGeom prst="rect">
                      <a:avLst/>
                    </a:prstGeom>
                    <a:noFill/>
                    <a:ln>
                      <a:noFill/>
                    </a:ln>
                  </pic:spPr>
                </pic:pic>
              </a:graphicData>
            </a:graphic>
          </wp:inline>
        </w:drawing>
      </w:r>
    </w:p>
    <w:p w14:paraId="51BE8FBA" w14:textId="77777777" w:rsidR="00D95BAC" w:rsidRDefault="004F05FA">
      <w:pPr>
        <w:spacing w:afterLines="50" w:after="156" w:line="360" w:lineRule="auto"/>
        <w:ind w:firstLineChars="200" w:firstLine="480"/>
        <w:rPr>
          <w:rFonts w:ascii="宋体" w:hAnsi="宋体"/>
        </w:rPr>
      </w:pPr>
      <w:r>
        <w:rPr>
          <w:rFonts w:ascii="宋体" w:hAnsi="宋体" w:hint="eastAsia"/>
        </w:rPr>
        <w:t>简单易用，界面直观，快速搭建专属服务器，配置操作简单，轻松搭建专属您的各种应用，提供直观可视化的管理页面，开发者可方便地进行服务器日常管理。</w:t>
      </w:r>
    </w:p>
    <w:p w14:paraId="169CA66B" w14:textId="77777777" w:rsidR="00D95BAC" w:rsidRDefault="004F05FA">
      <w:pPr>
        <w:spacing w:beforeLines="50" w:before="156" w:afterLines="50" w:after="156" w:line="360" w:lineRule="auto"/>
        <w:ind w:right="240"/>
        <w:rPr>
          <w:rFonts w:ascii="宋体" w:hAnsi="宋体"/>
        </w:rPr>
      </w:pPr>
      <w:r>
        <w:rPr>
          <w:rFonts w:ascii="宋体" w:hAnsi="宋体"/>
          <w:noProof/>
        </w:rPr>
        <w:drawing>
          <wp:inline distT="0" distB="0" distL="0" distR="0" wp14:anchorId="68C35967" wp14:editId="2949ADC5">
            <wp:extent cx="5276215" cy="2180590"/>
            <wp:effectExtent l="0" t="0" r="635" b="1016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6215" cy="2180590"/>
                    </a:xfrm>
                    <a:prstGeom prst="rect">
                      <a:avLst/>
                    </a:prstGeom>
                    <a:noFill/>
                    <a:ln>
                      <a:noFill/>
                    </a:ln>
                  </pic:spPr>
                </pic:pic>
              </a:graphicData>
            </a:graphic>
          </wp:inline>
        </w:drawing>
      </w:r>
    </w:p>
    <w:p w14:paraId="12A9142A" w14:textId="77777777" w:rsidR="00D95BAC" w:rsidRDefault="004F05FA">
      <w:pPr>
        <w:numPr>
          <w:ilvl w:val="0"/>
          <w:numId w:val="8"/>
        </w:numPr>
        <w:spacing w:afterLines="50" w:after="156" w:line="360" w:lineRule="auto"/>
        <w:ind w:firstLine="0"/>
        <w:rPr>
          <w:rFonts w:ascii="宋体" w:hAnsi="宋体" w:cs="宋体"/>
          <w:b/>
          <w:bCs/>
          <w:shd w:val="clear" w:color="auto" w:fill="FFFFFF"/>
        </w:rPr>
      </w:pPr>
      <w:bookmarkStart w:id="84" w:name="_Toc15275"/>
      <w:bookmarkStart w:id="85" w:name="_Toc10077"/>
      <w:r>
        <w:rPr>
          <w:rFonts w:ascii="宋体" w:hAnsi="宋体" w:cs="宋体" w:hint="eastAsia"/>
          <w:b/>
          <w:bCs/>
          <w:shd w:val="clear" w:color="auto" w:fill="FFFFFF"/>
        </w:rPr>
        <w:t>包转发率</w:t>
      </w:r>
      <w:bookmarkEnd w:id="84"/>
      <w:bookmarkEnd w:id="85"/>
    </w:p>
    <w:p w14:paraId="7B77590F" w14:textId="77777777" w:rsidR="00D95BAC" w:rsidRDefault="004F05FA">
      <w:pPr>
        <w:spacing w:afterLines="50" w:after="156" w:line="360" w:lineRule="auto"/>
        <w:ind w:firstLineChars="200" w:firstLine="480"/>
        <w:rPr>
          <w:rFonts w:ascii="宋体" w:hAnsi="宋体"/>
        </w:rPr>
      </w:pPr>
      <w:r>
        <w:rPr>
          <w:rFonts w:ascii="宋体" w:hAnsi="宋体" w:hint="eastAsia"/>
        </w:rPr>
        <w:t>我们最新推出硬件升级的第二代云服务器，二代云服务器采用新一代英特尔志强®v4处理器，整数和浮点运算性能提升了100%；搭配 DDR4 内存，性能提升</w:t>
      </w:r>
      <w:r>
        <w:rPr>
          <w:rFonts w:ascii="宋体" w:hAnsi="宋体" w:hint="eastAsia"/>
        </w:rPr>
        <w:lastRenderedPageBreak/>
        <w:t>了30%；其中搭配网络增强版的高 IO 型/高计算型实例，包转发率（PPS）翻倍达30w。</w:t>
      </w:r>
    </w:p>
    <w:p w14:paraId="2CA0916E" w14:textId="77777777" w:rsidR="00D95BAC" w:rsidRDefault="004F05FA">
      <w:pPr>
        <w:spacing w:beforeLines="50" w:before="156" w:afterLines="50" w:after="156" w:line="360" w:lineRule="auto"/>
        <w:ind w:right="240"/>
        <w:rPr>
          <w:rFonts w:ascii="宋体" w:hAnsi="宋体"/>
        </w:rPr>
      </w:pPr>
      <w:r>
        <w:rPr>
          <w:rFonts w:ascii="宋体" w:hAnsi="宋体"/>
          <w:noProof/>
        </w:rPr>
        <w:drawing>
          <wp:inline distT="0" distB="0" distL="0" distR="0" wp14:anchorId="0A9C20E2" wp14:editId="22A62810">
            <wp:extent cx="5276215" cy="3154045"/>
            <wp:effectExtent l="0" t="0" r="635" b="825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6215" cy="3154045"/>
                    </a:xfrm>
                    <a:prstGeom prst="rect">
                      <a:avLst/>
                    </a:prstGeom>
                    <a:noFill/>
                    <a:ln>
                      <a:noFill/>
                    </a:ln>
                  </pic:spPr>
                </pic:pic>
              </a:graphicData>
            </a:graphic>
          </wp:inline>
        </w:drawing>
      </w:r>
    </w:p>
    <w:p w14:paraId="26F801E7" w14:textId="77777777" w:rsidR="00D95BAC" w:rsidRDefault="00D95BAC">
      <w:pPr>
        <w:spacing w:line="360" w:lineRule="auto"/>
        <w:rPr>
          <w:rFonts w:ascii="宋体" w:hAnsi="宋体"/>
        </w:rPr>
      </w:pPr>
    </w:p>
    <w:p w14:paraId="136DC5B3" w14:textId="77777777" w:rsidR="00D95BAC" w:rsidRDefault="00D95BAC">
      <w:pPr>
        <w:spacing w:line="360" w:lineRule="auto"/>
        <w:ind w:left="240" w:right="240" w:firstLine="480"/>
        <w:rPr>
          <w:rFonts w:ascii="宋体" w:hAnsi="宋体"/>
        </w:rPr>
      </w:pPr>
    </w:p>
    <w:p w14:paraId="75462224" w14:textId="77777777" w:rsidR="00D95BAC" w:rsidRDefault="004F05FA">
      <w:pPr>
        <w:pStyle w:val="2"/>
        <w:spacing w:before="156"/>
      </w:pPr>
      <w:bookmarkStart w:id="86" w:name="_Toc20749"/>
      <w:bookmarkStart w:id="87" w:name="_Toc4332109"/>
      <w:bookmarkStart w:id="88" w:name="_Toc4356906"/>
      <w:r>
        <w:rPr>
          <w:rFonts w:hint="eastAsia"/>
        </w:rPr>
        <w:t>云对象存储</w:t>
      </w:r>
      <w:r>
        <w:rPr>
          <w:rFonts w:hint="eastAsia"/>
        </w:rPr>
        <w:t>(COS)</w:t>
      </w:r>
      <w:bookmarkEnd w:id="86"/>
      <w:bookmarkEnd w:id="87"/>
      <w:bookmarkEnd w:id="88"/>
    </w:p>
    <w:p w14:paraId="1E98AF2C" w14:textId="77777777" w:rsidR="00D95BAC" w:rsidRDefault="004F05FA">
      <w:pPr>
        <w:pStyle w:val="3"/>
        <w:spacing w:before="156"/>
      </w:pPr>
      <w:bookmarkStart w:id="89" w:name="_Toc21188"/>
      <w:bookmarkStart w:id="90" w:name="_Toc4356907"/>
      <w:bookmarkStart w:id="91" w:name="_Toc27124"/>
      <w:bookmarkStart w:id="92" w:name="_Toc19822"/>
      <w:bookmarkStart w:id="93" w:name="_Toc466796421"/>
      <w:r>
        <w:rPr>
          <w:rFonts w:hint="eastAsia"/>
        </w:rPr>
        <w:t>概述</w:t>
      </w:r>
      <w:bookmarkEnd w:id="89"/>
      <w:bookmarkEnd w:id="90"/>
      <w:bookmarkEnd w:id="91"/>
      <w:bookmarkEnd w:id="92"/>
      <w:bookmarkEnd w:id="93"/>
    </w:p>
    <w:p w14:paraId="6284FAA2" w14:textId="77777777" w:rsidR="00D95BAC" w:rsidRDefault="004F05FA">
      <w:pPr>
        <w:spacing w:afterLines="50" w:after="156" w:line="360" w:lineRule="auto"/>
        <w:ind w:firstLineChars="200" w:firstLine="480"/>
        <w:rPr>
          <w:rFonts w:ascii="宋体" w:hAnsi="宋体"/>
        </w:rPr>
      </w:pPr>
      <w:r>
        <w:rPr>
          <w:rFonts w:ascii="宋体" w:hAnsi="宋体" w:hint="eastAsia"/>
        </w:rPr>
        <w:t>对象存储服务（Cloud Object Storage，简称：COS）是腾讯云对外提供的一种海量文件存储的分布式存储服务，可用于随时在 Web 上的任何位置存储和检索数据。腾讯云 COS 让所有开发人员都能访问同一个具备高扩展性、成本低、可靠和安全的数据存储。</w:t>
      </w:r>
    </w:p>
    <w:p w14:paraId="228FF5EA" w14:textId="77777777" w:rsidR="00D95BAC" w:rsidRDefault="004F05FA">
      <w:pPr>
        <w:spacing w:afterLines="50" w:after="156" w:line="360" w:lineRule="auto"/>
        <w:ind w:firstLineChars="200" w:firstLine="480"/>
        <w:rPr>
          <w:rFonts w:ascii="宋体" w:hAnsi="宋体"/>
        </w:rPr>
      </w:pPr>
      <w:r>
        <w:rPr>
          <w:rFonts w:ascii="宋体" w:hAnsi="宋体" w:hint="eastAsia"/>
        </w:rPr>
        <w:t>对象存储服务 COS 解决了传统文件系统访问目录资源消耗过大问题，实现了海量数据存储能力，通过 API、SDK 等多样化方式简单、快速地接入。通过 COS，您可以上传任何类型的文件，并下载和管理它们。</w:t>
      </w:r>
    </w:p>
    <w:p w14:paraId="07D9DC6A" w14:textId="77777777" w:rsidR="00D95BAC" w:rsidRDefault="004F05FA">
      <w:pPr>
        <w:spacing w:beforeLines="50" w:before="156" w:afterLines="50" w:after="156" w:line="360" w:lineRule="auto"/>
        <w:ind w:right="210"/>
        <w:rPr>
          <w:rFonts w:ascii="宋体" w:hAnsi="宋体"/>
          <w:color w:val="000000"/>
        </w:rPr>
      </w:pPr>
      <w:r>
        <w:rPr>
          <w:rFonts w:ascii="宋体" w:hAnsi="宋体"/>
          <w:noProof/>
          <w:color w:val="000000"/>
        </w:rPr>
        <w:lastRenderedPageBreak/>
        <w:drawing>
          <wp:inline distT="0" distB="0" distL="0" distR="0" wp14:anchorId="5B5BBCDC" wp14:editId="696935F6">
            <wp:extent cx="5530215" cy="3320415"/>
            <wp:effectExtent l="0" t="0" r="13335"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530215" cy="3320415"/>
                    </a:xfrm>
                    <a:prstGeom prst="rect">
                      <a:avLst/>
                    </a:prstGeom>
                    <a:noFill/>
                    <a:ln>
                      <a:noFill/>
                    </a:ln>
                  </pic:spPr>
                </pic:pic>
              </a:graphicData>
            </a:graphic>
          </wp:inline>
        </w:drawing>
      </w:r>
    </w:p>
    <w:p w14:paraId="4BE99025" w14:textId="77777777" w:rsidR="00D95BAC" w:rsidRDefault="00D95BAC">
      <w:pPr>
        <w:spacing w:beforeLines="50" w:before="156" w:afterLines="50" w:after="156" w:line="360" w:lineRule="auto"/>
        <w:ind w:right="240"/>
        <w:rPr>
          <w:rFonts w:ascii="宋体" w:hAnsi="宋体"/>
          <w:color w:val="000000"/>
        </w:rPr>
      </w:pPr>
    </w:p>
    <w:p w14:paraId="5A4BB9C6" w14:textId="77777777" w:rsidR="00D95BAC" w:rsidRDefault="004F05FA">
      <w:pPr>
        <w:pStyle w:val="3"/>
        <w:spacing w:before="156"/>
      </w:pPr>
      <w:bookmarkStart w:id="94" w:name="_Toc6638"/>
      <w:bookmarkStart w:id="95" w:name="_Toc25733"/>
      <w:bookmarkStart w:id="96" w:name="_Toc466796425"/>
      <w:bookmarkStart w:id="97" w:name="_Toc4356911"/>
      <w:bookmarkStart w:id="98" w:name="_Toc8534"/>
      <w:r>
        <w:rPr>
          <w:rFonts w:hint="eastAsia"/>
        </w:rPr>
        <w:t>基本功能</w:t>
      </w:r>
      <w:bookmarkEnd w:id="94"/>
      <w:bookmarkEnd w:id="95"/>
      <w:bookmarkEnd w:id="96"/>
      <w:bookmarkEnd w:id="97"/>
      <w:bookmarkEnd w:id="98"/>
    </w:p>
    <w:p w14:paraId="2622D512" w14:textId="77777777" w:rsidR="00D95BAC" w:rsidRDefault="004F05FA">
      <w:pPr>
        <w:spacing w:afterLines="50" w:after="156" w:line="360" w:lineRule="auto"/>
        <w:ind w:firstLineChars="200" w:firstLine="480"/>
        <w:rPr>
          <w:rFonts w:ascii="宋体" w:hAnsi="宋体"/>
        </w:rPr>
      </w:pPr>
      <w:r>
        <w:rPr>
          <w:rFonts w:ascii="宋体" w:hAnsi="宋体" w:hint="eastAsia"/>
        </w:rPr>
        <w:t>对象存储服务是基于腾讯多年海量服务经验，对外提供的可靠、安全、易用的海量对象存储服务。除了提供直观的Web管理控制台，还有丰富的 API、SDK 等多样化接入方式，可以使用 HTTP 的方式进行文件上传、下载和管理，还可以通过遍布全国的高质量 CDN 加速节点进行上传与下载。</w:t>
      </w:r>
    </w:p>
    <w:p w14:paraId="2154DBD9" w14:textId="77777777" w:rsidR="00D95BAC" w:rsidRDefault="004F05FA">
      <w:pPr>
        <w:spacing w:afterLines="50" w:after="156" w:line="360" w:lineRule="auto"/>
        <w:ind w:firstLineChars="200" w:firstLine="480"/>
        <w:rPr>
          <w:rFonts w:ascii="宋体" w:hAnsi="宋体"/>
        </w:rPr>
      </w:pPr>
      <w:r>
        <w:rPr>
          <w:rFonts w:ascii="宋体" w:hAnsi="宋体" w:hint="eastAsia"/>
        </w:rPr>
        <w:t>对象是存储数据的基本单元，也被称为对象存储的文件。对象由元信息（Object Meta），用户数据（Data）和文件名（Key）组成。对象由存储空间内部唯一的 Key 来标识。对象元信息是一个键值对，表示了对象的一些属性，比如最后修改时间、大小等信息，同时用户也可以在元信息中存储一些自定义的信息。</w:t>
      </w:r>
    </w:p>
    <w:p w14:paraId="4F82D22C" w14:textId="77777777" w:rsidR="00D95BAC" w:rsidRDefault="004F05FA">
      <w:pPr>
        <w:spacing w:afterLines="50" w:after="156" w:line="360" w:lineRule="auto"/>
        <w:ind w:firstLineChars="200" w:firstLine="480"/>
        <w:rPr>
          <w:rFonts w:ascii="宋体" w:hAnsi="宋体"/>
        </w:rPr>
      </w:pPr>
      <w:r>
        <w:rPr>
          <w:rFonts w:ascii="宋体" w:hAnsi="宋体" w:hint="eastAsia"/>
        </w:rPr>
        <w:t>对象存储服务可用于图片、音视频、日志等海量文件的存储。各种终端设备、Web网站程序、移动应用可以直接向存储服务写入或读取数据。</w:t>
      </w:r>
    </w:p>
    <w:p w14:paraId="68C5C09E" w14:textId="77777777" w:rsidR="00D95BAC" w:rsidRDefault="004F05FA">
      <w:pPr>
        <w:spacing w:afterLines="50" w:after="156" w:line="360" w:lineRule="auto"/>
        <w:ind w:firstLineChars="200" w:firstLine="480"/>
        <w:rPr>
          <w:rFonts w:ascii="宋体" w:hAnsi="宋体"/>
        </w:rPr>
      </w:pPr>
      <w:r>
        <w:rPr>
          <w:rFonts w:ascii="宋体" w:hAnsi="宋体" w:hint="eastAsia"/>
        </w:rPr>
        <w:t>对象存储服务提供的功能包括但不限于：</w:t>
      </w:r>
    </w:p>
    <w:p w14:paraId="057B570D" w14:textId="77777777" w:rsidR="00D95BAC" w:rsidRDefault="004F05FA">
      <w:pPr>
        <w:numPr>
          <w:ilvl w:val="0"/>
          <w:numId w:val="9"/>
        </w:numPr>
        <w:spacing w:afterLines="50" w:after="156" w:line="360" w:lineRule="auto"/>
        <w:ind w:right="210"/>
        <w:rPr>
          <w:rFonts w:ascii="宋体" w:hAnsi="宋体"/>
        </w:rPr>
      </w:pPr>
      <w:r>
        <w:rPr>
          <w:rFonts w:ascii="宋体" w:hAnsi="宋体" w:hint="eastAsia"/>
        </w:rPr>
        <w:t>海量文件的存储</w:t>
      </w:r>
    </w:p>
    <w:p w14:paraId="67C7458B" w14:textId="77777777" w:rsidR="00D95BAC" w:rsidRDefault="004F05FA">
      <w:pPr>
        <w:spacing w:afterLines="50" w:after="156" w:line="360" w:lineRule="auto"/>
        <w:ind w:firstLineChars="200" w:firstLine="480"/>
        <w:rPr>
          <w:rFonts w:ascii="宋体" w:hAnsi="宋体"/>
        </w:rPr>
      </w:pPr>
      <w:r>
        <w:rPr>
          <w:rFonts w:ascii="宋体" w:hAnsi="宋体" w:hint="eastAsia"/>
        </w:rPr>
        <w:lastRenderedPageBreak/>
        <w:t>对象存储服务对文件个数和总文件大小无限制，对于单个文件大小根据上传方式有相应限制，不会遇到之前本地存储文件，超出文件个数限制的问题。</w:t>
      </w:r>
    </w:p>
    <w:p w14:paraId="62C3CBB2" w14:textId="77777777" w:rsidR="00D95BAC" w:rsidRDefault="004F05FA">
      <w:pPr>
        <w:numPr>
          <w:ilvl w:val="0"/>
          <w:numId w:val="9"/>
        </w:numPr>
        <w:spacing w:afterLines="50" w:after="156" w:line="360" w:lineRule="auto"/>
        <w:ind w:right="210"/>
        <w:rPr>
          <w:rFonts w:ascii="宋体" w:hAnsi="宋体"/>
        </w:rPr>
      </w:pPr>
      <w:r>
        <w:rPr>
          <w:rFonts w:ascii="宋体" w:hAnsi="宋体" w:hint="eastAsia"/>
        </w:rPr>
        <w:t>灵活的存储选项</w:t>
      </w:r>
    </w:p>
    <w:p w14:paraId="0C6A6294" w14:textId="77777777" w:rsidR="00D95BAC" w:rsidRDefault="004F05FA">
      <w:pPr>
        <w:spacing w:afterLines="50" w:after="156" w:line="360" w:lineRule="auto"/>
        <w:ind w:firstLineChars="200" w:firstLine="480"/>
        <w:rPr>
          <w:rFonts w:ascii="宋体" w:hAnsi="宋体"/>
        </w:rPr>
      </w:pPr>
      <w:r>
        <w:rPr>
          <w:rFonts w:ascii="宋体" w:hAnsi="宋体" w:hint="eastAsia"/>
        </w:rPr>
        <w:t>对象存储服务提供多种存储选项，按照文件使用场景分为冷热数据，最大限度的优化成本和使用。</w:t>
      </w:r>
    </w:p>
    <w:p w14:paraId="6854855B" w14:textId="77777777" w:rsidR="00D95BAC" w:rsidRDefault="004F05FA">
      <w:pPr>
        <w:numPr>
          <w:ilvl w:val="0"/>
          <w:numId w:val="9"/>
        </w:numPr>
        <w:spacing w:afterLines="50" w:after="156" w:line="360" w:lineRule="auto"/>
        <w:ind w:right="210"/>
        <w:rPr>
          <w:rFonts w:ascii="宋体" w:hAnsi="宋体"/>
        </w:rPr>
      </w:pPr>
      <w:r>
        <w:rPr>
          <w:rFonts w:ascii="宋体" w:hAnsi="宋体" w:hint="eastAsia"/>
        </w:rPr>
        <w:t>多种上传方式</w:t>
      </w:r>
    </w:p>
    <w:p w14:paraId="0D8CD9BD" w14:textId="77777777" w:rsidR="00D95BAC" w:rsidRDefault="004F05FA">
      <w:pPr>
        <w:spacing w:afterLines="50" w:after="156" w:line="360" w:lineRule="auto"/>
        <w:ind w:firstLineChars="200" w:firstLine="480"/>
        <w:rPr>
          <w:rFonts w:ascii="宋体" w:hAnsi="宋体"/>
        </w:rPr>
      </w:pPr>
      <w:r>
        <w:rPr>
          <w:rFonts w:ascii="宋体" w:hAnsi="宋体" w:hint="eastAsia"/>
        </w:rPr>
        <w:t>对象存储提供多种上传方式，包括简单文件上传，多块上传。</w:t>
      </w:r>
    </w:p>
    <w:p w14:paraId="6F89EDCA" w14:textId="77777777" w:rsidR="00D95BAC" w:rsidRDefault="004F05FA">
      <w:pPr>
        <w:numPr>
          <w:ilvl w:val="0"/>
          <w:numId w:val="9"/>
        </w:numPr>
        <w:spacing w:afterLines="50" w:after="156" w:line="360" w:lineRule="auto"/>
        <w:ind w:right="210"/>
        <w:rPr>
          <w:rFonts w:ascii="宋体" w:hAnsi="宋体"/>
        </w:rPr>
      </w:pPr>
      <w:r>
        <w:rPr>
          <w:rFonts w:ascii="宋体" w:hAnsi="宋体" w:hint="eastAsia"/>
        </w:rPr>
        <w:t>提供开发工具包进行访问</w:t>
      </w:r>
    </w:p>
    <w:p w14:paraId="19745F30" w14:textId="77777777" w:rsidR="00D95BAC" w:rsidRDefault="004F05FA">
      <w:pPr>
        <w:spacing w:afterLines="50" w:after="156" w:line="360" w:lineRule="auto"/>
        <w:ind w:firstLineChars="200" w:firstLine="480"/>
        <w:rPr>
          <w:rFonts w:ascii="宋体" w:hAnsi="宋体"/>
        </w:rPr>
      </w:pPr>
      <w:r>
        <w:rPr>
          <w:rFonts w:ascii="宋体" w:hAnsi="宋体" w:hint="eastAsia"/>
        </w:rPr>
        <w:t>对象存储服务提供多种语言的开发工具包，可以让您快速接入，降低开发门槛。</w:t>
      </w:r>
    </w:p>
    <w:p w14:paraId="20747135" w14:textId="77777777" w:rsidR="00D95BAC" w:rsidRDefault="004F05FA">
      <w:pPr>
        <w:numPr>
          <w:ilvl w:val="0"/>
          <w:numId w:val="9"/>
        </w:numPr>
        <w:spacing w:afterLines="50" w:after="156" w:line="360" w:lineRule="auto"/>
        <w:ind w:right="210"/>
        <w:rPr>
          <w:rFonts w:ascii="宋体" w:hAnsi="宋体"/>
        </w:rPr>
      </w:pPr>
      <w:r>
        <w:rPr>
          <w:rFonts w:ascii="宋体" w:hAnsi="宋体" w:hint="eastAsia"/>
        </w:rPr>
        <w:t>对对象的限制和限时访问</w:t>
      </w:r>
    </w:p>
    <w:p w14:paraId="2E27BDA5" w14:textId="77777777" w:rsidR="00D95BAC" w:rsidRDefault="004F05FA">
      <w:pPr>
        <w:spacing w:afterLines="50" w:after="156" w:line="360" w:lineRule="auto"/>
        <w:ind w:firstLineChars="200" w:firstLine="480"/>
        <w:rPr>
          <w:rFonts w:ascii="宋体" w:hAnsi="宋体"/>
        </w:rPr>
      </w:pPr>
      <w:r>
        <w:rPr>
          <w:rFonts w:ascii="宋体" w:hAnsi="宋体" w:hint="eastAsia"/>
        </w:rPr>
        <w:t>对象存储服务提供鉴权机制，用户可以设置存储对象桶的访问级别，同时签名可以携带超时时间，提供单个对象的限时访问，提高数据存储的安全性。</w:t>
      </w:r>
    </w:p>
    <w:p w14:paraId="45A3300B" w14:textId="77777777" w:rsidR="00D95BAC" w:rsidRDefault="004F05FA">
      <w:pPr>
        <w:numPr>
          <w:ilvl w:val="0"/>
          <w:numId w:val="9"/>
        </w:numPr>
        <w:spacing w:afterLines="50" w:after="156" w:line="360" w:lineRule="auto"/>
        <w:ind w:right="210"/>
        <w:rPr>
          <w:rFonts w:ascii="宋体" w:hAnsi="宋体"/>
        </w:rPr>
      </w:pPr>
      <w:r>
        <w:rPr>
          <w:rFonts w:ascii="宋体" w:hAnsi="宋体" w:hint="eastAsia"/>
        </w:rPr>
        <w:t>多副本保证数据高可靠性</w:t>
      </w:r>
    </w:p>
    <w:p w14:paraId="2076EC51" w14:textId="77777777" w:rsidR="00D95BAC" w:rsidRDefault="004F05FA">
      <w:pPr>
        <w:spacing w:afterLines="50" w:after="156" w:line="360" w:lineRule="auto"/>
        <w:ind w:firstLineChars="200" w:firstLine="480"/>
        <w:rPr>
          <w:rFonts w:ascii="宋体" w:hAnsi="宋体"/>
        </w:rPr>
      </w:pPr>
      <w:r>
        <w:rPr>
          <w:rFonts w:ascii="宋体" w:hAnsi="宋体" w:hint="eastAsia"/>
        </w:rPr>
        <w:t>对象存储服务底层基于多副本的机制，架构无故障单点，可以保证数据的可靠性，远高于传统物理存储方面。</w:t>
      </w:r>
    </w:p>
    <w:p w14:paraId="0D549C7F" w14:textId="77777777" w:rsidR="00D95BAC" w:rsidRDefault="004F05FA">
      <w:pPr>
        <w:numPr>
          <w:ilvl w:val="0"/>
          <w:numId w:val="9"/>
        </w:numPr>
        <w:spacing w:afterLines="50" w:after="156" w:line="360" w:lineRule="auto"/>
        <w:ind w:right="210"/>
        <w:rPr>
          <w:rFonts w:ascii="宋体" w:hAnsi="宋体"/>
        </w:rPr>
      </w:pPr>
      <w:r>
        <w:rPr>
          <w:rFonts w:ascii="宋体" w:hAnsi="宋体" w:hint="eastAsia"/>
        </w:rPr>
        <w:t>兼容S3 API</w:t>
      </w:r>
    </w:p>
    <w:p w14:paraId="0204690A" w14:textId="77777777" w:rsidR="00D95BAC" w:rsidRDefault="004F05FA">
      <w:pPr>
        <w:spacing w:afterLines="50" w:after="156" w:line="360" w:lineRule="auto"/>
        <w:ind w:firstLineChars="200" w:firstLine="480"/>
        <w:rPr>
          <w:rFonts w:ascii="宋体" w:hAnsi="宋体"/>
          <w:color w:val="000000"/>
        </w:rPr>
      </w:pPr>
      <w:r>
        <w:rPr>
          <w:rFonts w:ascii="宋体" w:hAnsi="宋体" w:hint="eastAsia"/>
        </w:rPr>
        <w:t>对象存储服务接口兼容S3 API，用户可以直接使用s3的工具，以及各类支持s3的服务，例如 hadoop/spark/docker 等。</w:t>
      </w:r>
    </w:p>
    <w:p w14:paraId="7E3E613F" w14:textId="77777777" w:rsidR="00D95BAC" w:rsidRDefault="004F05FA">
      <w:pPr>
        <w:numPr>
          <w:ilvl w:val="0"/>
          <w:numId w:val="9"/>
        </w:numPr>
        <w:spacing w:afterLines="50" w:after="156" w:line="360" w:lineRule="auto"/>
        <w:ind w:right="210"/>
        <w:rPr>
          <w:rFonts w:ascii="宋体" w:hAnsi="宋体"/>
        </w:rPr>
      </w:pPr>
      <w:bookmarkStart w:id="99" w:name="_Toc20533"/>
      <w:bookmarkStart w:id="100" w:name="_Toc466796426"/>
      <w:bookmarkStart w:id="101" w:name="_Toc19127"/>
      <w:r>
        <w:rPr>
          <w:rFonts w:ascii="宋体" w:hAnsi="宋体" w:hint="eastAsia"/>
        </w:rPr>
        <w:t>RESTful接口</w:t>
      </w:r>
      <w:bookmarkEnd w:id="99"/>
      <w:bookmarkEnd w:id="100"/>
      <w:bookmarkEnd w:id="101"/>
    </w:p>
    <w:p w14:paraId="3A25AC12" w14:textId="77777777" w:rsidR="00D95BAC" w:rsidRDefault="004F05FA">
      <w:pPr>
        <w:spacing w:afterLines="50" w:after="156" w:line="360" w:lineRule="auto"/>
        <w:ind w:firstLineChars="200" w:firstLine="480"/>
        <w:rPr>
          <w:rFonts w:ascii="宋体" w:hAnsi="宋体"/>
        </w:rPr>
      </w:pPr>
      <w:r>
        <w:rPr>
          <w:rFonts w:ascii="宋体" w:hAnsi="宋体" w:hint="eastAsia"/>
        </w:rPr>
        <w:t>REST 指的是一组架构约束条件和原则。满足这些约束条件和原则的应用程序或设计就是 RESTful。</w:t>
      </w:r>
    </w:p>
    <w:p w14:paraId="5246F499" w14:textId="77777777" w:rsidR="00D95BAC" w:rsidRDefault="004F05FA">
      <w:pPr>
        <w:spacing w:afterLines="50" w:after="156" w:line="360" w:lineRule="auto"/>
        <w:ind w:firstLineChars="200" w:firstLine="480"/>
        <w:rPr>
          <w:rFonts w:ascii="宋体" w:hAnsi="宋体"/>
        </w:rPr>
      </w:pPr>
      <w:r>
        <w:rPr>
          <w:rFonts w:ascii="宋体" w:hAnsi="宋体" w:hint="eastAsia"/>
        </w:rPr>
        <w:t>Web 应用程序最重要的 REST 原则是，客户端和服务器之间的交互在请求之</w:t>
      </w:r>
      <w:r>
        <w:rPr>
          <w:rFonts w:ascii="宋体" w:hAnsi="宋体" w:hint="eastAsia"/>
        </w:rPr>
        <w:lastRenderedPageBreak/>
        <w:t>间是无状态的。从客户端到服务器的每个请求都必须包含理解请求所必需的信息。如果服务器在请求之间的任何时间点重启，客户端不会得到通知。此外，无状态请求可以由任何可用服务器回答，这十分适合云计算之类的环境。客户端可以缓存数据以改进性能。</w:t>
      </w:r>
    </w:p>
    <w:p w14:paraId="0722650E" w14:textId="77777777" w:rsidR="00D95BAC" w:rsidRDefault="004F05FA">
      <w:pPr>
        <w:numPr>
          <w:ilvl w:val="0"/>
          <w:numId w:val="9"/>
        </w:numPr>
        <w:spacing w:afterLines="50" w:after="156" w:line="360" w:lineRule="auto"/>
        <w:ind w:right="210"/>
        <w:rPr>
          <w:rFonts w:ascii="宋体" w:hAnsi="宋体"/>
        </w:rPr>
      </w:pPr>
      <w:bookmarkStart w:id="102" w:name="_Toc10098"/>
      <w:bookmarkStart w:id="103" w:name="_Toc10003"/>
      <w:bookmarkStart w:id="104" w:name="_Toc466796427"/>
      <w:r>
        <w:rPr>
          <w:rFonts w:ascii="宋体" w:hAnsi="宋体" w:hint="eastAsia"/>
        </w:rPr>
        <w:t>图形化操作</w:t>
      </w:r>
      <w:bookmarkEnd w:id="102"/>
      <w:bookmarkEnd w:id="103"/>
      <w:bookmarkEnd w:id="104"/>
    </w:p>
    <w:p w14:paraId="4D8B8AE6" w14:textId="77777777" w:rsidR="00D95BAC" w:rsidRDefault="004F05FA">
      <w:pPr>
        <w:spacing w:afterLines="50" w:after="156" w:line="360" w:lineRule="auto"/>
        <w:ind w:firstLineChars="200" w:firstLine="480"/>
        <w:rPr>
          <w:rFonts w:ascii="宋体" w:hAnsi="宋体"/>
        </w:rPr>
      </w:pPr>
      <w:r>
        <w:rPr>
          <w:rFonts w:ascii="宋体" w:hAnsi="宋体" w:hint="eastAsia"/>
        </w:rPr>
        <w:t>对象存储支持WEB界面化方式操作，大部分日常使用均可以通过界面互动方式实现，直观清晰的展出出来产品功能和使用界面。减少命令行操作方式带来的不便，也大大提升了产品使用的便捷性。</w:t>
      </w:r>
    </w:p>
    <w:p w14:paraId="7D5C77F6" w14:textId="77777777" w:rsidR="00D95BAC" w:rsidRDefault="004F05FA">
      <w:pPr>
        <w:numPr>
          <w:ilvl w:val="0"/>
          <w:numId w:val="9"/>
        </w:numPr>
        <w:spacing w:afterLines="50" w:after="156" w:line="360" w:lineRule="auto"/>
        <w:ind w:right="210"/>
        <w:rPr>
          <w:rFonts w:ascii="宋体" w:hAnsi="宋体"/>
        </w:rPr>
      </w:pPr>
      <w:bookmarkStart w:id="105" w:name="_Toc466796428"/>
      <w:bookmarkStart w:id="106" w:name="_Toc20917"/>
      <w:bookmarkStart w:id="107" w:name="_Toc2900"/>
      <w:r>
        <w:rPr>
          <w:rFonts w:ascii="宋体" w:hAnsi="宋体" w:hint="eastAsia"/>
        </w:rPr>
        <w:t>大文件上传下载文件</w:t>
      </w:r>
      <w:bookmarkEnd w:id="105"/>
      <w:bookmarkEnd w:id="106"/>
      <w:bookmarkEnd w:id="107"/>
    </w:p>
    <w:p w14:paraId="5F731379" w14:textId="77777777" w:rsidR="00D95BAC" w:rsidRDefault="004F05FA">
      <w:pPr>
        <w:spacing w:beforeLines="50" w:before="156" w:afterLines="50" w:after="156" w:line="360" w:lineRule="auto"/>
        <w:ind w:left="238" w:right="210" w:firstLine="480"/>
        <w:rPr>
          <w:rFonts w:ascii="宋体" w:hAnsi="宋体"/>
          <w:color w:val="000000"/>
        </w:rPr>
      </w:pPr>
      <w:r>
        <w:rPr>
          <w:rFonts w:ascii="宋体" w:hAnsi="宋体" w:hint="eastAsia"/>
        </w:rPr>
        <w:t>点击上传文件即可选择本地文件进行上传，目前最大支持50TB文件。 支持断点续传功能，保证了在网络不稳定情况下的文件下传与下载。</w:t>
      </w:r>
    </w:p>
    <w:p w14:paraId="5CBEF394" w14:textId="77777777" w:rsidR="00D95BAC" w:rsidRDefault="004F05FA">
      <w:pPr>
        <w:numPr>
          <w:ilvl w:val="0"/>
          <w:numId w:val="9"/>
        </w:numPr>
        <w:spacing w:afterLines="50" w:after="156" w:line="360" w:lineRule="auto"/>
        <w:ind w:right="210"/>
        <w:rPr>
          <w:rFonts w:ascii="宋体" w:hAnsi="宋体"/>
        </w:rPr>
      </w:pPr>
      <w:bookmarkStart w:id="108" w:name="_Toc10347"/>
      <w:bookmarkStart w:id="109" w:name="_Toc466796429"/>
      <w:bookmarkStart w:id="110" w:name="_Toc16386"/>
      <w:r>
        <w:rPr>
          <w:rFonts w:ascii="宋体" w:hAnsi="宋体" w:hint="eastAsia"/>
        </w:rPr>
        <w:t>日志监控报表</w:t>
      </w:r>
      <w:bookmarkEnd w:id="108"/>
      <w:bookmarkEnd w:id="109"/>
      <w:bookmarkEnd w:id="110"/>
    </w:p>
    <w:p w14:paraId="249360D0" w14:textId="77777777" w:rsidR="00D95BAC" w:rsidRDefault="004F05FA">
      <w:pPr>
        <w:spacing w:beforeLines="50" w:before="156" w:afterLines="50" w:after="156" w:line="360" w:lineRule="auto"/>
        <w:ind w:left="238" w:right="210" w:firstLine="480"/>
        <w:rPr>
          <w:rFonts w:ascii="宋体" w:hAnsi="宋体"/>
        </w:rPr>
      </w:pPr>
      <w:r>
        <w:rPr>
          <w:rFonts w:ascii="宋体" w:hAnsi="宋体" w:hint="eastAsia"/>
        </w:rPr>
        <w:t>可以对上传的数据，访问的数据情况进行多维数据统计和分析，可以按照数据存储量、内网访问量、读请求统计、写请求统计等多项内容进行实时统计。</w:t>
      </w:r>
    </w:p>
    <w:p w14:paraId="44F5E28E" w14:textId="77777777" w:rsidR="00D95BAC" w:rsidRDefault="004F05FA">
      <w:pPr>
        <w:numPr>
          <w:ilvl w:val="0"/>
          <w:numId w:val="9"/>
        </w:numPr>
        <w:spacing w:afterLines="50" w:after="156" w:line="360" w:lineRule="auto"/>
        <w:ind w:right="210"/>
        <w:rPr>
          <w:rFonts w:ascii="宋体" w:hAnsi="宋体"/>
        </w:rPr>
      </w:pPr>
      <w:bookmarkStart w:id="111" w:name="_Toc13175"/>
      <w:bookmarkStart w:id="112" w:name="_Toc466796430"/>
      <w:bookmarkStart w:id="113" w:name="_Toc21843"/>
      <w:r>
        <w:rPr>
          <w:rFonts w:ascii="宋体" w:hAnsi="宋体" w:hint="eastAsia"/>
        </w:rPr>
        <w:t>SDK开发包支持</w:t>
      </w:r>
      <w:bookmarkEnd w:id="111"/>
      <w:bookmarkEnd w:id="112"/>
      <w:bookmarkEnd w:id="113"/>
    </w:p>
    <w:p w14:paraId="28013702" w14:textId="77777777" w:rsidR="00D95BAC" w:rsidRDefault="004F05FA">
      <w:pPr>
        <w:spacing w:beforeLines="50" w:before="156" w:afterLines="50" w:after="156" w:line="360" w:lineRule="auto"/>
        <w:ind w:left="238" w:right="210" w:firstLine="480"/>
        <w:rPr>
          <w:rFonts w:ascii="宋体" w:hAnsi="宋体"/>
        </w:rPr>
      </w:pPr>
      <w:r>
        <w:rPr>
          <w:rFonts w:ascii="宋体" w:hAnsi="宋体" w:hint="eastAsia"/>
        </w:rPr>
        <w:t>我们提供各类语言的SDK，方便快速接入，提高开发效率。SDK的语言支持包括但不限于：C++/Java/Python/PHP。</w:t>
      </w:r>
    </w:p>
    <w:p w14:paraId="51A7FDE6" w14:textId="77777777" w:rsidR="00D95BAC" w:rsidRDefault="004F05FA">
      <w:pPr>
        <w:pStyle w:val="3"/>
        <w:spacing w:before="156"/>
      </w:pPr>
      <w:bookmarkStart w:id="114" w:name="_Toc29485"/>
      <w:bookmarkStart w:id="115" w:name="_Toc20467"/>
      <w:bookmarkStart w:id="116" w:name="_Toc4356913"/>
      <w:bookmarkStart w:id="117" w:name="_Toc4612"/>
      <w:r>
        <w:rPr>
          <w:rFonts w:hint="eastAsia"/>
        </w:rPr>
        <w:t>数据处理</w:t>
      </w:r>
      <w:bookmarkEnd w:id="114"/>
      <w:bookmarkEnd w:id="115"/>
      <w:bookmarkEnd w:id="116"/>
      <w:bookmarkEnd w:id="117"/>
    </w:p>
    <w:p w14:paraId="34C446E8" w14:textId="77777777" w:rsidR="00D95BAC" w:rsidRDefault="004F05FA">
      <w:pPr>
        <w:spacing w:beforeLines="50" w:before="156" w:afterLines="50" w:after="156" w:line="360" w:lineRule="auto"/>
        <w:ind w:left="238" w:right="210" w:firstLine="480"/>
        <w:rPr>
          <w:rFonts w:ascii="宋体" w:hAnsi="宋体"/>
        </w:rPr>
      </w:pPr>
      <w:r>
        <w:rPr>
          <w:rFonts w:ascii="宋体" w:hAnsi="宋体" w:hint="eastAsia"/>
        </w:rPr>
        <w:t>对象存储服务是腾讯云对外提供的一种海量文件存储的分布式存储服务，可用于随时在 Web 上的任何位置存储和检索数据。腾讯云 COS 让所有开发人员都能访问同一个具备高扩展性、成本低、可靠和安全的数据存储。</w:t>
      </w:r>
    </w:p>
    <w:p w14:paraId="68E110C3" w14:textId="77777777" w:rsidR="00D95BAC" w:rsidRDefault="004F05FA">
      <w:pPr>
        <w:spacing w:beforeLines="50" w:before="156" w:afterLines="50" w:after="156" w:line="360" w:lineRule="auto"/>
        <w:ind w:left="238" w:right="210" w:firstLine="480"/>
        <w:rPr>
          <w:rFonts w:ascii="宋体" w:hAnsi="宋体"/>
        </w:rPr>
      </w:pPr>
      <w:r>
        <w:rPr>
          <w:rFonts w:ascii="宋体" w:hAnsi="宋体" w:hint="eastAsia"/>
        </w:rPr>
        <w:t>腾讯优图产品就是基于对象存储海量存储能力之上建立的人脸识别，音频分析，图像识别技术。</w:t>
      </w:r>
    </w:p>
    <w:p w14:paraId="1D4D0AEB" w14:textId="77777777" w:rsidR="00D95BAC" w:rsidRDefault="004F05FA">
      <w:pPr>
        <w:spacing w:beforeLines="50" w:before="156" w:afterLines="50" w:after="156" w:line="360" w:lineRule="auto"/>
        <w:ind w:left="238" w:right="210" w:firstLine="480"/>
        <w:rPr>
          <w:rFonts w:ascii="宋体" w:hAnsi="宋体"/>
        </w:rPr>
      </w:pPr>
      <w:r>
        <w:rPr>
          <w:rFonts w:ascii="宋体" w:hAnsi="宋体" w:hint="eastAsia"/>
        </w:rPr>
        <w:lastRenderedPageBreak/>
        <w:t>流畅的CDN加速可以帮助到您将下载内容分发到离终端最近的边缘节点，从而实现加速下载PS级的图片处理提供多样灵活的图片加工服务，深度定制的图片内容鉴定，如黄图审核。持久化音视频处理为UGC类小视频一站式地完成视频上传、转码、存储、审核和播放等操作。</w:t>
      </w:r>
    </w:p>
    <w:p w14:paraId="2FA89970" w14:textId="77777777" w:rsidR="00D95BAC" w:rsidRDefault="004F05FA">
      <w:pPr>
        <w:spacing w:line="360" w:lineRule="auto"/>
        <w:ind w:right="210" w:firstLine="480"/>
        <w:rPr>
          <w:rFonts w:ascii="宋体" w:hAnsi="宋体"/>
        </w:rPr>
      </w:pPr>
      <w:r>
        <w:rPr>
          <w:rFonts w:ascii="宋体" w:hAnsi="宋体"/>
          <w:noProof/>
        </w:rPr>
        <w:drawing>
          <wp:inline distT="0" distB="0" distL="0" distR="0" wp14:anchorId="044809BE" wp14:editId="5AAA7CAA">
            <wp:extent cx="4674870" cy="3804285"/>
            <wp:effectExtent l="0" t="0" r="11430" b="5715"/>
            <wp:docPr id="1073741844" name="图片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图片 10737418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674870" cy="3804285"/>
                    </a:xfrm>
                    <a:prstGeom prst="rect">
                      <a:avLst/>
                    </a:prstGeom>
                    <a:noFill/>
                    <a:ln>
                      <a:noFill/>
                    </a:ln>
                  </pic:spPr>
                </pic:pic>
              </a:graphicData>
            </a:graphic>
          </wp:inline>
        </w:drawing>
      </w:r>
    </w:p>
    <w:p w14:paraId="72131CC6" w14:textId="77777777" w:rsidR="00D95BAC" w:rsidRDefault="004F05FA">
      <w:pPr>
        <w:spacing w:beforeLines="50" w:before="156" w:afterLines="50" w:after="156" w:line="360" w:lineRule="auto"/>
        <w:ind w:left="238" w:right="210" w:firstLine="480"/>
        <w:rPr>
          <w:rFonts w:ascii="宋体" w:hAnsi="宋体"/>
        </w:rPr>
      </w:pPr>
      <w:r>
        <w:rPr>
          <w:rFonts w:ascii="宋体" w:hAnsi="宋体" w:hint="eastAsia"/>
        </w:rPr>
        <w:t>同时CDN与对象存储也是天然合成一起，可以在CDN数据源设置为COS对象存储，这样通过COS对象存储解决海量非结构化数据存储的问题。</w:t>
      </w:r>
    </w:p>
    <w:p w14:paraId="6243D5E2" w14:textId="77777777" w:rsidR="00D95BAC" w:rsidRDefault="004F05FA">
      <w:pPr>
        <w:spacing w:beforeLines="50" w:before="156" w:afterLines="50" w:after="156" w:line="360" w:lineRule="auto"/>
        <w:ind w:right="240"/>
        <w:rPr>
          <w:rFonts w:ascii="宋体" w:hAnsi="宋体"/>
          <w:color w:val="000000"/>
        </w:rPr>
      </w:pPr>
      <w:r>
        <w:rPr>
          <w:rFonts w:ascii="宋体" w:hAnsi="宋体"/>
          <w:noProof/>
        </w:rPr>
        <w:drawing>
          <wp:inline distT="0" distB="0" distL="0" distR="0" wp14:anchorId="597D59E7" wp14:editId="38EECC15">
            <wp:extent cx="5276215" cy="2361565"/>
            <wp:effectExtent l="0" t="0" r="635" b="635"/>
            <wp:docPr id="1073741845" name="图片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图片 10737418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6215" cy="2361565"/>
                    </a:xfrm>
                    <a:prstGeom prst="rect">
                      <a:avLst/>
                    </a:prstGeom>
                    <a:noFill/>
                    <a:ln>
                      <a:noFill/>
                    </a:ln>
                  </pic:spPr>
                </pic:pic>
              </a:graphicData>
            </a:graphic>
          </wp:inline>
        </w:drawing>
      </w:r>
    </w:p>
    <w:p w14:paraId="5F7125FA" w14:textId="77777777" w:rsidR="00D95BAC" w:rsidRDefault="004F05FA">
      <w:pPr>
        <w:pStyle w:val="3"/>
        <w:spacing w:before="156"/>
      </w:pPr>
      <w:bookmarkStart w:id="118" w:name="_Toc11582"/>
      <w:bookmarkStart w:id="119" w:name="_Toc4356915"/>
      <w:bookmarkStart w:id="120" w:name="_Toc23283"/>
      <w:bookmarkStart w:id="121" w:name="_Toc28295"/>
      <w:bookmarkStart w:id="122" w:name="_Toc466796437"/>
      <w:r>
        <w:rPr>
          <w:rFonts w:hint="eastAsia"/>
        </w:rPr>
        <w:lastRenderedPageBreak/>
        <w:t>高可靠性、高可用性</w:t>
      </w:r>
      <w:bookmarkEnd w:id="118"/>
      <w:bookmarkEnd w:id="119"/>
      <w:bookmarkEnd w:id="120"/>
      <w:bookmarkEnd w:id="121"/>
      <w:bookmarkEnd w:id="122"/>
    </w:p>
    <w:p w14:paraId="12CAD0B9" w14:textId="77777777" w:rsidR="00D95BAC" w:rsidRDefault="004F05FA">
      <w:pPr>
        <w:spacing w:afterLines="50" w:after="156" w:line="360" w:lineRule="auto"/>
        <w:ind w:firstLine="480"/>
        <w:rPr>
          <w:rFonts w:ascii="宋体" w:hAnsi="宋体"/>
        </w:rPr>
      </w:pPr>
      <w:r>
        <w:rPr>
          <w:rFonts w:ascii="宋体" w:hAnsi="宋体" w:hint="eastAsia"/>
        </w:rPr>
        <w:t>对象存储采用底层架构采用多副本技术可以实现3副本存储，保证了在1个数据丢失或出现问题的时候，系统还有2个副本的数据可以使用，保证整个数据在线可靠性可以达到99.9999%。</w:t>
      </w:r>
    </w:p>
    <w:p w14:paraId="09B60813" w14:textId="77777777" w:rsidR="00D95BAC" w:rsidRDefault="004F05FA">
      <w:pPr>
        <w:spacing w:beforeLines="50" w:before="156" w:afterLines="50" w:after="156"/>
        <w:ind w:right="240"/>
        <w:rPr>
          <w:rFonts w:ascii="宋体" w:hAnsi="宋体"/>
          <w:color w:val="000000"/>
        </w:rPr>
      </w:pPr>
      <w:r>
        <w:rPr>
          <w:rFonts w:ascii="宋体" w:hAnsi="宋体"/>
          <w:noProof/>
        </w:rPr>
        <w:drawing>
          <wp:inline distT="0" distB="0" distL="0" distR="0" wp14:anchorId="3C182150" wp14:editId="04C2D22F">
            <wp:extent cx="5276215" cy="3197860"/>
            <wp:effectExtent l="0" t="0" r="635" b="2540"/>
            <wp:docPr id="1073741854" name="图片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图片 10737418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6215" cy="3197860"/>
                    </a:xfrm>
                    <a:prstGeom prst="rect">
                      <a:avLst/>
                    </a:prstGeom>
                    <a:noFill/>
                    <a:ln>
                      <a:noFill/>
                    </a:ln>
                  </pic:spPr>
                </pic:pic>
              </a:graphicData>
            </a:graphic>
          </wp:inline>
        </w:drawing>
      </w:r>
    </w:p>
    <w:p w14:paraId="27608397" w14:textId="77777777" w:rsidR="00D95BAC" w:rsidRDefault="004F05FA">
      <w:pPr>
        <w:spacing w:afterLines="50" w:after="156" w:line="360" w:lineRule="auto"/>
        <w:ind w:firstLine="480"/>
        <w:rPr>
          <w:rFonts w:ascii="宋体" w:hAnsi="宋体"/>
        </w:rPr>
      </w:pPr>
      <w:r>
        <w:rPr>
          <w:rFonts w:ascii="宋体" w:hAnsi="宋体" w:hint="eastAsia"/>
        </w:rPr>
        <w:t>在整体系统可用性方面，采用了多冗余设计，在接入层，逻辑层，数据层均采用多集群的设计思想保证了系统各个层面架构均具有高可用性。同时也可以考虑在多机房部署对象存储，达到了跨IDC级别的高可用。</w:t>
      </w:r>
    </w:p>
    <w:p w14:paraId="3CA504A8" w14:textId="77777777" w:rsidR="00D95BAC" w:rsidRDefault="00D95BAC">
      <w:pPr>
        <w:spacing w:beforeLines="50" w:before="156" w:afterLines="50" w:after="156" w:line="360" w:lineRule="auto"/>
        <w:ind w:left="240" w:right="210"/>
        <w:rPr>
          <w:rFonts w:ascii="宋体" w:hAnsi="宋体"/>
          <w:color w:val="000000"/>
        </w:rPr>
      </w:pPr>
    </w:p>
    <w:p w14:paraId="21B081D7" w14:textId="77777777" w:rsidR="00D95BAC" w:rsidRDefault="00D95BAC">
      <w:pPr>
        <w:spacing w:beforeLines="50" w:before="156" w:afterLines="50" w:after="156" w:line="360" w:lineRule="auto"/>
        <w:ind w:right="240"/>
        <w:rPr>
          <w:rFonts w:ascii="宋体" w:hAnsi="宋体"/>
          <w:color w:val="000000"/>
        </w:rPr>
      </w:pPr>
    </w:p>
    <w:p w14:paraId="0B71E2A9" w14:textId="77777777" w:rsidR="00D95BAC" w:rsidRDefault="004F05FA">
      <w:pPr>
        <w:pStyle w:val="3"/>
        <w:spacing w:before="156"/>
      </w:pPr>
      <w:bookmarkStart w:id="123" w:name="_Toc5840"/>
      <w:bookmarkStart w:id="124" w:name="_Toc28334"/>
      <w:bookmarkStart w:id="125" w:name="_Toc4356916"/>
      <w:bookmarkStart w:id="126" w:name="_Toc2545"/>
      <w:bookmarkStart w:id="127" w:name="_Toc466796442"/>
      <w:r>
        <w:rPr>
          <w:rFonts w:hint="eastAsia"/>
        </w:rPr>
        <w:t>IO</w:t>
      </w:r>
      <w:r>
        <w:rPr>
          <w:rFonts w:hint="eastAsia"/>
        </w:rPr>
        <w:t>控制功能</w:t>
      </w:r>
      <w:bookmarkEnd w:id="123"/>
      <w:bookmarkEnd w:id="124"/>
      <w:bookmarkEnd w:id="125"/>
      <w:bookmarkEnd w:id="126"/>
      <w:bookmarkEnd w:id="127"/>
    </w:p>
    <w:p w14:paraId="2B1120CC"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对象</w:t>
      </w:r>
      <w:r>
        <w:rPr>
          <w:rFonts w:ascii="宋体" w:hAnsi="宋体"/>
          <w:color w:val="000000"/>
        </w:rPr>
        <w:t>存储内置的IO控制</w:t>
      </w:r>
      <w:r>
        <w:rPr>
          <w:rFonts w:ascii="宋体" w:hAnsi="宋体" w:hint="eastAsia"/>
          <w:color w:val="000000"/>
        </w:rPr>
        <w:t xml:space="preserve"> 功能</w:t>
      </w:r>
      <w:r>
        <w:rPr>
          <w:rFonts w:ascii="宋体" w:hAnsi="宋体"/>
          <w:color w:val="000000"/>
        </w:rPr>
        <w:t>可以实现对数据的</w:t>
      </w:r>
      <w:r>
        <w:rPr>
          <w:rFonts w:ascii="宋体" w:hAnsi="宋体" w:hint="eastAsia"/>
          <w:color w:val="000000"/>
        </w:rPr>
        <w:t>访问</w:t>
      </w:r>
      <w:r>
        <w:rPr>
          <w:rFonts w:ascii="宋体" w:hAnsi="宋体"/>
          <w:color w:val="000000"/>
        </w:rPr>
        <w:t>频度的识别，根据不同</w:t>
      </w:r>
      <w:r>
        <w:rPr>
          <w:rFonts w:ascii="宋体" w:hAnsi="宋体" w:hint="eastAsia"/>
          <w:color w:val="000000"/>
        </w:rPr>
        <w:t>类别</w:t>
      </w:r>
      <w:r>
        <w:rPr>
          <w:rFonts w:ascii="宋体" w:hAnsi="宋体"/>
          <w:color w:val="000000"/>
        </w:rPr>
        <w:t>的数据及访问频度进行</w:t>
      </w:r>
      <w:r>
        <w:rPr>
          <w:rFonts w:ascii="宋体" w:hAnsi="宋体" w:hint="eastAsia"/>
          <w:color w:val="000000"/>
        </w:rPr>
        <w:t>智</w:t>
      </w:r>
      <w:r>
        <w:rPr>
          <w:rFonts w:ascii="宋体" w:hAnsi="宋体"/>
          <w:color w:val="000000"/>
        </w:rPr>
        <w:t>能的IO</w:t>
      </w:r>
      <w:r>
        <w:rPr>
          <w:rFonts w:ascii="宋体" w:hAnsi="宋体" w:hint="eastAsia"/>
          <w:color w:val="000000"/>
        </w:rPr>
        <w:t>流</w:t>
      </w:r>
      <w:r>
        <w:rPr>
          <w:rFonts w:ascii="宋体" w:hAnsi="宋体"/>
          <w:color w:val="000000"/>
        </w:rPr>
        <w:t>量的调度</w:t>
      </w:r>
      <w:r>
        <w:rPr>
          <w:rFonts w:ascii="宋体" w:hAnsi="宋体" w:hint="eastAsia"/>
          <w:color w:val="000000"/>
        </w:rPr>
        <w:t>，</w:t>
      </w:r>
      <w:r>
        <w:rPr>
          <w:rFonts w:ascii="宋体" w:hAnsi="宋体"/>
          <w:color w:val="000000"/>
        </w:rPr>
        <w:t>保证</w:t>
      </w:r>
      <w:r>
        <w:rPr>
          <w:rFonts w:ascii="宋体" w:hAnsi="宋体" w:hint="eastAsia"/>
          <w:color w:val="000000"/>
        </w:rPr>
        <w:t>用户</w:t>
      </w:r>
      <w:r>
        <w:rPr>
          <w:rFonts w:ascii="宋体" w:hAnsi="宋体"/>
          <w:color w:val="000000"/>
        </w:rPr>
        <w:t>对对象</w:t>
      </w:r>
      <w:r>
        <w:rPr>
          <w:rFonts w:ascii="宋体" w:hAnsi="宋体" w:hint="eastAsia"/>
          <w:color w:val="000000"/>
        </w:rPr>
        <w:t>存储的</w:t>
      </w:r>
      <w:r>
        <w:rPr>
          <w:rFonts w:ascii="宋体" w:hAnsi="宋体"/>
          <w:color w:val="000000"/>
        </w:rPr>
        <w:t>访问质量</w:t>
      </w:r>
      <w:r>
        <w:rPr>
          <w:rFonts w:ascii="宋体" w:hAnsi="宋体" w:hint="eastAsia"/>
          <w:color w:val="000000"/>
        </w:rPr>
        <w:t>和</w:t>
      </w:r>
      <w:r>
        <w:rPr>
          <w:rFonts w:ascii="宋体" w:hAnsi="宋体"/>
          <w:color w:val="000000"/>
        </w:rPr>
        <w:t>优</w:t>
      </w:r>
      <w:r>
        <w:rPr>
          <w:rFonts w:ascii="宋体" w:hAnsi="宋体" w:hint="eastAsia"/>
          <w:color w:val="000000"/>
        </w:rPr>
        <w:t>先</w:t>
      </w:r>
      <w:r>
        <w:rPr>
          <w:rFonts w:ascii="宋体" w:hAnsi="宋体"/>
          <w:color w:val="000000"/>
        </w:rPr>
        <w:t>级别可以得到</w:t>
      </w:r>
      <w:r>
        <w:rPr>
          <w:rFonts w:ascii="宋体" w:hAnsi="宋体" w:hint="eastAsia"/>
          <w:color w:val="000000"/>
        </w:rPr>
        <w:t>保</w:t>
      </w:r>
      <w:r>
        <w:rPr>
          <w:rFonts w:ascii="宋体" w:hAnsi="宋体"/>
          <w:color w:val="000000"/>
        </w:rPr>
        <w:t>障。</w:t>
      </w:r>
    </w:p>
    <w:p w14:paraId="4B23FCD0" w14:textId="77777777" w:rsidR="00D95BAC" w:rsidRDefault="004F05FA">
      <w:pPr>
        <w:numPr>
          <w:ilvl w:val="0"/>
          <w:numId w:val="10"/>
        </w:numPr>
        <w:spacing w:beforeLines="50" w:before="156" w:afterLines="50" w:after="156" w:line="360" w:lineRule="auto"/>
        <w:ind w:right="210"/>
        <w:rPr>
          <w:rFonts w:ascii="宋体" w:hAnsi="宋体"/>
          <w:b/>
          <w:color w:val="000000"/>
        </w:rPr>
      </w:pPr>
      <w:r>
        <w:rPr>
          <w:rFonts w:ascii="宋体" w:hAnsi="宋体" w:hint="eastAsia"/>
          <w:b/>
          <w:color w:val="000000"/>
        </w:rPr>
        <w:t>存储</w:t>
      </w:r>
      <w:r>
        <w:rPr>
          <w:rFonts w:ascii="宋体" w:hAnsi="宋体"/>
          <w:b/>
          <w:color w:val="000000"/>
        </w:rPr>
        <w:t>访问</w:t>
      </w:r>
      <w:r>
        <w:rPr>
          <w:rFonts w:ascii="宋体" w:hAnsi="宋体" w:hint="eastAsia"/>
          <w:b/>
          <w:color w:val="000000"/>
        </w:rPr>
        <w:t>频度</w:t>
      </w:r>
    </w:p>
    <w:p w14:paraId="3EA69513" w14:textId="77777777" w:rsidR="00D95BAC" w:rsidRDefault="004F05FA">
      <w:pPr>
        <w:numPr>
          <w:ilvl w:val="0"/>
          <w:numId w:val="11"/>
        </w:numPr>
        <w:spacing w:beforeLines="50" w:before="156" w:afterLines="50" w:after="156"/>
        <w:ind w:right="240"/>
        <w:rPr>
          <w:rFonts w:ascii="宋体" w:hAnsi="宋体"/>
          <w:color w:val="000000"/>
        </w:rPr>
      </w:pPr>
      <w:r>
        <w:rPr>
          <w:rFonts w:ascii="宋体" w:hAnsi="宋体" w:hint="eastAsia"/>
          <w:color w:val="000000"/>
        </w:rPr>
        <w:t>高频存储</w:t>
      </w:r>
    </w:p>
    <w:p w14:paraId="17B1C7C1" w14:textId="77777777" w:rsidR="00D95BAC" w:rsidRDefault="004F05FA">
      <w:pPr>
        <w:spacing w:afterLines="50" w:after="156"/>
        <w:ind w:firstLine="480"/>
        <w:rPr>
          <w:rFonts w:ascii="宋体" w:hAnsi="宋体"/>
          <w:color w:val="000000"/>
        </w:rPr>
      </w:pPr>
      <w:r>
        <w:rPr>
          <w:rFonts w:ascii="宋体" w:hAnsi="宋体" w:hint="eastAsia"/>
          <w:color w:val="000000"/>
        </w:rPr>
        <w:lastRenderedPageBreak/>
        <w:t>高频存储为用户提供了高可靠性，高可用性和高性能的对象存储服务。高频存储拥有低访问时延和较高的吞吐量，因而适用于有大量热点文件，需要频繁访问数据的业务场景，例如热点视频，移动应用，游戏程序，动态网站等。</w:t>
      </w:r>
    </w:p>
    <w:p w14:paraId="1A490664" w14:textId="77777777" w:rsidR="00D95BAC" w:rsidRDefault="004F05FA">
      <w:pPr>
        <w:numPr>
          <w:ilvl w:val="0"/>
          <w:numId w:val="11"/>
        </w:numPr>
        <w:spacing w:beforeLines="50" w:before="156" w:afterLines="50" w:after="156"/>
        <w:ind w:right="240"/>
        <w:rPr>
          <w:rFonts w:ascii="宋体" w:hAnsi="宋体"/>
          <w:color w:val="000000"/>
        </w:rPr>
      </w:pPr>
      <w:r>
        <w:rPr>
          <w:rFonts w:ascii="宋体" w:hAnsi="宋体" w:hint="eastAsia"/>
          <w:color w:val="000000"/>
        </w:rPr>
        <w:t>低频存储</w:t>
      </w:r>
    </w:p>
    <w:p w14:paraId="7E86E48B" w14:textId="77777777" w:rsidR="00D95BAC" w:rsidRDefault="004F05FA">
      <w:pPr>
        <w:spacing w:afterLines="50" w:after="156"/>
        <w:ind w:firstLine="480"/>
        <w:rPr>
          <w:rFonts w:ascii="宋体" w:hAnsi="宋体"/>
          <w:color w:val="000000"/>
        </w:rPr>
      </w:pPr>
      <w:r>
        <w:rPr>
          <w:rFonts w:ascii="宋体" w:hAnsi="宋体" w:hint="eastAsia"/>
          <w:color w:val="000000"/>
        </w:rPr>
        <w:t>低频存储为用户提供了高可靠性，较低存储成本和较低访问时延的对象存储服务。低频存储适用于不频繁访问但是必要时需要快速读取的业务场景，例如网盘数据，低频档案，较冷的媒体资源，灾难备份数据等。低频存储在降低存储价格的基础上同时保持首字节访问时间在毫秒级，保证了用户在取回数据的场景下，无需等待，直接读取。</w:t>
      </w:r>
    </w:p>
    <w:p w14:paraId="17FAADDF" w14:textId="77777777" w:rsidR="00D95BAC" w:rsidRDefault="004F05FA">
      <w:pPr>
        <w:numPr>
          <w:ilvl w:val="0"/>
          <w:numId w:val="10"/>
        </w:numPr>
        <w:spacing w:beforeLines="50" w:before="156" w:afterLines="50" w:after="156" w:line="360" w:lineRule="auto"/>
        <w:ind w:right="210"/>
        <w:rPr>
          <w:rFonts w:ascii="宋体" w:hAnsi="宋体"/>
          <w:b/>
          <w:color w:val="000000"/>
        </w:rPr>
      </w:pPr>
      <w:r>
        <w:rPr>
          <w:rFonts w:ascii="宋体" w:hAnsi="宋体" w:hint="eastAsia"/>
          <w:b/>
          <w:color w:val="000000"/>
        </w:rPr>
        <w:t xml:space="preserve">IO控制 </w:t>
      </w:r>
    </w:p>
    <w:p w14:paraId="06ED03C8" w14:textId="77777777" w:rsidR="00D95BAC" w:rsidRDefault="004F05FA">
      <w:pPr>
        <w:spacing w:afterLines="50" w:after="156"/>
        <w:ind w:firstLine="480"/>
        <w:rPr>
          <w:rFonts w:ascii="宋体" w:hAnsi="宋体"/>
          <w:color w:val="000000"/>
        </w:rPr>
      </w:pPr>
      <w:r>
        <w:rPr>
          <w:rFonts w:ascii="宋体" w:hAnsi="宋体" w:hint="eastAsia"/>
          <w:color w:val="000000"/>
        </w:rPr>
        <w:t>对象存储体系结构定义了一个新的、更加智能化的磁盘接口OSD。OSD是与网络连接的设备，它自身包含存储介质，如磁盘或磁带，并具有足够的智能可以管理本地存储的数据。计算结点直接与OSD通信，访问它存储的数据，由于OSD具有智能，因此不需要文件服务器的介入。如果将文件系统的数据分布在多个OSD上，则聚合I/O速率和数据吞吐率将线性增长，对绝大多数Linux集群应用来说，持续的I/O聚合带宽和吞吐率对较多数目的计算结点是非常重要的。通过IO调度层对访问流量进行有效的分担和管理，达到对象级别IO访问的控制。</w:t>
      </w:r>
    </w:p>
    <w:p w14:paraId="4DB6B2DF" w14:textId="77777777" w:rsidR="00D95BAC" w:rsidRDefault="004F05FA">
      <w:pPr>
        <w:numPr>
          <w:ilvl w:val="0"/>
          <w:numId w:val="10"/>
        </w:numPr>
        <w:spacing w:beforeLines="50" w:before="156" w:afterLines="50" w:after="156" w:line="360" w:lineRule="auto"/>
        <w:ind w:right="210"/>
        <w:rPr>
          <w:rFonts w:ascii="宋体" w:hAnsi="宋体"/>
          <w:b/>
          <w:color w:val="000000"/>
        </w:rPr>
      </w:pPr>
      <w:r>
        <w:rPr>
          <w:rFonts w:ascii="宋体" w:hAnsi="宋体" w:hint="eastAsia"/>
          <w:b/>
          <w:color w:val="000000"/>
        </w:rPr>
        <w:t>元数据数据</w:t>
      </w:r>
    </w:p>
    <w:p w14:paraId="74F8FD16" w14:textId="77777777" w:rsidR="00D95BAC" w:rsidRDefault="004F05FA">
      <w:pPr>
        <w:spacing w:afterLines="50" w:after="156"/>
        <w:ind w:firstLine="480"/>
        <w:rPr>
          <w:rFonts w:ascii="宋体" w:hAnsi="宋体"/>
          <w:color w:val="000000"/>
        </w:rPr>
      </w:pPr>
      <w:r>
        <w:rPr>
          <w:rFonts w:ascii="宋体" w:hAnsi="宋体" w:hint="eastAsia"/>
          <w:color w:val="000000"/>
        </w:rPr>
        <w:t>对于大多数分布式文件系统(或集群文件系统，或并行文件系统)而言，通常将元数据与数据两者独立开来，即控制流与数据流进行分离，从而获得更高的系统扩展性和I/O并发性。因而，元数据管理模型显得至关重要，直接影响到系统的扩展性、性能、可靠性和稳定性等。存储系统要具有很高的Scale-Out特性，最大的挑战之一就是记录数据逻辑与物理位置的映像关系即数据元数据，还包括诸如属性和访问权限等信息。特别是对于海量小文件的应用，元数据问题是个非常大的挑战。对象存储在元数据管理上面做了大量的研发工作，通过实际线上运营的效果来看，均达到了最初的设计目标。</w:t>
      </w:r>
    </w:p>
    <w:p w14:paraId="0F121A4C" w14:textId="77777777" w:rsidR="00D95BAC" w:rsidRDefault="004F05FA">
      <w:pPr>
        <w:spacing w:afterLines="50" w:after="156"/>
        <w:ind w:firstLine="480"/>
        <w:rPr>
          <w:rFonts w:ascii="宋体" w:hAnsi="宋体"/>
          <w:color w:val="000000"/>
        </w:rPr>
      </w:pPr>
      <w:r>
        <w:rPr>
          <w:rFonts w:ascii="宋体" w:hAnsi="宋体" w:hint="eastAsia"/>
          <w:color w:val="000000"/>
        </w:rPr>
        <w:t>传统的存储结构元数据服务器通常提供两个主要功能。（1）为计算结点提供一个存储数据的逻辑视图（Virtual File System，VFS层），文件名列表及目录结构。（2）组织物理存储介质的数据分布（inode层）。对象存储结构将存储数据的逻辑视图与物理视图分开，并将负载分布，避免元数据服务器引起的瓶颈（如NAS系统）。元数据的VFS部分通常是元数据服务器的10％的负载，剩下的90％工作（inode部分）是在存储介质块的数据物理分布上完成的。在对象存储结构，inode工作分布到每个智能化的OSD，每个OSD负责管理数据分布和检索，这样90%的元数据管理工作分布到智能的存储设备，从而提高了系统元数据管理的性能。另外，分布的元数据管理，在增加更多的OSD到系统中时，可以同时增加元数据的性能和系统存储容量。</w:t>
      </w:r>
    </w:p>
    <w:p w14:paraId="44879F44" w14:textId="77777777" w:rsidR="00D95BAC" w:rsidRDefault="004F05FA">
      <w:pPr>
        <w:pStyle w:val="3"/>
        <w:spacing w:before="156"/>
      </w:pPr>
      <w:bookmarkStart w:id="128" w:name="_Toc4356917"/>
      <w:bookmarkStart w:id="129" w:name="_Toc466796443"/>
      <w:bookmarkStart w:id="130" w:name="_Toc3952"/>
      <w:bookmarkStart w:id="131" w:name="_Toc30261"/>
      <w:bookmarkStart w:id="132" w:name="_Toc25252"/>
      <w:r>
        <w:rPr>
          <w:rFonts w:hint="eastAsia"/>
        </w:rPr>
        <w:lastRenderedPageBreak/>
        <w:t>高扩展性</w:t>
      </w:r>
      <w:bookmarkEnd w:id="128"/>
      <w:bookmarkEnd w:id="129"/>
      <w:bookmarkEnd w:id="130"/>
      <w:bookmarkEnd w:id="131"/>
      <w:bookmarkEnd w:id="132"/>
    </w:p>
    <w:p w14:paraId="21F5BC63" w14:textId="77777777" w:rsidR="00D95BAC" w:rsidRDefault="004F05FA">
      <w:pPr>
        <w:spacing w:afterLines="50" w:after="156"/>
        <w:ind w:firstLine="480"/>
        <w:rPr>
          <w:rFonts w:ascii="宋体" w:hAnsi="宋体"/>
          <w:color w:val="000000"/>
        </w:rPr>
      </w:pPr>
      <w:r>
        <w:rPr>
          <w:rFonts w:ascii="宋体" w:hAnsi="宋体" w:hint="eastAsia"/>
          <w:color w:val="000000"/>
        </w:rPr>
        <w:t>对象存储服务从设计上支持线性的Scale-out水平拓展机制，不受单机存储设备的物理容量限制。与经典分布式存储架构一样，对象存储服务支持故障容灾，平滑拓展。在拓展存储容量或者服务能力时，服务不会中断，系统会自动迁移内部数据到新部署机器。</w:t>
      </w:r>
    </w:p>
    <w:p w14:paraId="6B48DCC8" w14:textId="77777777" w:rsidR="00D95BAC" w:rsidRDefault="004F05FA">
      <w:pPr>
        <w:spacing w:afterLines="50" w:after="156"/>
        <w:ind w:firstLine="480"/>
        <w:rPr>
          <w:rFonts w:ascii="宋体" w:hAnsi="宋体"/>
          <w:color w:val="000000"/>
        </w:rPr>
      </w:pPr>
      <w:r>
        <w:rPr>
          <w:rFonts w:ascii="宋体" w:hAnsi="宋体" w:hint="eastAsia"/>
          <w:color w:val="000000"/>
        </w:rPr>
        <w:t>整个系统集群可以支持在线添加服务器计算节点，整个过程均对用户无感知，不影响业务系统运行。同时在扩容的时候因为使用Scale-out模式，相应的网络带宽和IO能力也会随着扩容也随之扩容。</w:t>
      </w:r>
    </w:p>
    <w:p w14:paraId="654AD50C" w14:textId="77777777" w:rsidR="00D95BAC" w:rsidRDefault="004F05FA">
      <w:pPr>
        <w:spacing w:afterLines="50" w:after="156"/>
        <w:ind w:firstLine="480"/>
        <w:rPr>
          <w:rFonts w:ascii="宋体" w:hAnsi="宋体"/>
          <w:color w:val="000000"/>
        </w:rPr>
      </w:pPr>
      <w:r>
        <w:rPr>
          <w:rFonts w:ascii="宋体" w:hAnsi="宋体" w:hint="eastAsia"/>
          <w:color w:val="000000"/>
        </w:rPr>
        <w:t>对象存储体系结构定义了一个新的、更加智能化的磁盘接口OSD。OSD是与网络连接的设备，它自身包含存储介质，如磁盘或磁带，并具有足够的智能可以管理本地存储的数据。计算结点直接与OSD通信，访问它存储的数据，由于OSD具有智能，因此不需要文件服务器的介入。如果将文件系统的数据分布在多个OSD上，则聚合I/O速率和数据吞吐率将线性增长，对绝大多数Linux集群应用来说，持续的I/O聚合带宽和吞吐率对较多数目的计算结点是非常重要的。</w:t>
      </w:r>
    </w:p>
    <w:p w14:paraId="02DC18E3" w14:textId="77777777" w:rsidR="00D95BAC" w:rsidRDefault="004F05FA">
      <w:pPr>
        <w:pStyle w:val="3"/>
        <w:spacing w:before="156"/>
      </w:pPr>
      <w:bookmarkStart w:id="133" w:name="_Toc466796444"/>
      <w:bookmarkStart w:id="134" w:name="_Toc14141"/>
      <w:bookmarkStart w:id="135" w:name="_Toc25258"/>
      <w:bookmarkStart w:id="136" w:name="_Toc18243"/>
      <w:bookmarkStart w:id="137" w:name="_Toc4356918"/>
      <w:r>
        <w:rPr>
          <w:rFonts w:hint="eastAsia"/>
        </w:rPr>
        <w:t>数据迁移支持</w:t>
      </w:r>
      <w:bookmarkEnd w:id="133"/>
      <w:bookmarkEnd w:id="134"/>
      <w:bookmarkEnd w:id="135"/>
      <w:bookmarkEnd w:id="136"/>
      <w:bookmarkEnd w:id="137"/>
    </w:p>
    <w:p w14:paraId="50B362AD" w14:textId="77777777" w:rsidR="00D95BAC" w:rsidRDefault="004F05FA">
      <w:pPr>
        <w:spacing w:afterLines="50" w:after="156"/>
        <w:ind w:firstLine="480"/>
        <w:rPr>
          <w:rFonts w:ascii="宋体" w:hAnsi="宋体"/>
          <w:color w:val="000000"/>
        </w:rPr>
      </w:pPr>
      <w:r>
        <w:rPr>
          <w:rFonts w:ascii="宋体" w:hAnsi="宋体" w:hint="eastAsia"/>
          <w:color w:val="000000"/>
        </w:rPr>
        <w:t>数据迁移是使用对象存储第一步工作，为了帮助用户能够快速、便捷的使用对象存储，腾讯云有相应的成熟工具可以快捷方便的帮助用户迁移数据到对象存储。</w:t>
      </w:r>
    </w:p>
    <w:p w14:paraId="0CDD791E" w14:textId="77777777" w:rsidR="00D95BAC" w:rsidRDefault="004F05FA">
      <w:pPr>
        <w:pStyle w:val="2"/>
        <w:spacing w:before="156"/>
      </w:pPr>
      <w:bookmarkStart w:id="138" w:name="_Toc4332111"/>
      <w:bookmarkStart w:id="139" w:name="_Toc4356923"/>
      <w:bookmarkStart w:id="140" w:name="_Toc2031"/>
      <w:r>
        <w:rPr>
          <w:rFonts w:hint="eastAsia"/>
        </w:rPr>
        <w:t>负载均衡</w:t>
      </w:r>
      <w:bookmarkEnd w:id="138"/>
      <w:bookmarkEnd w:id="139"/>
      <w:bookmarkEnd w:id="140"/>
    </w:p>
    <w:p w14:paraId="277C3E74" w14:textId="77777777" w:rsidR="00D95BAC" w:rsidRDefault="004F05FA">
      <w:pPr>
        <w:pStyle w:val="3"/>
        <w:spacing w:before="156"/>
      </w:pPr>
      <w:bookmarkStart w:id="141" w:name="_Toc474923625"/>
      <w:bookmarkStart w:id="142" w:name="_Toc4356924"/>
      <w:bookmarkStart w:id="143" w:name="_Toc10941"/>
      <w:r>
        <w:rPr>
          <w:rFonts w:hint="eastAsia"/>
        </w:rPr>
        <w:t>概述</w:t>
      </w:r>
      <w:bookmarkEnd w:id="141"/>
      <w:bookmarkEnd w:id="142"/>
      <w:bookmarkEnd w:id="143"/>
    </w:p>
    <w:p w14:paraId="6474B7B6" w14:textId="77777777" w:rsidR="00D95BAC" w:rsidRDefault="004F05FA">
      <w:pPr>
        <w:spacing w:afterLines="50" w:after="156"/>
        <w:ind w:firstLine="480"/>
        <w:rPr>
          <w:rFonts w:ascii="宋体" w:hAnsi="宋体"/>
          <w:color w:val="000000"/>
        </w:rPr>
      </w:pPr>
      <w:r>
        <w:rPr>
          <w:rFonts w:ascii="宋体" w:hAnsi="宋体" w:hint="eastAsia"/>
          <w:color w:val="000000"/>
        </w:rPr>
        <w:t>负载均衡（Cloud Load Balance）可在云中的多个CVM实例间自动分配应用程序的访问流量。它可以让您实现更高水平的应用程序容错能力，从而无缝提供分配应用程序流量所需的负载均衡容量。</w:t>
      </w:r>
    </w:p>
    <w:p w14:paraId="6CB8BD92" w14:textId="77777777" w:rsidR="00D95BAC" w:rsidRDefault="004F05FA">
      <w:pPr>
        <w:pStyle w:val="3"/>
        <w:spacing w:before="156"/>
      </w:pPr>
      <w:bookmarkStart w:id="144" w:name="_Toc31769"/>
      <w:bookmarkStart w:id="145" w:name="_Toc474923626"/>
      <w:bookmarkStart w:id="146" w:name="_Toc4356925"/>
      <w:r>
        <w:rPr>
          <w:rFonts w:hint="eastAsia"/>
        </w:rPr>
        <w:t>产品支撑</w:t>
      </w:r>
      <w:bookmarkEnd w:id="144"/>
      <w:bookmarkEnd w:id="145"/>
      <w:bookmarkEnd w:id="146"/>
    </w:p>
    <w:p w14:paraId="064D7EEE" w14:textId="77777777" w:rsidR="00D95BAC" w:rsidRDefault="004F05FA">
      <w:pPr>
        <w:numPr>
          <w:ilvl w:val="0"/>
          <w:numId w:val="12"/>
        </w:numPr>
        <w:spacing w:beforeLines="50" w:before="156" w:afterLines="50" w:after="156"/>
        <w:rPr>
          <w:rFonts w:ascii="宋体" w:hAnsi="宋体"/>
        </w:rPr>
      </w:pPr>
      <w:r>
        <w:rPr>
          <w:rFonts w:ascii="宋体" w:hAnsi="宋体" w:hint="eastAsia"/>
        </w:rPr>
        <w:t>性能</w:t>
      </w:r>
    </w:p>
    <w:p w14:paraId="660B31B9" w14:textId="77777777" w:rsidR="00D95BAC" w:rsidRDefault="004F05FA">
      <w:pPr>
        <w:spacing w:afterLines="50" w:after="156"/>
        <w:ind w:firstLine="480"/>
        <w:rPr>
          <w:rFonts w:ascii="宋体" w:hAnsi="宋体"/>
          <w:color w:val="000000"/>
        </w:rPr>
      </w:pPr>
      <w:r>
        <w:rPr>
          <w:rFonts w:ascii="宋体" w:hAnsi="宋体" w:hint="eastAsia"/>
          <w:color w:val="000000"/>
        </w:rPr>
        <w:t>CLB 单集群的最大并发连接数超过1.2亿，可处理峰值40Gbps的流量，每秒处理包量为600万。您可放心的将日访问超过千万的电商网站、社交 App 软件、游戏业务部署到腾讯云。</w:t>
      </w:r>
    </w:p>
    <w:p w14:paraId="567F6810" w14:textId="77777777" w:rsidR="00D95BAC" w:rsidRDefault="004F05FA">
      <w:pPr>
        <w:numPr>
          <w:ilvl w:val="0"/>
          <w:numId w:val="12"/>
        </w:numPr>
        <w:spacing w:beforeLines="50" w:before="156" w:afterLines="50" w:after="156"/>
        <w:rPr>
          <w:rFonts w:ascii="宋体" w:hAnsi="宋体"/>
        </w:rPr>
      </w:pPr>
      <w:r>
        <w:rPr>
          <w:rFonts w:ascii="宋体" w:hAnsi="宋体" w:hint="eastAsia"/>
        </w:rPr>
        <w:t>可用性</w:t>
      </w:r>
    </w:p>
    <w:p w14:paraId="70C81031" w14:textId="77777777" w:rsidR="00D95BAC" w:rsidRDefault="004F05FA">
      <w:pPr>
        <w:spacing w:afterLines="50" w:after="156"/>
        <w:ind w:firstLine="480"/>
        <w:rPr>
          <w:rFonts w:ascii="宋体" w:hAnsi="宋体"/>
          <w:color w:val="000000"/>
        </w:rPr>
      </w:pPr>
      <w:r>
        <w:rPr>
          <w:rFonts w:ascii="宋体" w:hAnsi="宋体" w:hint="eastAsia"/>
          <w:color w:val="000000"/>
        </w:rPr>
        <w:t>CLB拥有高达99.95%的可用性，一组 CLB 集群由4台物理服务器组成。只有一台实例可用的极端情况下，仍可支撑3000万以上的并发连接，确保后端正常提供服务；我们的集群系统会尽快剔除故障实例，扩展出健康实例，这样您的</w:t>
      </w:r>
      <w:r>
        <w:rPr>
          <w:rFonts w:ascii="宋体" w:hAnsi="宋体" w:hint="eastAsia"/>
          <w:color w:val="000000"/>
        </w:rPr>
        <w:lastRenderedPageBreak/>
        <w:t>业务无需担心负载均衡可用性，只需安心考虑业务代码即可。</w:t>
      </w:r>
    </w:p>
    <w:p w14:paraId="46221499" w14:textId="77777777" w:rsidR="00D95BAC" w:rsidRDefault="004F05FA">
      <w:pPr>
        <w:numPr>
          <w:ilvl w:val="0"/>
          <w:numId w:val="12"/>
        </w:numPr>
        <w:spacing w:beforeLines="50" w:before="156" w:afterLines="50" w:after="156"/>
        <w:rPr>
          <w:rFonts w:ascii="宋体" w:hAnsi="宋体"/>
        </w:rPr>
      </w:pPr>
      <w:r>
        <w:rPr>
          <w:rFonts w:ascii="宋体" w:hAnsi="宋体" w:hint="eastAsia"/>
        </w:rPr>
        <w:t>扩展性</w:t>
      </w:r>
    </w:p>
    <w:p w14:paraId="247D0188" w14:textId="77777777" w:rsidR="00D95BAC" w:rsidRDefault="004F05FA">
      <w:pPr>
        <w:spacing w:afterLines="50" w:after="156"/>
        <w:ind w:firstLine="480"/>
        <w:rPr>
          <w:rFonts w:ascii="宋体" w:hAnsi="宋体"/>
          <w:color w:val="000000"/>
        </w:rPr>
      </w:pPr>
      <w:r>
        <w:rPr>
          <w:rFonts w:ascii="宋体" w:hAnsi="宋体" w:hint="eastAsia"/>
          <w:color w:val="000000"/>
        </w:rPr>
        <w:t>CLB 集群根据业务负载横向伸缩，扩展应用系统对外的服务能力，让您无需担心CLB的扩展问题；弹性伸缩 Auto Scaling 动态伸缩组为您自动创建和释放 CVM 实例，并自动配置负载均衡，使您无需手工干预，无需预估资源；根据监控情况动态创建和销毁子机，结合秒级计费，让您的计算资源不多不少，恰到好处。</w:t>
      </w:r>
    </w:p>
    <w:p w14:paraId="6AB090FA" w14:textId="77777777" w:rsidR="00D95BAC" w:rsidRDefault="004F05FA">
      <w:pPr>
        <w:numPr>
          <w:ilvl w:val="0"/>
          <w:numId w:val="12"/>
        </w:numPr>
        <w:spacing w:beforeLines="50" w:before="156" w:afterLines="50" w:after="156"/>
        <w:rPr>
          <w:rFonts w:ascii="宋体" w:hAnsi="宋体"/>
        </w:rPr>
      </w:pPr>
      <w:r>
        <w:rPr>
          <w:rFonts w:ascii="宋体" w:hAnsi="宋体" w:hint="eastAsia"/>
        </w:rPr>
        <w:t xml:space="preserve">成本 </w:t>
      </w:r>
    </w:p>
    <w:p w14:paraId="12B6A71B" w14:textId="77777777" w:rsidR="00D95BAC" w:rsidRDefault="004F05FA">
      <w:pPr>
        <w:spacing w:afterLines="50" w:after="156"/>
        <w:ind w:firstLine="480"/>
        <w:rPr>
          <w:rFonts w:ascii="宋体" w:hAnsi="宋体"/>
          <w:color w:val="000000"/>
        </w:rPr>
      </w:pPr>
      <w:r>
        <w:rPr>
          <w:rFonts w:ascii="宋体" w:hAnsi="宋体" w:hint="eastAsia"/>
          <w:color w:val="000000"/>
        </w:rPr>
        <w:t xml:space="preserve">使用 CLB，您无需再购买负载均衡硬件，为您极大的节省负载均衡硬件开销，费用节省达99%以上。 </w:t>
      </w:r>
    </w:p>
    <w:p w14:paraId="043579F3" w14:textId="77777777" w:rsidR="00D95BAC" w:rsidRDefault="004F05FA">
      <w:pPr>
        <w:numPr>
          <w:ilvl w:val="0"/>
          <w:numId w:val="12"/>
        </w:numPr>
        <w:spacing w:beforeLines="50" w:before="156" w:afterLines="50" w:after="156"/>
        <w:rPr>
          <w:rFonts w:ascii="宋体" w:hAnsi="宋体"/>
        </w:rPr>
      </w:pPr>
      <w:r>
        <w:rPr>
          <w:rFonts w:ascii="宋体" w:hAnsi="宋体" w:hint="eastAsia"/>
        </w:rPr>
        <w:t>安全</w:t>
      </w:r>
    </w:p>
    <w:p w14:paraId="1294092A" w14:textId="77777777" w:rsidR="00D95BAC" w:rsidRDefault="004F05FA">
      <w:pPr>
        <w:spacing w:afterLines="50" w:after="156"/>
        <w:ind w:firstLine="480"/>
        <w:rPr>
          <w:rFonts w:ascii="宋体" w:hAnsi="宋体"/>
          <w:color w:val="000000"/>
        </w:rPr>
      </w:pPr>
      <w:r>
        <w:rPr>
          <w:rFonts w:ascii="宋体" w:hAnsi="宋体" w:hint="eastAsia"/>
          <w:color w:val="000000"/>
        </w:rPr>
        <w:t>大禹分布式防御系统作为 CLB 的第一道公网防线，能有效抵御 DDoS、CC、Web 入侵等，避免 IP 被封、带宽被打满等现象，针对攻击流量实现秒级清洗。</w:t>
      </w:r>
    </w:p>
    <w:p w14:paraId="54305857" w14:textId="77777777" w:rsidR="00D95BAC" w:rsidRDefault="004F05FA">
      <w:pPr>
        <w:spacing w:afterLines="50" w:after="156"/>
        <w:ind w:firstLine="480"/>
        <w:rPr>
          <w:rFonts w:ascii="宋体" w:hAnsi="宋体"/>
          <w:color w:val="000000"/>
        </w:rPr>
      </w:pPr>
      <w:r>
        <w:rPr>
          <w:rFonts w:ascii="宋体" w:hAnsi="宋体" w:hint="eastAsia"/>
          <w:color w:val="000000"/>
        </w:rPr>
        <w:t>CLB 自带的 synproxy 防攻击机制，避免了大禹系统生效之前后端 CVM 被攻击压垮。</w:t>
      </w:r>
    </w:p>
    <w:p w14:paraId="5DB9D167" w14:textId="77777777" w:rsidR="00D95BAC" w:rsidRDefault="004F05FA">
      <w:pPr>
        <w:numPr>
          <w:ilvl w:val="0"/>
          <w:numId w:val="12"/>
        </w:numPr>
        <w:spacing w:beforeLines="50" w:before="156" w:afterLines="50" w:after="156"/>
        <w:rPr>
          <w:rFonts w:ascii="宋体" w:hAnsi="宋体"/>
        </w:rPr>
      </w:pPr>
      <w:r>
        <w:rPr>
          <w:rFonts w:ascii="宋体" w:hAnsi="宋体" w:hint="eastAsia"/>
        </w:rPr>
        <w:t>多协议转发</w:t>
      </w:r>
    </w:p>
    <w:p w14:paraId="3CA3476B" w14:textId="77777777" w:rsidR="00D95BAC" w:rsidRDefault="004F05FA">
      <w:pPr>
        <w:spacing w:afterLines="50" w:after="156"/>
        <w:ind w:firstLine="480"/>
        <w:rPr>
          <w:rFonts w:ascii="宋体" w:hAnsi="宋体"/>
          <w:color w:val="000000"/>
        </w:rPr>
      </w:pPr>
      <w:r>
        <w:rPr>
          <w:rFonts w:ascii="宋体" w:hAnsi="宋体" w:hint="eastAsia"/>
          <w:color w:val="000000"/>
        </w:rPr>
        <w:t>负载均衡 CLB 支持四层负载均衡（包含 TCP 协议和 UDP 协议）和七层负载均衡（包含 HTTP 协议和 HTTPS协议）；HTTPS 协议提供集中化的证书管理系统，满足您对数据可靠传输、快速传输与安全传输等多样化需求。</w:t>
      </w:r>
    </w:p>
    <w:p w14:paraId="5EF79608" w14:textId="77777777" w:rsidR="00D95BAC" w:rsidRDefault="004F05FA">
      <w:pPr>
        <w:numPr>
          <w:ilvl w:val="0"/>
          <w:numId w:val="12"/>
        </w:numPr>
        <w:spacing w:beforeLines="50" w:before="156" w:afterLines="50" w:after="156"/>
        <w:rPr>
          <w:rFonts w:ascii="宋体" w:hAnsi="宋体"/>
        </w:rPr>
      </w:pPr>
      <w:r>
        <w:rPr>
          <w:rFonts w:ascii="宋体" w:hAnsi="宋体" w:hint="eastAsia"/>
        </w:rPr>
        <w:t>权重配置</w:t>
      </w:r>
    </w:p>
    <w:p w14:paraId="5B4399A8" w14:textId="77777777" w:rsidR="00D95BAC" w:rsidRDefault="004F05FA">
      <w:pPr>
        <w:spacing w:afterLines="50" w:after="156"/>
        <w:ind w:firstLine="480"/>
        <w:rPr>
          <w:rFonts w:ascii="宋体" w:hAnsi="宋体"/>
          <w:color w:val="000000"/>
        </w:rPr>
      </w:pPr>
      <w:r>
        <w:rPr>
          <w:rFonts w:ascii="宋体" w:hAnsi="宋体" w:hint="eastAsia"/>
          <w:color w:val="000000"/>
        </w:rPr>
        <w:t>后端服务器的权重默认为10，可设置为1-100范围内的整数。流量经负载均衡器后按权重比例，或经过访问来源 IP 地址的哈希、轮询结果分配到不同后端服务器上。高配置的服务器（CPU、内存性能更优秀） ，可设置更大权重的比例，承担更多的请求。</w:t>
      </w:r>
    </w:p>
    <w:p w14:paraId="4B6A9953" w14:textId="77777777" w:rsidR="00D95BAC" w:rsidRDefault="004F05FA">
      <w:pPr>
        <w:numPr>
          <w:ilvl w:val="0"/>
          <w:numId w:val="12"/>
        </w:numPr>
        <w:spacing w:beforeLines="50" w:before="156" w:afterLines="50" w:after="156"/>
        <w:rPr>
          <w:rFonts w:ascii="宋体" w:hAnsi="宋体"/>
        </w:rPr>
      </w:pPr>
      <w:r>
        <w:rPr>
          <w:rFonts w:ascii="宋体" w:hAnsi="宋体" w:hint="eastAsia"/>
        </w:rPr>
        <w:t>多种调度算法</w:t>
      </w:r>
    </w:p>
    <w:p w14:paraId="5388D014" w14:textId="77777777" w:rsidR="00D95BAC" w:rsidRDefault="004F05FA">
      <w:pPr>
        <w:spacing w:afterLines="50" w:after="156"/>
        <w:ind w:firstLine="480"/>
        <w:rPr>
          <w:rFonts w:ascii="宋体" w:hAnsi="宋体"/>
          <w:color w:val="000000"/>
        </w:rPr>
      </w:pPr>
      <w:r>
        <w:rPr>
          <w:rFonts w:ascii="宋体" w:hAnsi="宋体" w:hint="eastAsia"/>
          <w:color w:val="000000"/>
        </w:rPr>
        <w:t>负载均衡支持加权轮询和 IP Hash 这两种调度算法，并支持设置后端服务器权重，使得流量调度更均匀，提升负载均衡能力。</w:t>
      </w:r>
    </w:p>
    <w:p w14:paraId="42A381AE" w14:textId="77777777" w:rsidR="00D95BAC" w:rsidRDefault="004F05FA">
      <w:pPr>
        <w:spacing w:afterLines="50" w:after="156"/>
        <w:ind w:firstLine="480"/>
        <w:rPr>
          <w:rFonts w:ascii="宋体" w:hAnsi="宋体"/>
          <w:color w:val="000000"/>
        </w:rPr>
      </w:pPr>
      <w:r>
        <w:rPr>
          <w:rFonts w:ascii="宋体" w:hAnsi="宋体" w:hint="eastAsia"/>
          <w:color w:val="000000"/>
        </w:rPr>
        <w:t>在 HTTP 的七层协议中，还支持最小连接数的调度算法，可保证后端服务器在第一次加入或重启重新加入时，该服务器的负载能够快速提升，降低其他后端服务器的负载。</w:t>
      </w:r>
    </w:p>
    <w:p w14:paraId="15B2D811" w14:textId="77777777" w:rsidR="00D95BAC" w:rsidRDefault="004F05FA">
      <w:pPr>
        <w:numPr>
          <w:ilvl w:val="0"/>
          <w:numId w:val="12"/>
        </w:numPr>
        <w:spacing w:beforeLines="50" w:before="156" w:afterLines="50" w:after="156"/>
        <w:rPr>
          <w:rFonts w:ascii="宋体" w:hAnsi="宋体"/>
        </w:rPr>
      </w:pPr>
      <w:r>
        <w:rPr>
          <w:rFonts w:ascii="宋体" w:hAnsi="宋体" w:hint="eastAsia"/>
        </w:rPr>
        <w:t>会话保持</w:t>
      </w:r>
    </w:p>
    <w:p w14:paraId="0917AE37" w14:textId="77777777" w:rsidR="00D95BAC" w:rsidRDefault="004F05FA">
      <w:pPr>
        <w:spacing w:afterLines="50" w:after="156"/>
        <w:ind w:firstLine="480"/>
        <w:rPr>
          <w:rFonts w:ascii="宋体" w:hAnsi="宋体"/>
          <w:color w:val="000000"/>
        </w:rPr>
      </w:pPr>
      <w:r>
        <w:rPr>
          <w:rFonts w:ascii="宋体" w:hAnsi="宋体" w:hint="eastAsia"/>
          <w:color w:val="000000"/>
        </w:rPr>
        <w:t>会话保持可使得来自同一 IP（网段）的请求被转发到同一台后端服务器上。</w:t>
      </w:r>
    </w:p>
    <w:p w14:paraId="6C8323A2" w14:textId="77777777" w:rsidR="00D95BAC" w:rsidRDefault="004F05FA">
      <w:pPr>
        <w:spacing w:afterLines="50" w:after="156"/>
        <w:ind w:firstLine="480"/>
        <w:rPr>
          <w:rFonts w:ascii="宋体" w:hAnsi="宋体"/>
          <w:color w:val="000000"/>
        </w:rPr>
      </w:pPr>
      <w:r>
        <w:rPr>
          <w:rFonts w:ascii="宋体" w:hAnsi="宋体" w:hint="eastAsia"/>
          <w:color w:val="000000"/>
        </w:rPr>
        <w:t>对于四层业务，负载均衡 CLB 提供简单会话保持（也称作基于源地址的会</w:t>
      </w:r>
      <w:r>
        <w:rPr>
          <w:rFonts w:ascii="宋体" w:hAnsi="宋体" w:hint="eastAsia"/>
          <w:color w:val="000000"/>
        </w:rPr>
        <w:lastRenderedPageBreak/>
        <w:t>话保持、基于 IP 的会话保持）能力，负载均衡器在作负载均衡时以访问请求的源地址作为判断关联会话的依据，来自同一 IP 地址的所有访问请求将会转发到同一台服务器上去。</w:t>
      </w:r>
    </w:p>
    <w:p w14:paraId="7DFAEBC5" w14:textId="77777777" w:rsidR="00D95BAC" w:rsidRDefault="004F05FA">
      <w:pPr>
        <w:spacing w:afterLines="50" w:after="156"/>
        <w:ind w:firstLine="480"/>
        <w:rPr>
          <w:rFonts w:ascii="宋体" w:hAnsi="宋体"/>
          <w:color w:val="000000"/>
        </w:rPr>
      </w:pPr>
      <w:r>
        <w:rPr>
          <w:rFonts w:ascii="宋体" w:hAnsi="宋体" w:hint="eastAsia"/>
          <w:color w:val="000000"/>
        </w:rPr>
        <w:t>对于七层业务，CLB 提供 cookie 植入的会话保持方式，负载均衡器负责植入 cookie，后端服务器无需配置。</w:t>
      </w:r>
    </w:p>
    <w:p w14:paraId="1E33D064" w14:textId="77777777" w:rsidR="00D95BAC" w:rsidRDefault="004F05FA">
      <w:pPr>
        <w:numPr>
          <w:ilvl w:val="0"/>
          <w:numId w:val="12"/>
        </w:numPr>
        <w:spacing w:beforeLines="50" w:before="156" w:afterLines="50" w:after="156"/>
        <w:rPr>
          <w:rFonts w:ascii="宋体" w:hAnsi="宋体"/>
        </w:rPr>
      </w:pPr>
      <w:r>
        <w:rPr>
          <w:rFonts w:ascii="宋体" w:hAnsi="宋体" w:hint="eastAsia"/>
        </w:rPr>
        <w:t>跨可用区容灾</w:t>
      </w:r>
    </w:p>
    <w:p w14:paraId="44CE4E7D" w14:textId="77777777" w:rsidR="00D95BAC" w:rsidRDefault="004F05FA">
      <w:pPr>
        <w:spacing w:afterLines="50" w:after="156"/>
        <w:ind w:firstLine="480"/>
        <w:rPr>
          <w:rFonts w:ascii="宋体" w:hAnsi="宋体"/>
          <w:color w:val="000000"/>
        </w:rPr>
      </w:pPr>
      <w:r>
        <w:rPr>
          <w:rFonts w:ascii="宋体" w:hAnsi="宋体" w:hint="eastAsia"/>
          <w:color w:val="000000"/>
        </w:rPr>
        <w:t>负载均衡器在同一个地域内采用多可用区部署，您可以在广州二区、三区部署两套 HA 主备集群，当广州二区服务不可达时，流量可自动切换到广州三区，轻松应对机房级故障。</w:t>
      </w:r>
    </w:p>
    <w:p w14:paraId="39A5FA29" w14:textId="77777777" w:rsidR="00D95BAC" w:rsidRDefault="004F05FA">
      <w:pPr>
        <w:spacing w:afterLines="50" w:after="156"/>
        <w:ind w:firstLine="480"/>
        <w:rPr>
          <w:rFonts w:ascii="宋体" w:hAnsi="宋体"/>
          <w:color w:val="000000"/>
        </w:rPr>
      </w:pPr>
      <w:r>
        <w:rPr>
          <w:rFonts w:ascii="宋体" w:hAnsi="宋体" w:hint="eastAsia"/>
          <w:color w:val="000000"/>
        </w:rPr>
        <w:t>结合 DNSpod 的 DNS 解析能力，还可支持全局负载均衡，实现跨地域容灾。</w:t>
      </w:r>
    </w:p>
    <w:p w14:paraId="2F7ACE30" w14:textId="77777777" w:rsidR="00D95BAC" w:rsidRDefault="004F05FA">
      <w:pPr>
        <w:numPr>
          <w:ilvl w:val="0"/>
          <w:numId w:val="12"/>
        </w:numPr>
        <w:spacing w:beforeLines="50" w:before="156" w:afterLines="50" w:after="156"/>
        <w:rPr>
          <w:rFonts w:ascii="宋体" w:hAnsi="宋体"/>
        </w:rPr>
      </w:pPr>
      <w:r>
        <w:rPr>
          <w:rFonts w:ascii="宋体" w:hAnsi="宋体" w:hint="eastAsia"/>
        </w:rPr>
        <w:t>健康检查</w:t>
      </w:r>
    </w:p>
    <w:p w14:paraId="1544D25E" w14:textId="77777777" w:rsidR="00D95BAC" w:rsidRDefault="004F05FA">
      <w:pPr>
        <w:spacing w:afterLines="50" w:after="156"/>
        <w:ind w:firstLine="480"/>
        <w:rPr>
          <w:rFonts w:ascii="宋体" w:hAnsi="宋体"/>
          <w:color w:val="000000"/>
        </w:rPr>
      </w:pPr>
      <w:r>
        <w:rPr>
          <w:rFonts w:ascii="宋体" w:hAnsi="宋体" w:hint="eastAsia"/>
          <w:color w:val="000000"/>
        </w:rPr>
        <w:t>负载均衡会定时检测后端云服务器是否正常运行，您可自定义健康检查频率；一旦检测到云服务器异常，则负载均衡器不会再将流量分配到这些异常实例，以此保证您的应用可用性。</w:t>
      </w:r>
    </w:p>
    <w:p w14:paraId="0C472C34" w14:textId="77777777" w:rsidR="00D95BAC" w:rsidRDefault="004F05FA">
      <w:pPr>
        <w:pStyle w:val="3"/>
        <w:spacing w:before="156"/>
      </w:pPr>
      <w:bookmarkStart w:id="147" w:name="_Toc474923636"/>
      <w:bookmarkStart w:id="148" w:name="_Toc4356928"/>
      <w:bookmarkStart w:id="149" w:name="_Toc12643"/>
      <w:r>
        <w:rPr>
          <w:rFonts w:hint="eastAsia"/>
        </w:rPr>
        <w:t>转发规则及转发组配置说明</w:t>
      </w:r>
      <w:bookmarkEnd w:id="147"/>
      <w:bookmarkEnd w:id="148"/>
      <w:bookmarkEnd w:id="149"/>
    </w:p>
    <w:p w14:paraId="21778861" w14:textId="77777777" w:rsidR="00D95BAC" w:rsidRDefault="004F05FA">
      <w:pPr>
        <w:pStyle w:val="4"/>
        <w:spacing w:before="156"/>
      </w:pPr>
      <w:bookmarkStart w:id="150" w:name="_Toc474923637"/>
      <w:bookmarkStart w:id="151" w:name="_Toc20825"/>
      <w:r>
        <w:rPr>
          <w:rFonts w:hint="eastAsia"/>
        </w:rPr>
        <w:t>业务流程图</w:t>
      </w:r>
      <w:bookmarkEnd w:id="150"/>
      <w:bookmarkEnd w:id="151"/>
    </w:p>
    <w:p w14:paraId="01B7C1A4" w14:textId="77777777" w:rsidR="00D95BAC" w:rsidRDefault="004F05FA">
      <w:pPr>
        <w:spacing w:afterLines="50" w:after="156"/>
        <w:ind w:firstLine="480"/>
        <w:rPr>
          <w:rFonts w:ascii="宋体" w:hAnsi="宋体"/>
          <w:color w:val="000000"/>
        </w:rPr>
      </w:pPr>
      <w:r>
        <w:rPr>
          <w:rFonts w:ascii="宋体" w:hAnsi="宋体" w:hint="eastAsia"/>
          <w:color w:val="000000"/>
        </w:rPr>
        <w:t>公网应用型CLB的七层业务流程及四层业务流程如下所示：</w:t>
      </w:r>
    </w:p>
    <w:p w14:paraId="018C603D" w14:textId="77777777" w:rsidR="00D95BAC" w:rsidRDefault="004F05FA">
      <w:pPr>
        <w:spacing w:beforeLines="50" w:before="156" w:afterLines="50" w:after="156" w:line="360" w:lineRule="auto"/>
        <w:ind w:left="240" w:right="240" w:firstLine="480"/>
        <w:rPr>
          <w:rFonts w:ascii="宋体" w:hAnsi="宋体"/>
        </w:rPr>
      </w:pPr>
      <w:r>
        <w:rPr>
          <w:rFonts w:ascii="宋体" w:hAnsi="宋体"/>
          <w:noProof/>
        </w:rPr>
        <w:drawing>
          <wp:inline distT="0" distB="0" distL="0" distR="0" wp14:anchorId="4105F991" wp14:editId="1D43F4C3">
            <wp:extent cx="4374515" cy="3562350"/>
            <wp:effectExtent l="0" t="0" r="0" b="0"/>
            <wp:docPr id="23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8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374515" cy="3562350"/>
                    </a:xfrm>
                    <a:prstGeom prst="rect">
                      <a:avLst/>
                    </a:prstGeom>
                    <a:noFill/>
                    <a:ln>
                      <a:noFill/>
                    </a:ln>
                  </pic:spPr>
                </pic:pic>
              </a:graphicData>
            </a:graphic>
          </wp:inline>
        </w:drawing>
      </w:r>
    </w:p>
    <w:p w14:paraId="0154A55C" w14:textId="77777777" w:rsidR="00D95BAC" w:rsidRDefault="004F05FA">
      <w:pPr>
        <w:numPr>
          <w:ilvl w:val="0"/>
          <w:numId w:val="13"/>
        </w:numPr>
        <w:spacing w:afterLines="50" w:after="156"/>
        <w:ind w:left="0" w:firstLine="0"/>
        <w:rPr>
          <w:rFonts w:ascii="宋体" w:hAnsi="宋体"/>
        </w:rPr>
      </w:pPr>
      <w:r>
        <w:rPr>
          <w:rFonts w:ascii="宋体" w:hAnsi="宋体" w:cs="Times New Roman" w:hint="eastAsia"/>
          <w:color w:val="000000"/>
        </w:rPr>
        <w:lastRenderedPageBreak/>
        <w:t>在公网应用型负载均衡的七层转发http/https中，一个LB实例的监听器中，新建转发规则时，用户可选添加一个对应的域名</w:t>
      </w:r>
      <w:r>
        <w:rPr>
          <w:rFonts w:ascii="宋体" w:hAnsi="宋体"/>
        </w:rPr>
        <w:t>。</w:t>
      </w:r>
    </w:p>
    <w:p w14:paraId="27587071" w14:textId="77777777" w:rsidR="00D95BAC" w:rsidRDefault="004F05FA">
      <w:pPr>
        <w:numPr>
          <w:ilvl w:val="0"/>
          <w:numId w:val="13"/>
        </w:numPr>
        <w:spacing w:afterLines="50" w:after="156"/>
        <w:ind w:left="0" w:firstLine="0"/>
        <w:rPr>
          <w:rFonts w:ascii="宋体" w:hAnsi="宋体"/>
          <w:color w:val="000000"/>
        </w:rPr>
      </w:pPr>
      <w:r>
        <w:rPr>
          <w:rFonts w:ascii="宋体" w:hAnsi="宋体" w:cs="Times New Roman" w:hint="eastAsia"/>
          <w:color w:val="000000"/>
        </w:rPr>
        <w:t>当用户只建立了一条转发规则时，访问VIP+URL可以对应相应的转发规则，并正常访问服务。</w:t>
      </w:r>
    </w:p>
    <w:p w14:paraId="06DE6458" w14:textId="77777777" w:rsidR="00D95BAC" w:rsidRDefault="004F05FA">
      <w:pPr>
        <w:numPr>
          <w:ilvl w:val="0"/>
          <w:numId w:val="13"/>
        </w:numPr>
        <w:spacing w:afterLines="50" w:after="156"/>
        <w:ind w:left="0" w:firstLine="0"/>
        <w:rPr>
          <w:rFonts w:ascii="宋体" w:hAnsi="宋体"/>
          <w:color w:val="000000"/>
        </w:rPr>
      </w:pPr>
      <w:r>
        <w:rPr>
          <w:rFonts w:ascii="宋体" w:hAnsi="宋体" w:cs="Times New Roman" w:hint="eastAsia"/>
          <w:color w:val="000000"/>
        </w:rPr>
        <w:t>当用户建立了多条转发规则时，将强提示用户，此时访问VIP+URL不能保证访问到哪个域名+URL，需要用户直接访问域名+URL来确保具体的转发规则生效。（也就是说，用户配置多个转发规则时，由于同一个VIP对应了多条域名，此时不建议通过VIP+URL访问服务，而应该通过具体的域名+URL访问服务）</w:t>
      </w:r>
    </w:p>
    <w:p w14:paraId="1CBC3FFD" w14:textId="77777777" w:rsidR="00D95BAC" w:rsidRDefault="004F05FA">
      <w:pPr>
        <w:pStyle w:val="4"/>
        <w:spacing w:before="156"/>
      </w:pPr>
      <w:bookmarkStart w:id="152" w:name="_Toc474923638"/>
      <w:bookmarkStart w:id="153" w:name="_Toc15911"/>
      <w:r>
        <w:rPr>
          <w:rFonts w:hint="eastAsia"/>
        </w:rPr>
        <w:t>转发规则配置</w:t>
      </w:r>
      <w:bookmarkEnd w:id="152"/>
      <w:bookmarkEnd w:id="153"/>
    </w:p>
    <w:p w14:paraId="7CEF9357" w14:textId="77777777" w:rsidR="00D95BAC" w:rsidRDefault="004F05FA">
      <w:pPr>
        <w:spacing w:afterLines="50" w:after="156"/>
        <w:ind w:firstLine="480"/>
        <w:rPr>
          <w:rFonts w:ascii="宋体" w:hAnsi="宋体"/>
          <w:color w:val="000000"/>
        </w:rPr>
      </w:pPr>
      <w:r>
        <w:rPr>
          <w:rFonts w:ascii="宋体" w:hAnsi="宋体" w:hint="eastAsia"/>
          <w:color w:val="000000"/>
        </w:rPr>
        <w:t>域名配置规则：</w:t>
      </w:r>
    </w:p>
    <w:p w14:paraId="0DF466EC" w14:textId="77777777" w:rsidR="00D95BAC" w:rsidRDefault="004F05FA">
      <w:pPr>
        <w:spacing w:afterLines="50" w:after="156"/>
        <w:ind w:firstLine="480"/>
        <w:rPr>
          <w:rFonts w:ascii="宋体" w:hAnsi="宋体"/>
          <w:color w:val="000000"/>
        </w:rPr>
      </w:pPr>
      <w:r>
        <w:rPr>
          <w:rFonts w:ascii="宋体" w:hAnsi="宋体" w:hint="eastAsia"/>
          <w:color w:val="000000"/>
        </w:rPr>
        <w:t>公网应用型负载均衡，七层监听器的转发规则配置域名时，支持正则表达式，长度限制为1-80，只能使用字母、数字、‘-’、‘.’这些字符。</w:t>
      </w:r>
    </w:p>
    <w:p w14:paraId="741D1804" w14:textId="77777777" w:rsidR="00D95BAC" w:rsidRDefault="004F05FA">
      <w:pPr>
        <w:spacing w:afterLines="50" w:after="156"/>
        <w:ind w:firstLine="480"/>
        <w:rPr>
          <w:rFonts w:ascii="宋体" w:hAnsi="宋体"/>
          <w:color w:val="000000"/>
        </w:rPr>
      </w:pPr>
      <w:r>
        <w:rPr>
          <w:rFonts w:ascii="宋体" w:hAnsi="宋体" w:hint="eastAsia"/>
          <w:color w:val="000000"/>
        </w:rPr>
        <w:t>健康检查配置规则：</w:t>
      </w:r>
    </w:p>
    <w:p w14:paraId="1B2F38B5" w14:textId="77777777" w:rsidR="00D95BAC" w:rsidRDefault="004F05FA">
      <w:pPr>
        <w:spacing w:afterLines="50" w:after="156"/>
        <w:ind w:firstLine="480"/>
        <w:rPr>
          <w:rFonts w:ascii="宋体" w:hAnsi="宋体"/>
          <w:color w:val="000000"/>
        </w:rPr>
      </w:pPr>
      <w:r>
        <w:rPr>
          <w:rFonts w:ascii="宋体" w:hAnsi="宋体" w:hint="eastAsia"/>
          <w:color w:val="000000"/>
        </w:rPr>
        <w:t>公网应用型负载均衡，七层监听器配置健康检查的路径时，默认/，必须以/开头。长度限制为1-80，必须以’/’开头。支持正则表达，其中可用的字符包括字母、数字、‘*’、‘.’、‘-’、‘&amp;’、‘#’、‘？’、‘%’、‘/’、‘~’、‘^’、‘!’、‘+’、‘)’、 ‘(’、‘|'这些字符</w:t>
      </w:r>
    </w:p>
    <w:p w14:paraId="7D9F36EA" w14:textId="77777777" w:rsidR="00D95BAC" w:rsidRDefault="004F05FA">
      <w:pPr>
        <w:spacing w:afterLines="50" w:after="156"/>
        <w:ind w:firstLine="480"/>
        <w:rPr>
          <w:rFonts w:ascii="宋体" w:hAnsi="宋体"/>
          <w:color w:val="000000"/>
        </w:rPr>
      </w:pPr>
      <w:r>
        <w:rPr>
          <w:rFonts w:ascii="宋体" w:hAnsi="宋体" w:hint="eastAsia"/>
          <w:color w:val="000000"/>
        </w:rPr>
        <w:t>域名匹配规则示例：</w:t>
      </w:r>
    </w:p>
    <w:p w14:paraId="600AB3EE" w14:textId="77777777" w:rsidR="00D95BAC" w:rsidRDefault="004F05FA">
      <w:pPr>
        <w:spacing w:afterLines="50" w:after="156"/>
        <w:ind w:firstLine="480"/>
        <w:rPr>
          <w:rFonts w:ascii="宋体" w:hAnsi="宋体"/>
          <w:color w:val="000000"/>
        </w:rPr>
      </w:pPr>
      <w:r>
        <w:rPr>
          <w:rFonts w:ascii="宋体" w:hAnsi="宋体" w:hint="eastAsia"/>
          <w:color w:val="000000"/>
        </w:rPr>
        <w:t>转发规则中不配置域名，填写IP代替，并在转发组中配置多个URL。该服务通过VIP+URL进行访问</w:t>
      </w:r>
    </w:p>
    <w:p w14:paraId="15A5944B" w14:textId="77777777" w:rsidR="00D95BAC" w:rsidRDefault="004F05FA">
      <w:pPr>
        <w:spacing w:afterLines="50" w:after="156"/>
        <w:ind w:firstLine="480"/>
        <w:rPr>
          <w:rFonts w:ascii="宋体" w:hAnsi="宋体"/>
          <w:color w:val="000000"/>
        </w:rPr>
      </w:pPr>
      <w:r>
        <w:rPr>
          <w:rFonts w:ascii="宋体" w:hAnsi="宋体" w:hint="eastAsia"/>
          <w:color w:val="000000"/>
        </w:rPr>
        <w:t>通过在转发规则中配置完整域名，并在转发组中配置多个URL。服务通过域名+URL进行访问</w:t>
      </w:r>
    </w:p>
    <w:p w14:paraId="0C36CB21" w14:textId="77777777" w:rsidR="00D95BAC" w:rsidRDefault="004F05FA">
      <w:pPr>
        <w:spacing w:afterLines="50" w:after="156"/>
        <w:ind w:firstLine="480"/>
        <w:rPr>
          <w:rFonts w:ascii="宋体" w:hAnsi="宋体"/>
          <w:color w:val="000000"/>
        </w:rPr>
      </w:pPr>
      <w:r>
        <w:rPr>
          <w:rFonts w:ascii="宋体" w:hAnsi="宋体" w:hint="eastAsia"/>
          <w:color w:val="000000"/>
        </w:rPr>
        <w:t>在转发规则中配置通配符域名，并在转发组中配置多个URL，通过匹配请求域名+URL进行访问。当客户希望不同的域名能够指向相同的URL地址时，可以参照这种方式进行配置。以example.qcould.com为例，格式如下所示：</w:t>
      </w:r>
    </w:p>
    <w:p w14:paraId="2D1B6836" w14:textId="77777777" w:rsidR="00D95BAC" w:rsidRDefault="004F05FA">
      <w:pPr>
        <w:spacing w:afterLines="50" w:after="156"/>
        <w:ind w:firstLine="480"/>
        <w:rPr>
          <w:rFonts w:ascii="宋体" w:hAnsi="宋体"/>
          <w:color w:val="000000"/>
        </w:rPr>
      </w:pPr>
      <w:r>
        <w:rPr>
          <w:rFonts w:ascii="宋体" w:hAnsi="宋体" w:hint="eastAsia"/>
          <w:color w:val="000000"/>
        </w:rPr>
        <w:t>example.qcloud.com 精确匹配example.qcloud.com域名</w:t>
      </w:r>
    </w:p>
    <w:p w14:paraId="0F79B470" w14:textId="77777777" w:rsidR="00D95BAC" w:rsidRDefault="004F05FA">
      <w:pPr>
        <w:spacing w:afterLines="50" w:after="156"/>
        <w:ind w:firstLine="480"/>
        <w:rPr>
          <w:rFonts w:ascii="宋体" w:hAnsi="宋体"/>
          <w:color w:val="000000"/>
        </w:rPr>
      </w:pPr>
      <w:r>
        <w:rPr>
          <w:rFonts w:ascii="宋体" w:hAnsi="宋体" w:hint="eastAsia"/>
          <w:color w:val="000000"/>
        </w:rPr>
        <w:t>*.qcloud.com 匹配所有以qcloud.com结尾的域名</w:t>
      </w:r>
    </w:p>
    <w:p w14:paraId="4B0BF7D7" w14:textId="77777777" w:rsidR="00D95BAC" w:rsidRDefault="004F05FA">
      <w:pPr>
        <w:spacing w:afterLines="50" w:after="156"/>
        <w:ind w:firstLine="480"/>
        <w:rPr>
          <w:rFonts w:ascii="宋体" w:hAnsi="宋体"/>
          <w:color w:val="000000"/>
        </w:rPr>
      </w:pPr>
      <w:r>
        <w:rPr>
          <w:rFonts w:ascii="宋体" w:hAnsi="宋体" w:hint="eastAsia"/>
          <w:color w:val="000000"/>
        </w:rPr>
        <w:t>example.qcloud.* 匹配所有以example.qcloud开头的域名</w:t>
      </w:r>
    </w:p>
    <w:p w14:paraId="252FD411" w14:textId="77777777" w:rsidR="00D95BAC" w:rsidRDefault="004F05FA">
      <w:pPr>
        <w:spacing w:afterLines="50" w:after="156"/>
        <w:ind w:firstLine="480"/>
        <w:rPr>
          <w:rFonts w:ascii="宋体" w:hAnsi="宋体"/>
          <w:color w:val="000000"/>
        </w:rPr>
      </w:pPr>
      <w:r>
        <w:rPr>
          <w:rFonts w:ascii="宋体" w:hAnsi="宋体" w:hint="eastAsia"/>
          <w:color w:val="000000"/>
        </w:rPr>
        <w:t>注：如果请求的域名匹配不到任意一条转发规则，则会返回403。</w:t>
      </w:r>
    </w:p>
    <w:p w14:paraId="36E7454D" w14:textId="77777777" w:rsidR="00D95BAC" w:rsidRDefault="004F05FA">
      <w:pPr>
        <w:spacing w:afterLines="50" w:after="156"/>
        <w:ind w:firstLine="480"/>
        <w:rPr>
          <w:rFonts w:ascii="宋体" w:hAnsi="宋体"/>
          <w:color w:val="000000"/>
        </w:rPr>
      </w:pPr>
      <w:r>
        <w:rPr>
          <w:rFonts w:ascii="宋体" w:hAnsi="宋体" w:hint="eastAsia"/>
          <w:color w:val="000000"/>
        </w:rPr>
        <w:t>在转发规则中配置域名，并在转发组中配置模糊匹配的URL。使用前缀匹配，可在最后加入通配符$进行完整匹配。</w:t>
      </w:r>
    </w:p>
    <w:p w14:paraId="615A6C7E" w14:textId="77777777" w:rsidR="00D95BAC" w:rsidRDefault="004F05FA">
      <w:pPr>
        <w:spacing w:afterLines="50" w:after="156"/>
        <w:ind w:firstLine="480"/>
        <w:rPr>
          <w:rFonts w:ascii="宋体" w:hAnsi="宋体"/>
          <w:color w:val="000000"/>
        </w:rPr>
      </w:pPr>
      <w:r>
        <w:rPr>
          <w:rFonts w:ascii="宋体" w:hAnsi="宋体" w:hint="eastAsia"/>
          <w:color w:val="000000"/>
        </w:rPr>
        <w:lastRenderedPageBreak/>
        <w:t>例如，客户通过配置转发组URL ~* .(gif|jpg|bmp)$, 希望匹配任何以gif, jpg 或是bmp结尾的文件。</w:t>
      </w:r>
    </w:p>
    <w:p w14:paraId="65010F96" w14:textId="77777777" w:rsidR="00D95BAC" w:rsidRDefault="004F05FA">
      <w:pPr>
        <w:pStyle w:val="4"/>
        <w:spacing w:before="156"/>
      </w:pPr>
      <w:bookmarkStart w:id="154" w:name="_Toc474923639"/>
      <w:bookmarkStart w:id="155" w:name="_Toc11547"/>
      <w:r>
        <w:rPr>
          <w:rFonts w:hint="eastAsia"/>
        </w:rPr>
        <w:t>转发组</w:t>
      </w:r>
      <w:r>
        <w:rPr>
          <w:rFonts w:hint="eastAsia"/>
        </w:rPr>
        <w:t>URL</w:t>
      </w:r>
      <w:r>
        <w:rPr>
          <w:rFonts w:hint="eastAsia"/>
        </w:rPr>
        <w:t>匹配规则</w:t>
      </w:r>
      <w:bookmarkEnd w:id="154"/>
      <w:bookmarkEnd w:id="155"/>
    </w:p>
    <w:p w14:paraId="74BFEA52" w14:textId="77777777" w:rsidR="00D95BAC" w:rsidRDefault="004F05FA">
      <w:pPr>
        <w:spacing w:afterLines="50" w:after="156"/>
        <w:ind w:firstLine="480"/>
        <w:rPr>
          <w:rFonts w:ascii="宋体" w:hAnsi="宋体"/>
          <w:color w:val="000000"/>
        </w:rPr>
      </w:pPr>
      <w:r>
        <w:rPr>
          <w:rFonts w:ascii="宋体" w:hAnsi="宋体" w:hint="eastAsia"/>
          <w:color w:val="000000"/>
        </w:rPr>
        <w:t>URL配置规则：</w:t>
      </w:r>
    </w:p>
    <w:p w14:paraId="018D3D29" w14:textId="77777777" w:rsidR="00D95BAC" w:rsidRDefault="004F05FA">
      <w:pPr>
        <w:spacing w:afterLines="50" w:after="156"/>
        <w:ind w:firstLine="480"/>
        <w:rPr>
          <w:rFonts w:ascii="宋体" w:hAnsi="宋体"/>
          <w:color w:val="000000"/>
        </w:rPr>
      </w:pPr>
      <w:r>
        <w:rPr>
          <w:rFonts w:ascii="宋体" w:hAnsi="宋体" w:hint="eastAsia"/>
          <w:color w:val="000000"/>
        </w:rPr>
        <w:t>公网应用型负载均衡七层监听器转发路径URL，默认/，必须以/开头。长度限制为1-80，必须以’/’开头。支持正则表达，其中可用的字符包括字母、数字、‘$’、‘=’、‘*’、‘.’、‘-’、‘&amp;’、‘#’、‘？’、‘%’、‘/’、‘~’、‘^’、‘!’、‘+’、‘)’、 ‘(’、‘|’这些字符。</w:t>
      </w:r>
    </w:p>
    <w:p w14:paraId="226FFAA1" w14:textId="77777777" w:rsidR="00D95BAC" w:rsidRDefault="004F05FA">
      <w:pPr>
        <w:spacing w:afterLines="50" w:after="156"/>
        <w:ind w:firstLine="480"/>
        <w:rPr>
          <w:rFonts w:ascii="宋体" w:hAnsi="宋体"/>
          <w:color w:val="000000"/>
        </w:rPr>
      </w:pPr>
      <w:r>
        <w:rPr>
          <w:rFonts w:ascii="宋体" w:hAnsi="宋体" w:hint="eastAsia"/>
          <w:noProof/>
          <w:color w:val="000000"/>
        </w:rPr>
        <w:drawing>
          <wp:inline distT="0" distB="0" distL="0" distR="0" wp14:anchorId="5311A273" wp14:editId="6691E5CC">
            <wp:extent cx="3928110" cy="2275205"/>
            <wp:effectExtent l="0" t="0" r="0" b="0"/>
            <wp:docPr id="23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928110" cy="2275205"/>
                    </a:xfrm>
                    <a:prstGeom prst="rect">
                      <a:avLst/>
                    </a:prstGeom>
                    <a:noFill/>
                    <a:ln>
                      <a:noFill/>
                    </a:ln>
                  </pic:spPr>
                </pic:pic>
              </a:graphicData>
            </a:graphic>
          </wp:inline>
        </w:drawing>
      </w:r>
    </w:p>
    <w:p w14:paraId="3CEEB6D3" w14:textId="77777777" w:rsidR="00D95BAC" w:rsidRDefault="004F05FA">
      <w:pPr>
        <w:spacing w:afterLines="50" w:after="156"/>
        <w:ind w:firstLine="480"/>
        <w:rPr>
          <w:rFonts w:ascii="宋体" w:hAnsi="宋体"/>
        </w:rPr>
      </w:pPr>
      <w:r>
        <w:rPr>
          <w:rFonts w:ascii="宋体" w:hAnsi="宋体" w:hint="eastAsia"/>
          <w:color w:val="000000"/>
        </w:rPr>
        <w:t>匹配规则：优先精确匹配，之后依照规则模糊匹配</w:t>
      </w:r>
    </w:p>
    <w:p w14:paraId="2CE894CF" w14:textId="77777777" w:rsidR="00D95BAC" w:rsidRDefault="004F05FA">
      <w:pPr>
        <w:pStyle w:val="2"/>
        <w:spacing w:before="156"/>
      </w:pPr>
      <w:bookmarkStart w:id="156" w:name="_Toc4332112"/>
      <w:bookmarkStart w:id="157" w:name="_Toc466796445"/>
      <w:bookmarkStart w:id="158" w:name="_Toc11729"/>
      <w:bookmarkStart w:id="159" w:name="_Toc474923714"/>
      <w:bookmarkStart w:id="160" w:name="_Toc4356929"/>
      <w:r>
        <w:rPr>
          <w:rFonts w:hint="eastAsia"/>
        </w:rPr>
        <w:t>云数据库</w:t>
      </w:r>
      <w:bookmarkEnd w:id="156"/>
      <w:bookmarkEnd w:id="157"/>
      <w:bookmarkEnd w:id="158"/>
      <w:bookmarkEnd w:id="159"/>
      <w:bookmarkEnd w:id="160"/>
    </w:p>
    <w:p w14:paraId="71A18464" w14:textId="77777777" w:rsidR="00D95BAC" w:rsidRDefault="004F05FA">
      <w:pPr>
        <w:pStyle w:val="3"/>
        <w:spacing w:before="156"/>
      </w:pPr>
      <w:bookmarkStart w:id="161" w:name="_Toc4356930"/>
      <w:bookmarkStart w:id="162" w:name="_Toc474923715"/>
      <w:bookmarkStart w:id="163" w:name="_Toc466796446"/>
      <w:bookmarkStart w:id="164" w:name="_Toc14829"/>
      <w:r>
        <w:rPr>
          <w:rFonts w:hint="eastAsia"/>
        </w:rPr>
        <w:t>概述</w:t>
      </w:r>
      <w:bookmarkEnd w:id="161"/>
      <w:bookmarkEnd w:id="162"/>
      <w:bookmarkEnd w:id="163"/>
      <w:bookmarkEnd w:id="164"/>
    </w:p>
    <w:p w14:paraId="5C60DD33" w14:textId="77777777" w:rsidR="00D95BAC" w:rsidRDefault="004F05FA">
      <w:pPr>
        <w:spacing w:afterLines="50" w:after="156"/>
        <w:ind w:firstLine="480"/>
        <w:rPr>
          <w:rFonts w:ascii="宋体" w:hAnsi="宋体"/>
          <w:color w:val="000000"/>
        </w:rPr>
      </w:pPr>
      <w:r>
        <w:rPr>
          <w:rFonts w:ascii="宋体" w:hAnsi="宋体" w:hint="eastAsia"/>
          <w:color w:val="000000"/>
        </w:rPr>
        <w:t>云数据库（Cloud DataBase CDB）是腾讯云提供的关系型数据库云服务，基于PCI-e SSD存储介质，提供高达37000 QPS的强悍性能。CDB 支持MySQL、SQL Server、TDSQL(兼容mariaDB)引擎，PostgreSQL等，相对于传统数据库更容易部署、管理和扩展，默认支持主从实时热备，并提供容灾、备份、恢复、监控、迁移等数据库运维全套解决方案。</w:t>
      </w:r>
    </w:p>
    <w:p w14:paraId="0B12C486"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云数据库（</w:t>
      </w:r>
      <w:r>
        <w:rPr>
          <w:rFonts w:ascii="宋体" w:hAnsi="宋体"/>
          <w:color w:val="000000"/>
        </w:rPr>
        <w:t>Cloud DataBase CDB）是腾讯云提供的关系型数据库云服务，基于PCI-e SSD存储介质，提供高达37000 QPS的强悍性能。CDB 支持MySQL、SQL Server、TDSQL(兼容mariaDB)引擎，PostgreSQL等，相对于传统数据库更容易部署、管理和扩展，默认支持主从实时热备，并提供容灾、备份、恢复、监控、迁移等数据库运维全套解决方案。</w:t>
      </w:r>
    </w:p>
    <w:p w14:paraId="6A09F7BB"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云数据库MySQL主要具有以下一些特点：</w:t>
      </w:r>
    </w:p>
    <w:p w14:paraId="1B71C3D6"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lastRenderedPageBreak/>
        <w:t>1．云存储服务，是腾讯云平台提供的面向互联网应用的数据存储服务。</w:t>
      </w:r>
    </w:p>
    <w:p w14:paraId="7672A8BA"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2．完全兼容MySQL协议，适用于面向表结构的场景，适用MySQL的地方都可以使用云数据库。</w:t>
      </w:r>
    </w:p>
    <w:p w14:paraId="27BFEC6C"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3．提供了高性能、高可靠、易用、便捷的MySQL集群服务。</w:t>
      </w:r>
    </w:p>
    <w:p w14:paraId="08DDA0A9"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4．整合了备份、扩容、迁移等功能。</w:t>
      </w:r>
    </w:p>
    <w:p w14:paraId="39693A6D" w14:textId="77777777" w:rsidR="00D95BAC" w:rsidRDefault="004F05FA">
      <w:pPr>
        <w:spacing w:beforeLines="50" w:before="156" w:afterLines="50" w:after="156" w:line="360" w:lineRule="auto"/>
        <w:ind w:left="240" w:right="240" w:firstLine="482"/>
        <w:rPr>
          <w:rFonts w:ascii="宋体" w:hAnsi="宋体"/>
          <w:b/>
          <w:color w:val="000000"/>
        </w:rPr>
      </w:pPr>
      <w:r>
        <w:rPr>
          <w:rFonts w:ascii="宋体" w:hAnsi="宋体"/>
          <w:b/>
          <w:noProof/>
          <w:color w:val="000000"/>
        </w:rPr>
        <w:drawing>
          <wp:inline distT="0" distB="0" distL="0" distR="0" wp14:anchorId="0629C304" wp14:editId="0B2B2641">
            <wp:extent cx="4411345" cy="2421255"/>
            <wp:effectExtent l="0" t="0" r="8255" b="17145"/>
            <wp:docPr id="37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1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411345" cy="2421255"/>
                    </a:xfrm>
                    <a:prstGeom prst="rect">
                      <a:avLst/>
                    </a:prstGeom>
                    <a:noFill/>
                    <a:ln>
                      <a:noFill/>
                    </a:ln>
                  </pic:spPr>
                </pic:pic>
              </a:graphicData>
            </a:graphic>
          </wp:inline>
        </w:drawing>
      </w:r>
    </w:p>
    <w:p w14:paraId="14F348EF" w14:textId="77777777" w:rsidR="00D95BAC" w:rsidRDefault="004F05FA">
      <w:pPr>
        <w:spacing w:beforeLines="50" w:before="156" w:afterLines="50" w:after="156"/>
        <w:ind w:right="240" w:firstLine="480"/>
        <w:rPr>
          <w:rFonts w:ascii="宋体" w:hAnsi="宋体"/>
        </w:rPr>
      </w:pPr>
      <w:r>
        <w:rPr>
          <w:rFonts w:ascii="宋体" w:hAnsi="宋体" w:hint="eastAsia"/>
        </w:rPr>
        <w:t>云数据库</w:t>
      </w:r>
      <w:r>
        <w:rPr>
          <w:rFonts w:ascii="宋体" w:hAnsi="宋体"/>
        </w:rPr>
        <w:t>TDSQL是一种兼容MySQL的关系数据库，同时具有商用数据库的高安全性、可用性和开源数据库的低成本，主要应用于企业级服务场景；您只需付出商用数据库的1/10费用，即可拥有商用数据库的安全性、数据一致性和可靠性。</w:t>
      </w:r>
    </w:p>
    <w:p w14:paraId="5441AA6D"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腾讯云</w:t>
      </w:r>
      <w:r>
        <w:rPr>
          <w:rFonts w:ascii="宋体" w:hAnsi="宋体"/>
          <w:color w:val="000000"/>
        </w:rPr>
        <w:t>CDB for SQL Server让您在云中轻松设置、操作、扩展SQL Server部署。利用CDB，您可以在几分钟内部署多个版本的SQL Server (2008 R2和2012），而且易于扩展。CDB可以处理耗时的数据库管理工作，例如备份、恢复、监控、迁移等全套解决方案，以集群服务模式提供高可用容灾能力。您无需一次性投入大笔资金购买license，只需按需付费。</w:t>
      </w:r>
    </w:p>
    <w:p w14:paraId="7633FAE0"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云数据库</w:t>
      </w:r>
      <w:r>
        <w:rPr>
          <w:rFonts w:ascii="宋体" w:hAnsi="宋体"/>
          <w:color w:val="000000"/>
        </w:rPr>
        <w:t>PostgreSQL能够让您在云端轻松设置、操作和扩展目前功能最强大的开源数据库PostgreSQL，腾讯云将负责绝大部分处理复杂而耗时的管理工作，如PostgreSQL软件安装、存储管理、高可用复制、以及为灾难恢复而进行的数据备份，让您更专注于业务程序开发。</w:t>
      </w:r>
    </w:p>
    <w:p w14:paraId="432C5710"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云存储</w:t>
      </w:r>
      <w:r>
        <w:rPr>
          <w:rFonts w:ascii="宋体" w:hAnsi="宋体"/>
          <w:color w:val="000000"/>
        </w:rPr>
        <w:t>Redis（Cloud Redis Store）是腾讯云打造的兼容Redis协议的缓存和存储服务，提供主从版和集群版。丰富的数据结构能帮助您完成不同类型的业务场景开发。支持主从热备，提供自动容灾切换、数据备份、故障迁移、实例监控、在线扩容、数据回档等全套的数据库服务。</w:t>
      </w:r>
    </w:p>
    <w:p w14:paraId="1714EC0A"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云缓存</w:t>
      </w:r>
      <w:r>
        <w:rPr>
          <w:rFonts w:ascii="宋体" w:hAnsi="宋体"/>
          <w:color w:val="000000"/>
        </w:rPr>
        <w:t>Memcached（Cloud Cache Service Memcached）是腾讯自主研发</w:t>
      </w:r>
      <w:r>
        <w:rPr>
          <w:rFonts w:ascii="宋体" w:hAnsi="宋体"/>
          <w:color w:val="000000"/>
        </w:rPr>
        <w:lastRenderedPageBreak/>
        <w:t>的极高性能、内存级、持久化、分布式Key-Value存储服务，适用于高速缓存的场景，兼容Memcached协议，为您提供主从热备、自动容灾切换、数据备份、故障迁移、实例监控全套服务，您无需关注以上服务的底层细节。</w:t>
      </w:r>
    </w:p>
    <w:p w14:paraId="18AFEC57"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文档数据库</w:t>
      </w:r>
      <w:r>
        <w:rPr>
          <w:rFonts w:ascii="宋体" w:hAnsi="宋体"/>
          <w:color w:val="000000"/>
        </w:rPr>
        <w:t>MongoDB（Cloud MongoDB Service）是腾讯云基于全球广受欢迎的MongoDB打造的高性能NoSQL数据库，100%完全兼容MongoDB协议，提供稳定丰富的监控管理，弹性可扩展、自动容灾，适用于文档型数据库场景，使您无需自建灾备体系及控制管理系统。</w:t>
      </w:r>
    </w:p>
    <w:p w14:paraId="300A7BA1"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列式数据库</w:t>
      </w:r>
      <w:r>
        <w:rPr>
          <w:rFonts w:ascii="宋体" w:hAnsi="宋体"/>
          <w:color w:val="000000"/>
        </w:rPr>
        <w:t>HBase（Cloud HBase Service）是腾讯云基于全球广受欢迎的HBase打造的高性能、可伸缩、面向列的分布式存储系统，100%完全兼容HBase协议， 适用于写吞吐量大、海量数据存储以及分布式计算的场景，为您提供稳定丰富的集群管理，弹性可扩展的系统服务。</w:t>
      </w:r>
    </w:p>
    <w:p w14:paraId="1D35A7E8"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DCDB for TDSQL是一种兼容MySQL协议和语法，支持自动水平拆分的高性能分布式数据库——即业务显示为完整的逻辑表，数据却均匀的拆分到多个分片中；每个分片默认采用主备架构，提供灾备、恢复、监控、不停机扩容等全套解决方案，适用于TB或PB级的海量数据场景。</w:t>
      </w:r>
    </w:p>
    <w:p w14:paraId="2E772FA5" w14:textId="77777777" w:rsidR="00D95BAC" w:rsidRDefault="004F05FA">
      <w:pPr>
        <w:pStyle w:val="3"/>
        <w:spacing w:before="156"/>
      </w:pPr>
      <w:bookmarkStart w:id="165" w:name="_Toc474923717"/>
      <w:bookmarkStart w:id="166" w:name="_Toc17936"/>
      <w:bookmarkStart w:id="167" w:name="_Toc4356932"/>
      <w:r>
        <w:rPr>
          <w:rFonts w:hint="eastAsia"/>
        </w:rPr>
        <w:t>基本功能</w:t>
      </w:r>
      <w:bookmarkEnd w:id="165"/>
      <w:bookmarkEnd w:id="166"/>
      <w:bookmarkEnd w:id="167"/>
    </w:p>
    <w:p w14:paraId="2D6BA7E8" w14:textId="77777777" w:rsidR="00D95BAC" w:rsidRDefault="004F05FA">
      <w:pPr>
        <w:spacing w:afterLines="50" w:after="156"/>
        <w:ind w:firstLine="480"/>
        <w:rPr>
          <w:rFonts w:ascii="宋体" w:hAnsi="宋体"/>
          <w:color w:val="000000"/>
        </w:rPr>
      </w:pPr>
      <w:r>
        <w:rPr>
          <w:rFonts w:ascii="宋体" w:hAnsi="宋体" w:hint="eastAsia"/>
          <w:color w:val="000000"/>
        </w:rPr>
        <w:t>云数据库Mysql支持多地区部署，同时支持Mysql5.5/5.6两个版本，同时提供不同的数据复制方式。</w:t>
      </w:r>
    </w:p>
    <w:p w14:paraId="16153664" w14:textId="77777777" w:rsidR="00D95BAC" w:rsidRDefault="004F05FA">
      <w:pPr>
        <w:spacing w:afterLines="50" w:after="156"/>
        <w:ind w:firstLine="480"/>
        <w:rPr>
          <w:rFonts w:ascii="宋体" w:hAnsi="宋体"/>
          <w:color w:val="000000"/>
        </w:rPr>
      </w:pPr>
      <w:r>
        <w:rPr>
          <w:rFonts w:ascii="宋体" w:hAnsi="宋体" w:hint="eastAsia"/>
          <w:color w:val="000000"/>
        </w:rPr>
        <w:t>数据库的创建及购买</w:t>
      </w:r>
    </w:p>
    <w:p w14:paraId="46D45C44" w14:textId="77777777" w:rsidR="00D95BAC" w:rsidRDefault="004F05FA">
      <w:pPr>
        <w:spacing w:beforeLines="50" w:before="156" w:afterLines="50" w:after="156" w:line="360" w:lineRule="auto"/>
        <w:ind w:right="240"/>
        <w:rPr>
          <w:rFonts w:ascii="宋体" w:hAnsi="宋体"/>
        </w:rPr>
      </w:pPr>
      <w:r>
        <w:rPr>
          <w:rFonts w:ascii="宋体" w:hAnsi="宋体"/>
          <w:noProof/>
        </w:rPr>
        <w:lastRenderedPageBreak/>
        <w:drawing>
          <wp:inline distT="0" distB="0" distL="0" distR="0" wp14:anchorId="11674F20" wp14:editId="43534B5A">
            <wp:extent cx="5274310" cy="3971925"/>
            <wp:effectExtent l="0" t="0" r="2540" b="9525"/>
            <wp:docPr id="375"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8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971925"/>
                    </a:xfrm>
                    <a:prstGeom prst="rect">
                      <a:avLst/>
                    </a:prstGeom>
                    <a:noFill/>
                    <a:ln>
                      <a:noFill/>
                    </a:ln>
                  </pic:spPr>
                </pic:pic>
              </a:graphicData>
            </a:graphic>
          </wp:inline>
        </w:drawing>
      </w:r>
    </w:p>
    <w:p w14:paraId="5BE4708C" w14:textId="77777777" w:rsidR="00D95BAC" w:rsidRDefault="004F05FA">
      <w:pPr>
        <w:spacing w:afterLines="50" w:after="156"/>
        <w:ind w:firstLine="480"/>
        <w:rPr>
          <w:rFonts w:ascii="宋体" w:hAnsi="宋体"/>
          <w:color w:val="000000"/>
        </w:rPr>
      </w:pPr>
      <w:r>
        <w:rPr>
          <w:rFonts w:ascii="宋体" w:hAnsi="宋体" w:hint="eastAsia"/>
          <w:color w:val="000000"/>
        </w:rPr>
        <w:t>支持按需可选实例规格，内存和磁盘按需搭配；最高可以提供单个实例最大规格6000GB，内存480GB；</w:t>
      </w:r>
    </w:p>
    <w:p w14:paraId="65BE8E83" w14:textId="77777777" w:rsidR="00D95BAC" w:rsidRDefault="004F05FA">
      <w:pPr>
        <w:spacing w:beforeLines="50" w:before="156" w:afterLines="50" w:after="156" w:line="360" w:lineRule="auto"/>
        <w:ind w:leftChars="41" w:left="98" w:right="240"/>
        <w:rPr>
          <w:rFonts w:ascii="宋体" w:hAnsi="宋体"/>
        </w:rPr>
      </w:pPr>
      <w:r>
        <w:rPr>
          <w:rFonts w:ascii="宋体" w:hAnsi="宋体"/>
          <w:noProof/>
        </w:rPr>
        <w:drawing>
          <wp:inline distT="0" distB="0" distL="0" distR="0" wp14:anchorId="6D7E9588" wp14:editId="2C3B7A71">
            <wp:extent cx="5274310" cy="3709035"/>
            <wp:effectExtent l="0" t="0" r="2540" b="5715"/>
            <wp:docPr id="376"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58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3709035"/>
                    </a:xfrm>
                    <a:prstGeom prst="rect">
                      <a:avLst/>
                    </a:prstGeom>
                    <a:noFill/>
                    <a:ln>
                      <a:noFill/>
                    </a:ln>
                  </pic:spPr>
                </pic:pic>
              </a:graphicData>
            </a:graphic>
          </wp:inline>
        </w:drawing>
      </w:r>
    </w:p>
    <w:p w14:paraId="5A6E27C2" w14:textId="77777777" w:rsidR="00D95BAC" w:rsidRDefault="00D95BAC">
      <w:pPr>
        <w:spacing w:beforeLines="50" w:before="156" w:afterLines="50" w:after="156" w:line="360" w:lineRule="auto"/>
        <w:ind w:left="240" w:right="240" w:firstLine="480"/>
        <w:rPr>
          <w:rFonts w:ascii="宋体" w:hAnsi="宋体"/>
        </w:rPr>
      </w:pPr>
    </w:p>
    <w:p w14:paraId="4EF81418" w14:textId="77777777" w:rsidR="00D95BAC" w:rsidRDefault="004F05FA">
      <w:pPr>
        <w:numPr>
          <w:ilvl w:val="0"/>
          <w:numId w:val="14"/>
        </w:numPr>
        <w:spacing w:afterLines="50" w:after="156"/>
        <w:rPr>
          <w:rFonts w:ascii="宋体" w:hAnsi="宋体"/>
        </w:rPr>
      </w:pPr>
      <w:r>
        <w:rPr>
          <w:rFonts w:ascii="宋体" w:hAnsi="宋体" w:hint="eastAsia"/>
        </w:rPr>
        <w:t>高弹性</w:t>
      </w:r>
    </w:p>
    <w:p w14:paraId="1E27B5A9" w14:textId="77777777" w:rsidR="00D95BAC" w:rsidRDefault="004F05FA">
      <w:pPr>
        <w:numPr>
          <w:ilvl w:val="0"/>
          <w:numId w:val="15"/>
        </w:numPr>
        <w:spacing w:afterLines="50" w:after="156"/>
        <w:ind w:left="0" w:firstLine="0"/>
        <w:rPr>
          <w:rFonts w:ascii="宋体" w:hAnsi="宋体" w:cs="Arial"/>
        </w:rPr>
      </w:pPr>
      <w:r>
        <w:rPr>
          <w:rFonts w:ascii="宋体" w:hAnsi="宋体" w:cs="Arial"/>
        </w:rPr>
        <w:t>强大的硬件提供性能保障</w:t>
      </w:r>
      <w:r>
        <w:rPr>
          <w:rFonts w:ascii="宋体" w:hAnsi="宋体" w:cs="Arial" w:hint="eastAsia"/>
        </w:rPr>
        <w:t>：</w:t>
      </w:r>
      <w:r>
        <w:rPr>
          <w:rFonts w:ascii="宋体" w:hAnsi="宋体" w:cs="Arial"/>
        </w:rPr>
        <w:t>PCI-e SSD的强大IO性能保障数据库的访问能力</w:t>
      </w:r>
      <w:r>
        <w:rPr>
          <w:rFonts w:ascii="宋体" w:hAnsi="宋体" w:cs="Arial"/>
        </w:rPr>
        <w:br/>
        <w:t>单实例最大支持37000QPS，1TB存储空间</w:t>
      </w:r>
    </w:p>
    <w:p w14:paraId="7470DF2C" w14:textId="77777777" w:rsidR="00D95BAC" w:rsidRDefault="004F05FA">
      <w:pPr>
        <w:numPr>
          <w:ilvl w:val="0"/>
          <w:numId w:val="15"/>
        </w:numPr>
        <w:spacing w:afterLines="50" w:after="156"/>
        <w:ind w:left="0" w:firstLine="0"/>
        <w:rPr>
          <w:rFonts w:ascii="宋体" w:hAnsi="宋体" w:cs="Arial"/>
        </w:rPr>
      </w:pPr>
      <w:r>
        <w:rPr>
          <w:rFonts w:ascii="宋体" w:hAnsi="宋体" w:cs="Arial"/>
        </w:rPr>
        <w:t>提供灵活的计费方式</w:t>
      </w:r>
      <w:r>
        <w:rPr>
          <w:rFonts w:ascii="宋体" w:hAnsi="宋体" w:cs="Arial" w:hint="eastAsia"/>
        </w:rPr>
        <w:t>：</w:t>
      </w:r>
      <w:r>
        <w:rPr>
          <w:rFonts w:ascii="宋体" w:hAnsi="宋体" w:cs="Arial"/>
        </w:rPr>
        <w:t>提供包年包月费的计费模式。您可以根据业务需求一次性支付一个月或几个月的数据库服务费用，避免一次性投入大量资金建设基础设备。</w:t>
      </w:r>
    </w:p>
    <w:p w14:paraId="292E7F77" w14:textId="77777777" w:rsidR="00D95BAC" w:rsidRDefault="004F05FA">
      <w:pPr>
        <w:numPr>
          <w:ilvl w:val="0"/>
          <w:numId w:val="15"/>
        </w:numPr>
        <w:spacing w:afterLines="50" w:after="156"/>
        <w:ind w:left="0" w:firstLine="0"/>
        <w:rPr>
          <w:rFonts w:ascii="宋体" w:hAnsi="宋体" w:cs="Arial"/>
        </w:rPr>
      </w:pPr>
      <w:r>
        <w:rPr>
          <w:rFonts w:ascii="宋体" w:hAnsi="宋体" w:cs="Arial"/>
        </w:rPr>
        <w:t>支持读写分离</w:t>
      </w:r>
      <w:r>
        <w:rPr>
          <w:rFonts w:ascii="宋体" w:hAnsi="宋体" w:cs="Arial" w:hint="eastAsia"/>
        </w:rPr>
        <w:t>：</w:t>
      </w:r>
      <w:r>
        <w:rPr>
          <w:rFonts w:ascii="宋体" w:hAnsi="宋体" w:cs="Arial"/>
        </w:rPr>
        <w:t>CDB for MySQL支持挂载只读实例，支持一主多从架构，轻松应对业务海量请求压力；支持带有负载均衡功能的RO组，大大简化从机之间压力分配的过程。</w:t>
      </w:r>
    </w:p>
    <w:p w14:paraId="77DCC208" w14:textId="77777777" w:rsidR="00D95BAC" w:rsidRDefault="004F05FA">
      <w:pPr>
        <w:numPr>
          <w:ilvl w:val="0"/>
          <w:numId w:val="14"/>
        </w:numPr>
        <w:spacing w:afterLines="50" w:after="156"/>
        <w:rPr>
          <w:rFonts w:ascii="宋体" w:hAnsi="宋体"/>
        </w:rPr>
      </w:pPr>
      <w:r>
        <w:rPr>
          <w:rFonts w:ascii="宋体" w:hAnsi="宋体" w:hint="eastAsia"/>
        </w:rPr>
        <w:t>安全性</w:t>
      </w:r>
    </w:p>
    <w:p w14:paraId="6B0CA9E2" w14:textId="77777777" w:rsidR="00D95BAC" w:rsidRDefault="004F05FA">
      <w:pPr>
        <w:numPr>
          <w:ilvl w:val="0"/>
          <w:numId w:val="15"/>
        </w:numPr>
        <w:spacing w:afterLines="50" w:after="156"/>
        <w:ind w:left="0" w:firstLine="0"/>
        <w:rPr>
          <w:rFonts w:ascii="宋体" w:hAnsi="宋体" w:cs="Arial"/>
        </w:rPr>
      </w:pPr>
      <w:r>
        <w:rPr>
          <w:rFonts w:ascii="宋体" w:hAnsi="宋体" w:cs="Arial"/>
        </w:rPr>
        <w:t>DDoS防护</w:t>
      </w:r>
      <w:r>
        <w:rPr>
          <w:rFonts w:ascii="宋体" w:hAnsi="宋体" w:cs="Arial" w:hint="eastAsia"/>
        </w:rPr>
        <w:t>：</w:t>
      </w:r>
      <w:r>
        <w:rPr>
          <w:rFonts w:ascii="宋体" w:hAnsi="宋体" w:cs="Arial"/>
        </w:rPr>
        <w:t>在用户遭到DDoS攻击时，能帮助用户抵御各种攻击流量，保证业务的正常运行。</w:t>
      </w:r>
    </w:p>
    <w:p w14:paraId="5FDE4267" w14:textId="77777777" w:rsidR="00D95BAC" w:rsidRDefault="004F05FA">
      <w:pPr>
        <w:numPr>
          <w:ilvl w:val="0"/>
          <w:numId w:val="15"/>
        </w:numPr>
        <w:spacing w:afterLines="50" w:after="156"/>
        <w:ind w:left="0" w:firstLine="0"/>
        <w:rPr>
          <w:rFonts w:ascii="宋体" w:hAnsi="宋体" w:cs="Arial"/>
        </w:rPr>
      </w:pPr>
      <w:r>
        <w:rPr>
          <w:rFonts w:ascii="宋体" w:hAnsi="宋体" w:cs="Arial"/>
        </w:rPr>
        <w:t>数据库攻击防护</w:t>
      </w:r>
      <w:r>
        <w:rPr>
          <w:rFonts w:ascii="宋体" w:hAnsi="宋体" w:cs="Arial" w:hint="eastAsia"/>
        </w:rPr>
        <w:t>：</w:t>
      </w:r>
      <w:r>
        <w:rPr>
          <w:rFonts w:ascii="宋体" w:hAnsi="宋体" w:cs="Arial"/>
        </w:rPr>
        <w:t>高效防御SQL注入、暴力破解等数据库攻击行为。</w:t>
      </w:r>
    </w:p>
    <w:p w14:paraId="6CA65AA2" w14:textId="77777777" w:rsidR="00D95BAC" w:rsidRDefault="004F05FA">
      <w:pPr>
        <w:numPr>
          <w:ilvl w:val="0"/>
          <w:numId w:val="15"/>
        </w:numPr>
        <w:spacing w:afterLines="50" w:after="156"/>
        <w:ind w:left="0" w:firstLine="0"/>
        <w:rPr>
          <w:rFonts w:ascii="宋体" w:hAnsi="宋体" w:cs="Arial"/>
        </w:rPr>
      </w:pPr>
      <w:r>
        <w:rPr>
          <w:rFonts w:ascii="宋体" w:hAnsi="宋体" w:cs="Arial"/>
        </w:rPr>
        <w:t>存储高可靠</w:t>
      </w:r>
      <w:r>
        <w:rPr>
          <w:rFonts w:ascii="宋体" w:hAnsi="宋体" w:cs="Arial" w:hint="eastAsia"/>
        </w:rPr>
        <w:t>：</w:t>
      </w:r>
      <w:r>
        <w:rPr>
          <w:rFonts w:ascii="宋体" w:hAnsi="宋体" w:cs="Arial"/>
        </w:rPr>
        <w:t>提供在线的主从两份数据存储，确保线上数据安全。同时通过备份机制保存多天的备份数据以便于在灾难情况进行数据恢复。</w:t>
      </w:r>
    </w:p>
    <w:p w14:paraId="44EFE44C" w14:textId="77777777" w:rsidR="00D95BAC" w:rsidRDefault="004F05FA">
      <w:pPr>
        <w:numPr>
          <w:ilvl w:val="0"/>
          <w:numId w:val="14"/>
        </w:numPr>
        <w:spacing w:afterLines="50" w:after="156"/>
        <w:rPr>
          <w:rFonts w:ascii="宋体" w:hAnsi="宋体"/>
        </w:rPr>
      </w:pPr>
      <w:r>
        <w:rPr>
          <w:rFonts w:ascii="宋体" w:hAnsi="宋体" w:hint="eastAsia"/>
        </w:rPr>
        <w:t>可用性</w:t>
      </w:r>
    </w:p>
    <w:p w14:paraId="421623BB" w14:textId="77777777" w:rsidR="00D95BAC" w:rsidRDefault="004F05FA">
      <w:pPr>
        <w:numPr>
          <w:ilvl w:val="0"/>
          <w:numId w:val="15"/>
        </w:numPr>
        <w:spacing w:afterLines="50" w:after="156"/>
        <w:ind w:left="0" w:firstLine="0"/>
        <w:rPr>
          <w:rFonts w:ascii="宋体" w:hAnsi="宋体" w:cs="Arial"/>
        </w:rPr>
      </w:pPr>
      <w:r>
        <w:rPr>
          <w:rFonts w:ascii="宋体" w:hAnsi="宋体" w:cs="Arial"/>
        </w:rPr>
        <w:t>实时热备</w:t>
      </w:r>
      <w:r>
        <w:rPr>
          <w:rFonts w:ascii="宋体" w:hAnsi="宋体" w:cs="Arial" w:hint="eastAsia"/>
        </w:rPr>
        <w:t>：</w:t>
      </w:r>
      <w:r>
        <w:rPr>
          <w:rFonts w:ascii="宋体" w:hAnsi="宋体" w:cs="Arial"/>
        </w:rPr>
        <w:t>实时双机热备， 3日内无损恢复，5日冷备数据dump</w:t>
      </w:r>
      <w:r>
        <w:rPr>
          <w:rFonts w:ascii="宋体" w:hAnsi="宋体" w:cs="Arial" w:hint="eastAsia"/>
        </w:rPr>
        <w:t>。</w:t>
      </w:r>
    </w:p>
    <w:p w14:paraId="66659AE4" w14:textId="77777777" w:rsidR="00D95BAC" w:rsidRDefault="004F05FA">
      <w:pPr>
        <w:numPr>
          <w:ilvl w:val="0"/>
          <w:numId w:val="15"/>
        </w:numPr>
        <w:spacing w:afterLines="50" w:after="156"/>
        <w:ind w:left="0" w:firstLine="0"/>
        <w:rPr>
          <w:rFonts w:ascii="宋体" w:hAnsi="宋体" w:cs="Arial"/>
        </w:rPr>
      </w:pPr>
      <w:r>
        <w:rPr>
          <w:rFonts w:ascii="宋体" w:hAnsi="宋体" w:cs="Arial"/>
        </w:rPr>
        <w:t>自动容灾</w:t>
      </w:r>
      <w:r>
        <w:rPr>
          <w:rFonts w:ascii="宋体" w:hAnsi="宋体" w:cs="Arial" w:hint="eastAsia"/>
        </w:rPr>
        <w:t>：</w:t>
      </w:r>
      <w:r>
        <w:rPr>
          <w:rFonts w:ascii="宋体" w:hAnsi="宋体" w:cs="Arial"/>
        </w:rPr>
        <w:t>提供宕机自动检测和故障自动迁移。主备切换和故障迁移过程对用户透明</w:t>
      </w:r>
      <w:r>
        <w:rPr>
          <w:rFonts w:ascii="宋体" w:hAnsi="宋体" w:cs="Arial" w:hint="eastAsia"/>
        </w:rPr>
        <w:t>。</w:t>
      </w:r>
    </w:p>
    <w:p w14:paraId="62F4147D" w14:textId="77777777" w:rsidR="00D95BAC" w:rsidRDefault="004F05FA">
      <w:pPr>
        <w:numPr>
          <w:ilvl w:val="0"/>
          <w:numId w:val="14"/>
        </w:numPr>
        <w:spacing w:afterLines="50" w:after="156"/>
        <w:rPr>
          <w:rFonts w:ascii="宋体" w:hAnsi="宋体"/>
        </w:rPr>
      </w:pPr>
      <w:r>
        <w:rPr>
          <w:rFonts w:ascii="宋体" w:hAnsi="宋体" w:hint="eastAsia"/>
        </w:rPr>
        <w:t>易用性</w:t>
      </w:r>
    </w:p>
    <w:p w14:paraId="48C2DC52" w14:textId="77777777" w:rsidR="00D95BAC" w:rsidRDefault="004F05FA">
      <w:pPr>
        <w:numPr>
          <w:ilvl w:val="0"/>
          <w:numId w:val="15"/>
        </w:numPr>
        <w:spacing w:afterLines="50" w:after="156"/>
        <w:ind w:left="0" w:firstLine="0"/>
        <w:rPr>
          <w:rFonts w:ascii="宋体" w:hAnsi="宋体" w:cs="Arial"/>
        </w:rPr>
      </w:pPr>
      <w:r>
        <w:rPr>
          <w:rFonts w:ascii="宋体" w:hAnsi="宋体" w:cs="Arial"/>
        </w:rPr>
        <w:t>轻松管理海量数据库</w:t>
      </w:r>
      <w:r>
        <w:rPr>
          <w:rFonts w:ascii="宋体" w:hAnsi="宋体" w:cs="Arial" w:hint="eastAsia"/>
        </w:rPr>
        <w:t>：</w:t>
      </w:r>
      <w:r>
        <w:rPr>
          <w:rFonts w:ascii="宋体" w:hAnsi="宋体" w:cs="Arial"/>
        </w:rPr>
        <w:t>提供命令行和Web两种方式管理云数据库，并支持批量数据库的管理、权限设置和SQL导入。</w:t>
      </w:r>
    </w:p>
    <w:p w14:paraId="768B189E" w14:textId="77777777" w:rsidR="00D95BAC" w:rsidRDefault="004F05FA">
      <w:pPr>
        <w:numPr>
          <w:ilvl w:val="0"/>
          <w:numId w:val="15"/>
        </w:numPr>
        <w:spacing w:afterLines="50" w:after="156"/>
        <w:ind w:left="0" w:firstLine="0"/>
        <w:rPr>
          <w:rFonts w:ascii="宋体" w:hAnsi="宋体" w:cs="Arial"/>
        </w:rPr>
      </w:pPr>
      <w:r>
        <w:rPr>
          <w:rFonts w:ascii="宋体" w:hAnsi="宋体" w:cs="Arial"/>
        </w:rPr>
        <w:t>数据导入与备份回档</w:t>
      </w:r>
      <w:r>
        <w:rPr>
          <w:rFonts w:ascii="宋体" w:hAnsi="宋体" w:cs="Arial" w:hint="eastAsia"/>
        </w:rPr>
        <w:t>：</w:t>
      </w:r>
      <w:r>
        <w:rPr>
          <w:rFonts w:ascii="宋体" w:hAnsi="宋体" w:cs="Arial"/>
        </w:rPr>
        <w:t>提供多种数据导入途径完成初始化。每日自动备份数据，云数据库根据备份文件提供3天内任意时间点回档。</w:t>
      </w:r>
    </w:p>
    <w:p w14:paraId="513C55A4" w14:textId="77777777" w:rsidR="00D95BAC" w:rsidRDefault="004F05FA">
      <w:pPr>
        <w:numPr>
          <w:ilvl w:val="0"/>
          <w:numId w:val="15"/>
        </w:numPr>
        <w:spacing w:afterLines="50" w:after="156"/>
        <w:ind w:left="0" w:firstLine="0"/>
        <w:rPr>
          <w:rFonts w:ascii="宋体" w:hAnsi="宋体" w:cs="Arial"/>
        </w:rPr>
      </w:pPr>
      <w:r>
        <w:rPr>
          <w:rFonts w:ascii="宋体" w:hAnsi="宋体" w:cs="Arial"/>
        </w:rPr>
        <w:t>专业的监控与告警</w:t>
      </w:r>
      <w:r>
        <w:rPr>
          <w:rFonts w:ascii="宋体" w:hAnsi="宋体" w:cs="Arial" w:hint="eastAsia"/>
        </w:rPr>
        <w:t>：</w:t>
      </w:r>
      <w:r>
        <w:rPr>
          <w:rFonts w:ascii="宋体" w:hAnsi="宋体" w:cs="Arial"/>
        </w:rPr>
        <w:t>多维度监控，自定义资源阈值告警，提供慢查询分析报告和SQL完整运行报告下载。</w:t>
      </w:r>
    </w:p>
    <w:p w14:paraId="12AE5251" w14:textId="77777777" w:rsidR="00D95BAC" w:rsidRDefault="004F05FA">
      <w:pPr>
        <w:numPr>
          <w:ilvl w:val="0"/>
          <w:numId w:val="15"/>
        </w:numPr>
        <w:spacing w:afterLines="50" w:after="156"/>
        <w:ind w:left="0" w:firstLine="0"/>
        <w:rPr>
          <w:rFonts w:ascii="宋体" w:hAnsi="宋体" w:cs="Arial"/>
        </w:rPr>
      </w:pPr>
      <w:r>
        <w:rPr>
          <w:rFonts w:ascii="宋体" w:hAnsi="宋体" w:cs="Arial"/>
        </w:rPr>
        <w:t>多种接入方式</w:t>
      </w:r>
      <w:r>
        <w:rPr>
          <w:rFonts w:ascii="宋体" w:hAnsi="宋体" w:cs="Arial" w:hint="eastAsia"/>
        </w:rPr>
        <w:t>：</w:t>
      </w:r>
      <w:r>
        <w:rPr>
          <w:rFonts w:ascii="宋体" w:hAnsi="宋体" w:cs="Arial"/>
        </w:rPr>
        <w:t>支持外网访问和VPC网络，可通过这些接入方式将云数据库与IDC、私有云或其他计算资源互联，轻松应用于混合云环境。</w:t>
      </w:r>
    </w:p>
    <w:p w14:paraId="4498A9D1" w14:textId="77777777" w:rsidR="00D95BAC" w:rsidRDefault="00D95BAC">
      <w:pPr>
        <w:spacing w:beforeLines="50" w:before="156" w:afterLines="50" w:after="156" w:line="360" w:lineRule="auto"/>
        <w:ind w:leftChars="41" w:left="98" w:right="240"/>
        <w:rPr>
          <w:rFonts w:ascii="宋体" w:hAnsi="宋体"/>
        </w:rPr>
      </w:pPr>
    </w:p>
    <w:p w14:paraId="2FB7A034" w14:textId="77777777" w:rsidR="00D95BAC" w:rsidRDefault="004F05FA">
      <w:pPr>
        <w:pStyle w:val="3"/>
        <w:spacing w:before="156"/>
      </w:pPr>
      <w:bookmarkStart w:id="168" w:name="_Toc474923720"/>
      <w:bookmarkStart w:id="169" w:name="_Toc466796447"/>
      <w:bookmarkStart w:id="170" w:name="_Toc16045"/>
      <w:bookmarkStart w:id="171" w:name="_Toc4356934"/>
      <w:r>
        <w:rPr>
          <w:rFonts w:hint="eastAsia"/>
        </w:rPr>
        <w:lastRenderedPageBreak/>
        <w:t>设计架构</w:t>
      </w:r>
      <w:bookmarkEnd w:id="168"/>
      <w:bookmarkEnd w:id="169"/>
      <w:bookmarkEnd w:id="170"/>
      <w:bookmarkEnd w:id="171"/>
    </w:p>
    <w:p w14:paraId="3289A63C" w14:textId="77777777" w:rsidR="00D95BAC" w:rsidRDefault="004F05FA">
      <w:pPr>
        <w:spacing w:beforeLines="50" w:before="156" w:afterLines="50" w:after="156" w:line="360" w:lineRule="auto"/>
        <w:ind w:right="240"/>
        <w:rPr>
          <w:rFonts w:ascii="宋体" w:hAnsi="宋体"/>
          <w:color w:val="000000"/>
        </w:rPr>
      </w:pPr>
      <w:r>
        <w:rPr>
          <w:rFonts w:ascii="宋体" w:hAnsi="宋体" w:cs="宋体"/>
          <w:noProof/>
          <w:color w:val="000000"/>
        </w:rPr>
        <w:drawing>
          <wp:inline distT="0" distB="0" distL="0" distR="0" wp14:anchorId="00D51A98" wp14:editId="0A69EF05">
            <wp:extent cx="5266690" cy="3547745"/>
            <wp:effectExtent l="0" t="0" r="10160" b="14605"/>
            <wp:docPr id="380" name="图片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1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66690" cy="3547745"/>
                    </a:xfrm>
                    <a:prstGeom prst="rect">
                      <a:avLst/>
                    </a:prstGeom>
                    <a:noFill/>
                    <a:ln>
                      <a:noFill/>
                    </a:ln>
                  </pic:spPr>
                </pic:pic>
              </a:graphicData>
            </a:graphic>
          </wp:inline>
        </w:drawing>
      </w:r>
    </w:p>
    <w:p w14:paraId="65BB203D" w14:textId="77777777" w:rsidR="00D95BAC" w:rsidRDefault="004F05FA">
      <w:pPr>
        <w:spacing w:afterLines="50" w:after="156"/>
        <w:ind w:firstLine="480"/>
        <w:rPr>
          <w:rFonts w:ascii="宋体" w:hAnsi="宋体"/>
          <w:color w:val="000000"/>
        </w:rPr>
      </w:pPr>
      <w:r>
        <w:rPr>
          <w:rFonts w:ascii="宋体" w:hAnsi="宋体" w:hint="eastAsia"/>
          <w:color w:val="000000"/>
        </w:rPr>
        <w:t>CDB系统包括如下几大模块：</w:t>
      </w:r>
    </w:p>
    <w:p w14:paraId="56D0B932" w14:textId="77777777" w:rsidR="00D95BAC" w:rsidRDefault="004F05FA">
      <w:pPr>
        <w:numPr>
          <w:ilvl w:val="0"/>
          <w:numId w:val="16"/>
        </w:numPr>
        <w:spacing w:beforeLines="50" w:before="156" w:afterLines="50" w:after="156"/>
        <w:ind w:right="240"/>
        <w:rPr>
          <w:rFonts w:ascii="宋体" w:hAnsi="宋体"/>
          <w:color w:val="000000"/>
        </w:rPr>
      </w:pPr>
      <w:r>
        <w:rPr>
          <w:rFonts w:ascii="宋体" w:hAnsi="宋体" w:hint="eastAsia"/>
          <w:color w:val="000000"/>
        </w:rPr>
        <w:t>接入模块：Tencent</w:t>
      </w:r>
      <w:r>
        <w:rPr>
          <w:rFonts w:ascii="宋体" w:hAnsi="宋体"/>
          <w:color w:val="000000"/>
        </w:rPr>
        <w:t xml:space="preserve"> Gateway &amp; firewall</w:t>
      </w:r>
    </w:p>
    <w:p w14:paraId="205DA8BB"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用于</w:t>
      </w:r>
      <w:r>
        <w:rPr>
          <w:rFonts w:ascii="宋体" w:hAnsi="宋体" w:hint="eastAsia"/>
          <w:color w:val="000000"/>
        </w:rPr>
        <w:t>CDB的整体接入，主要屏蔽IP</w:t>
      </w:r>
      <w:r>
        <w:rPr>
          <w:rFonts w:ascii="宋体" w:hAnsi="宋体"/>
          <w:color w:val="000000"/>
        </w:rPr>
        <w:t>/PORT的变化，使用户无感知，对业务逻辑透明，并针对未授权的访问进行隔离和管控</w:t>
      </w:r>
    </w:p>
    <w:p w14:paraId="441EC12F" w14:textId="77777777" w:rsidR="00D95BAC" w:rsidRDefault="004F05FA">
      <w:pPr>
        <w:numPr>
          <w:ilvl w:val="0"/>
          <w:numId w:val="16"/>
        </w:numPr>
        <w:spacing w:beforeLines="50" w:before="156" w:afterLines="50" w:after="156"/>
        <w:ind w:right="240"/>
        <w:rPr>
          <w:rFonts w:ascii="宋体" w:hAnsi="宋体"/>
          <w:color w:val="000000"/>
        </w:rPr>
      </w:pPr>
      <w:r>
        <w:rPr>
          <w:rFonts w:ascii="宋体" w:hAnsi="宋体"/>
          <w:color w:val="000000"/>
        </w:rPr>
        <w:t>管理控制系统：OSS</w:t>
      </w:r>
    </w:p>
    <w:p w14:paraId="6AE60B34"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是整个CDB集群的控制中心，主要管理整个集群中每个CDB实例的状态，可用性，以及迁移，升级，备份，监控，系统部署</w:t>
      </w:r>
      <w:r>
        <w:rPr>
          <w:rFonts w:ascii="宋体" w:hAnsi="宋体" w:hint="eastAsia"/>
          <w:color w:val="000000"/>
        </w:rPr>
        <w:t>等功能</w:t>
      </w:r>
    </w:p>
    <w:p w14:paraId="1648AFA5" w14:textId="77777777" w:rsidR="00D95BAC" w:rsidRDefault="004F05FA">
      <w:pPr>
        <w:numPr>
          <w:ilvl w:val="0"/>
          <w:numId w:val="16"/>
        </w:numPr>
        <w:spacing w:beforeLines="50" w:before="156" w:afterLines="50" w:after="156"/>
        <w:ind w:right="240"/>
        <w:rPr>
          <w:rFonts w:ascii="宋体" w:hAnsi="宋体"/>
          <w:color w:val="000000"/>
        </w:rPr>
      </w:pPr>
      <w:r>
        <w:rPr>
          <w:rFonts w:ascii="宋体" w:hAnsi="宋体"/>
          <w:color w:val="000000"/>
        </w:rPr>
        <w:t>监控系统：monitor system</w:t>
      </w:r>
    </w:p>
    <w:p w14:paraId="7D871A30"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主要处理每个实例上报的监控数据，用于分析每个实例的可用性，可靠性，并实时推送告警和邮件，告知用户名下的CDB实例的状态</w:t>
      </w:r>
    </w:p>
    <w:p w14:paraId="4304AE0E" w14:textId="77777777" w:rsidR="00D95BAC" w:rsidRDefault="004F05FA">
      <w:pPr>
        <w:numPr>
          <w:ilvl w:val="0"/>
          <w:numId w:val="16"/>
        </w:numPr>
        <w:spacing w:beforeLines="50" w:before="156" w:afterLines="50" w:after="156"/>
        <w:ind w:right="240"/>
        <w:rPr>
          <w:rFonts w:ascii="宋体" w:hAnsi="宋体"/>
          <w:color w:val="000000"/>
        </w:rPr>
      </w:pPr>
      <w:r>
        <w:rPr>
          <w:rFonts w:ascii="宋体" w:hAnsi="宋体"/>
          <w:color w:val="000000"/>
        </w:rPr>
        <w:t>备份系统：CDB backup center</w:t>
      </w:r>
    </w:p>
    <w:p w14:paraId="25962A6D"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提供</w:t>
      </w:r>
      <w:r>
        <w:rPr>
          <w:rFonts w:ascii="宋体" w:hAnsi="宋体" w:hint="eastAsia"/>
          <w:color w:val="000000"/>
        </w:rPr>
        <w:t>5天冷备数据，并提供3天内任意时间点的数据回档，用于存储CDB集群冷备数据，每个实例的冷备数据存储3份，达到99.</w:t>
      </w:r>
      <w:r>
        <w:rPr>
          <w:rFonts w:ascii="宋体" w:hAnsi="宋体"/>
          <w:color w:val="000000"/>
        </w:rPr>
        <w:t>9999%以上可用性</w:t>
      </w:r>
    </w:p>
    <w:p w14:paraId="0CE65B30" w14:textId="77777777" w:rsidR="00D95BAC" w:rsidRDefault="004F05FA">
      <w:pPr>
        <w:numPr>
          <w:ilvl w:val="0"/>
          <w:numId w:val="16"/>
        </w:numPr>
        <w:spacing w:beforeLines="50" w:before="156" w:afterLines="50" w:after="156"/>
        <w:ind w:right="240"/>
        <w:rPr>
          <w:rFonts w:ascii="宋体" w:hAnsi="宋体"/>
          <w:color w:val="000000"/>
        </w:rPr>
      </w:pPr>
      <w:r>
        <w:rPr>
          <w:rFonts w:ascii="宋体" w:hAnsi="宋体"/>
          <w:color w:val="000000"/>
        </w:rPr>
        <w:t>日志中心：log center</w:t>
      </w:r>
    </w:p>
    <w:p w14:paraId="7C44EDC4"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用于存储每个CDB实例详细访问日志，用于提供详细可回溯问题的详细日志</w:t>
      </w:r>
    </w:p>
    <w:p w14:paraId="7B627448" w14:textId="77777777" w:rsidR="00D95BAC" w:rsidRDefault="004F05FA">
      <w:pPr>
        <w:numPr>
          <w:ilvl w:val="0"/>
          <w:numId w:val="16"/>
        </w:numPr>
        <w:spacing w:beforeLines="50" w:before="156" w:afterLines="50" w:after="156"/>
        <w:ind w:right="240"/>
        <w:rPr>
          <w:rFonts w:ascii="宋体" w:hAnsi="宋体"/>
          <w:color w:val="000000"/>
        </w:rPr>
      </w:pPr>
      <w:r>
        <w:rPr>
          <w:rFonts w:ascii="宋体" w:hAnsi="宋体"/>
          <w:color w:val="000000"/>
        </w:rPr>
        <w:lastRenderedPageBreak/>
        <w:t>流程控制系统</w:t>
      </w:r>
    </w:p>
    <w:p w14:paraId="0B13E692"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用于提供售卖，开通服务的流程系统</w:t>
      </w:r>
    </w:p>
    <w:p w14:paraId="15811E9F" w14:textId="77777777" w:rsidR="00D95BAC" w:rsidRDefault="004F05FA">
      <w:pPr>
        <w:numPr>
          <w:ilvl w:val="0"/>
          <w:numId w:val="16"/>
        </w:numPr>
        <w:spacing w:beforeLines="50" w:before="156" w:afterLines="50" w:after="156"/>
        <w:ind w:right="240"/>
        <w:rPr>
          <w:rFonts w:ascii="宋体" w:hAnsi="宋体"/>
          <w:color w:val="000000"/>
        </w:rPr>
      </w:pPr>
      <w:r>
        <w:rPr>
          <w:rFonts w:ascii="宋体" w:hAnsi="宋体"/>
          <w:color w:val="000000"/>
        </w:rPr>
        <w:t>任务调度系统</w:t>
      </w:r>
    </w:p>
    <w:p w14:paraId="15807A5A"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在多用户发起售卖，开通服务的任务调度系统</w:t>
      </w:r>
    </w:p>
    <w:p w14:paraId="7CE29832" w14:textId="77777777" w:rsidR="00D95BAC" w:rsidRDefault="004F05FA">
      <w:pPr>
        <w:numPr>
          <w:ilvl w:val="0"/>
          <w:numId w:val="16"/>
        </w:numPr>
        <w:spacing w:beforeLines="50" w:before="156" w:afterLines="50" w:after="156"/>
        <w:ind w:right="240"/>
        <w:rPr>
          <w:rFonts w:ascii="宋体" w:hAnsi="宋体"/>
          <w:color w:val="000000"/>
        </w:rPr>
      </w:pPr>
      <w:r>
        <w:rPr>
          <w:rFonts w:ascii="宋体" w:hAnsi="宋体"/>
          <w:color w:val="000000"/>
        </w:rPr>
        <w:t>控制台系统</w:t>
      </w:r>
    </w:p>
    <w:p w14:paraId="1BF5BDA3"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为用户提供CDB实例</w:t>
      </w:r>
      <w:r>
        <w:rPr>
          <w:rFonts w:ascii="宋体" w:hAnsi="宋体" w:hint="eastAsia"/>
          <w:color w:val="000000"/>
        </w:rPr>
        <w:t>控制</w:t>
      </w:r>
      <w:r>
        <w:rPr>
          <w:rFonts w:ascii="宋体" w:hAnsi="宋体"/>
          <w:color w:val="000000"/>
        </w:rPr>
        <w:t>入口，提供CDB实例监控展现，</w:t>
      </w:r>
      <w:r>
        <w:rPr>
          <w:rFonts w:ascii="宋体" w:hAnsi="宋体" w:hint="eastAsia"/>
          <w:color w:val="000000"/>
        </w:rPr>
        <w:t>以及CDB状态，规格等信息展现</w:t>
      </w:r>
    </w:p>
    <w:p w14:paraId="3D78D947" w14:textId="77777777" w:rsidR="00D95BAC" w:rsidRDefault="004F05FA">
      <w:pPr>
        <w:pStyle w:val="3"/>
        <w:spacing w:before="156"/>
      </w:pPr>
      <w:bookmarkStart w:id="172" w:name="_Toc466796450"/>
      <w:bookmarkStart w:id="173" w:name="_Toc4356935"/>
      <w:bookmarkStart w:id="174" w:name="_Toc12918"/>
      <w:bookmarkStart w:id="175" w:name="_Toc474923721"/>
      <w:r>
        <w:rPr>
          <w:rFonts w:hint="eastAsia"/>
        </w:rPr>
        <w:t>专项内核优化</w:t>
      </w:r>
      <w:bookmarkEnd w:id="172"/>
      <w:bookmarkEnd w:id="173"/>
      <w:bookmarkEnd w:id="174"/>
      <w:bookmarkEnd w:id="175"/>
    </w:p>
    <w:p w14:paraId="60344212" w14:textId="77777777" w:rsidR="00D95BAC" w:rsidRDefault="004F05FA">
      <w:pPr>
        <w:spacing w:beforeLines="50" w:before="156" w:afterLines="50" w:after="156"/>
        <w:ind w:right="240" w:firstLine="480"/>
        <w:rPr>
          <w:rFonts w:ascii="宋体" w:hAnsi="宋体" w:cs="Arial"/>
          <w:b/>
          <w:bCs/>
          <w:color w:val="000000"/>
        </w:rPr>
      </w:pPr>
      <w:r>
        <w:rPr>
          <w:rFonts w:ascii="宋体" w:hAnsi="宋体"/>
          <w:color w:val="000000"/>
        </w:rPr>
        <w:t>高IO型CDB实例存储介质采用企业级 PCI-E SSD，提供业界领先的 IO 吞吐能力；深度定制开发 MySQL 内核，消除 DB 冗余 I/O、缩短 I/O 路径，规避了大锁竞争，性能远超基于开源 MySQL 的自建数据库。CDB for MySQL 的性能优势让您可以以更少的数据库数量支撑更高的业务并发请求量，简化了后端架构，使得整体 IT 架构更易于管理和运维。</w:t>
      </w:r>
    </w:p>
    <w:p w14:paraId="4FD79F1B" w14:textId="77777777" w:rsidR="00D95BAC" w:rsidRDefault="004F05FA">
      <w:pPr>
        <w:numPr>
          <w:ilvl w:val="0"/>
          <w:numId w:val="17"/>
        </w:numPr>
        <w:spacing w:afterLines="50" w:after="156"/>
        <w:rPr>
          <w:rFonts w:ascii="宋体" w:hAnsi="宋体"/>
          <w:color w:val="000000"/>
        </w:rPr>
      </w:pPr>
      <w:r>
        <w:rPr>
          <w:rFonts w:ascii="宋体" w:hAnsi="宋体" w:cs="Arial"/>
          <w:b/>
          <w:bCs/>
          <w:color w:val="000000"/>
        </w:rPr>
        <w:t>多重保障</w:t>
      </w:r>
    </w:p>
    <w:p w14:paraId="1DFF9E3C"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工信部可信云认证可用性高达99.95%，行业高标准。实时双机热备，故障秒级切换；专业团队7*24小时守候，一对一指导，QQ 远程协助。让您仅需极少的工作就能够轻松实现高可用的数据库架构，为业务高速发展提供稳定的基础设施。</w:t>
      </w:r>
    </w:p>
    <w:p w14:paraId="72662BF3" w14:textId="77777777" w:rsidR="00D95BAC" w:rsidRDefault="004F05FA">
      <w:pPr>
        <w:numPr>
          <w:ilvl w:val="0"/>
          <w:numId w:val="17"/>
        </w:numPr>
        <w:spacing w:afterLines="50" w:after="156"/>
        <w:rPr>
          <w:rFonts w:ascii="宋体" w:hAnsi="宋体" w:cs="Arial"/>
          <w:b/>
          <w:bCs/>
          <w:color w:val="000000"/>
        </w:rPr>
      </w:pPr>
      <w:r>
        <w:rPr>
          <w:rFonts w:ascii="宋体" w:hAnsi="宋体" w:cs="Arial"/>
          <w:b/>
          <w:bCs/>
          <w:color w:val="000000"/>
        </w:rPr>
        <w:t>完善的保障机制</w:t>
      </w:r>
    </w:p>
    <w:p w14:paraId="54B10668"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工信部可信云认证可靠性高达99.9996%，拥有完善的数据自动备份和无损恢复机制（实时双机热备，三日内任意时间点无损恢复，五日冷备数据 dump）。CDB for MySQL 的高可靠性让您可以放心将数据放在云端，无需担心数据丢失，也简化了传统运维工作中为保障数据高可靠带来的额外工作量和额外的 IT 投入成本。</w:t>
      </w:r>
    </w:p>
    <w:p w14:paraId="264FAACF" w14:textId="77777777" w:rsidR="00D95BAC" w:rsidRDefault="004F05FA">
      <w:pPr>
        <w:numPr>
          <w:ilvl w:val="0"/>
          <w:numId w:val="17"/>
        </w:numPr>
        <w:spacing w:afterLines="50" w:after="156"/>
        <w:rPr>
          <w:rFonts w:ascii="宋体" w:hAnsi="宋体" w:cs="Arial"/>
          <w:b/>
          <w:bCs/>
          <w:color w:val="000000"/>
        </w:rPr>
      </w:pPr>
      <w:r>
        <w:rPr>
          <w:rFonts w:ascii="宋体" w:hAnsi="宋体" w:cs="Arial"/>
          <w:b/>
          <w:bCs/>
          <w:color w:val="000000"/>
        </w:rPr>
        <w:t>一体化监控</w:t>
      </w:r>
    </w:p>
    <w:p w14:paraId="595897AC"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提供近三十项重要指标专业的数据库多维度监控，更支持故障自定义预警，让您可以随时深入了解 MySQL 数据库实例的运行状况，对故障实现自动告警，数据库运维更加省心。</w:t>
      </w:r>
    </w:p>
    <w:p w14:paraId="36BF7E79"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全流程运维服务</w:t>
      </w:r>
    </w:p>
    <w:p w14:paraId="6B63AB64"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您无需关心 MySQL 的安装、部署、版本更新及故障处理，云数据库运营团队为您全面负责，免除后顾之忧</w:t>
      </w:r>
    </w:p>
    <w:p w14:paraId="69B30773"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master 与 slave 的切换、故障的处理及数据迁移，对用户完全透明，IP、</w:t>
      </w:r>
      <w:r>
        <w:rPr>
          <w:rFonts w:ascii="宋体" w:hAnsi="宋体" w:hint="eastAsia"/>
          <w:color w:val="000000"/>
        </w:rPr>
        <w:lastRenderedPageBreak/>
        <w:t>Port 保持不变，编程完全无需考虑 IP 飘移，帮助您极大程度降低运维成本</w:t>
      </w:r>
    </w:p>
    <w:p w14:paraId="1431A4D1" w14:textId="77777777" w:rsidR="00D95BAC" w:rsidRDefault="004F05FA">
      <w:pPr>
        <w:numPr>
          <w:ilvl w:val="0"/>
          <w:numId w:val="17"/>
        </w:numPr>
        <w:spacing w:afterLines="50" w:after="156"/>
        <w:rPr>
          <w:rFonts w:ascii="宋体" w:hAnsi="宋体" w:cs="Arial"/>
          <w:b/>
          <w:bCs/>
          <w:color w:val="000000"/>
        </w:rPr>
      </w:pPr>
      <w:bookmarkStart w:id="176" w:name="_Toc466796451"/>
      <w:bookmarkStart w:id="177" w:name="_Toc474923722"/>
      <w:r>
        <w:rPr>
          <w:rFonts w:ascii="宋体" w:hAnsi="宋体" w:cs="Arial"/>
          <w:b/>
          <w:bCs/>
          <w:color w:val="000000"/>
        </w:rPr>
        <w:t>支持API</w:t>
      </w:r>
      <w:bookmarkEnd w:id="176"/>
      <w:bookmarkEnd w:id="177"/>
    </w:p>
    <w:p w14:paraId="4F8C97D4"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云数据库 MySQL 提供完善的 API 体系，您可使用 API 轻松地将云数据库与内部监控、运营系统相结合，实现贴近业务需求、完全自动化的业务运维体系。</w:t>
      </w:r>
      <w:r>
        <w:rPr>
          <w:rFonts w:ascii="宋体" w:hAnsi="宋体" w:hint="eastAsia"/>
          <w:color w:val="000000"/>
        </w:rPr>
        <w:t>用户</w:t>
      </w:r>
      <w:r>
        <w:rPr>
          <w:rFonts w:ascii="宋体" w:hAnsi="宋体"/>
          <w:color w:val="000000"/>
        </w:rPr>
        <w:t>可以通过界面</w:t>
      </w:r>
      <w:r>
        <w:rPr>
          <w:rFonts w:ascii="宋体" w:hAnsi="宋体" w:hint="eastAsia"/>
          <w:color w:val="000000"/>
        </w:rPr>
        <w:t>或</w:t>
      </w:r>
      <w:r>
        <w:rPr>
          <w:rFonts w:ascii="宋体" w:hAnsi="宋体"/>
          <w:color w:val="000000"/>
        </w:rPr>
        <w:t>API进行</w:t>
      </w:r>
      <w:r>
        <w:rPr>
          <w:rFonts w:ascii="宋体" w:hAnsi="宋体" w:hint="eastAsia"/>
          <w:color w:val="000000"/>
        </w:rPr>
        <w:t>数据</w:t>
      </w:r>
      <w:r>
        <w:rPr>
          <w:rFonts w:ascii="宋体" w:hAnsi="宋体"/>
          <w:color w:val="000000"/>
        </w:rPr>
        <w:t>库实例的</w:t>
      </w:r>
      <w:r>
        <w:rPr>
          <w:rFonts w:ascii="宋体" w:hAnsi="宋体" w:hint="eastAsia"/>
          <w:color w:val="000000"/>
        </w:rPr>
        <w:t>在</w:t>
      </w:r>
      <w:r>
        <w:rPr>
          <w:rFonts w:ascii="宋体" w:hAnsi="宋体"/>
          <w:color w:val="000000"/>
        </w:rPr>
        <w:t>线扩容，备份，数据恢复，性能</w:t>
      </w:r>
      <w:r>
        <w:rPr>
          <w:rFonts w:ascii="宋体" w:hAnsi="宋体" w:hint="eastAsia"/>
          <w:color w:val="000000"/>
        </w:rPr>
        <w:t>监测</w:t>
      </w:r>
      <w:r>
        <w:rPr>
          <w:rFonts w:ascii="宋体" w:hAnsi="宋体"/>
          <w:color w:val="000000"/>
        </w:rPr>
        <w:t>，日常监控等功能</w:t>
      </w:r>
      <w:r>
        <w:rPr>
          <w:rFonts w:ascii="宋体" w:hAnsi="宋体" w:hint="eastAsia"/>
          <w:color w:val="000000"/>
        </w:rPr>
        <w:t>。</w:t>
      </w:r>
    </w:p>
    <w:p w14:paraId="5FA978CE"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有</w:t>
      </w:r>
      <w:r>
        <w:rPr>
          <w:rFonts w:ascii="宋体" w:hAnsi="宋体"/>
          <w:color w:val="000000"/>
        </w:rPr>
        <w:t>完整的API</w:t>
      </w:r>
      <w:r>
        <w:rPr>
          <w:rFonts w:ascii="宋体" w:hAnsi="宋体" w:hint="eastAsia"/>
          <w:color w:val="000000"/>
        </w:rPr>
        <w:t>文</w:t>
      </w:r>
      <w:r>
        <w:rPr>
          <w:rFonts w:ascii="宋体" w:hAnsi="宋体"/>
          <w:color w:val="000000"/>
        </w:rPr>
        <w:t>档说明</w:t>
      </w:r>
      <w:r>
        <w:rPr>
          <w:rFonts w:ascii="宋体" w:hAnsi="宋体" w:hint="eastAsia"/>
          <w:color w:val="000000"/>
        </w:rPr>
        <w:t>文</w:t>
      </w:r>
      <w:r>
        <w:rPr>
          <w:rFonts w:ascii="宋体" w:hAnsi="宋体"/>
          <w:color w:val="000000"/>
        </w:rPr>
        <w:t>档</w:t>
      </w:r>
    </w:p>
    <w:p w14:paraId="038C5A0C" w14:textId="77777777" w:rsidR="00D95BAC" w:rsidRDefault="004F05FA">
      <w:pPr>
        <w:shd w:val="clear" w:color="auto" w:fill="FFFFFF"/>
        <w:spacing w:beforeLines="50" w:before="156" w:afterLines="50" w:after="156" w:line="360" w:lineRule="auto"/>
        <w:ind w:right="210"/>
        <w:rPr>
          <w:rFonts w:ascii="宋体" w:hAnsi="宋体"/>
          <w:color w:val="000000"/>
        </w:rPr>
      </w:pPr>
      <w:r>
        <w:rPr>
          <w:rFonts w:ascii="宋体" w:hAnsi="宋体"/>
          <w:noProof/>
          <w:color w:val="000000"/>
        </w:rPr>
        <w:drawing>
          <wp:inline distT="0" distB="0" distL="0" distR="0" wp14:anchorId="1D035655" wp14:editId="2413ACBF">
            <wp:extent cx="5274310" cy="2750820"/>
            <wp:effectExtent l="0" t="0" r="2540" b="11430"/>
            <wp:docPr id="381" name="图片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51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2750820"/>
                    </a:xfrm>
                    <a:prstGeom prst="rect">
                      <a:avLst/>
                    </a:prstGeom>
                    <a:noFill/>
                    <a:ln>
                      <a:noFill/>
                    </a:ln>
                  </pic:spPr>
                </pic:pic>
              </a:graphicData>
            </a:graphic>
          </wp:inline>
        </w:drawing>
      </w:r>
    </w:p>
    <w:p w14:paraId="3A671E5B" w14:textId="77777777" w:rsidR="00D95BAC" w:rsidRDefault="004F05FA">
      <w:pPr>
        <w:numPr>
          <w:ilvl w:val="0"/>
          <w:numId w:val="17"/>
        </w:numPr>
        <w:spacing w:afterLines="50" w:after="156"/>
        <w:rPr>
          <w:rFonts w:ascii="宋体" w:hAnsi="宋体" w:cs="Arial"/>
          <w:b/>
          <w:bCs/>
          <w:color w:val="000000"/>
        </w:rPr>
      </w:pPr>
      <w:bookmarkStart w:id="178" w:name="_Toc466796452"/>
      <w:bookmarkStart w:id="179" w:name="_Toc474923723"/>
      <w:r>
        <w:rPr>
          <w:rFonts w:ascii="宋体" w:hAnsi="宋体" w:cs="Arial"/>
          <w:b/>
          <w:bCs/>
          <w:color w:val="000000"/>
        </w:rPr>
        <w:t>硬件保障</w:t>
      </w:r>
      <w:bookmarkEnd w:id="178"/>
      <w:bookmarkEnd w:id="179"/>
    </w:p>
    <w:p w14:paraId="2104520A"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基于 PCI-E SSD，强大 IO 性能保障数据库的访问能力；</w:t>
      </w:r>
    </w:p>
    <w:p w14:paraId="3DCC2053"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存储硬件采用 NvMe 协议，专门针对 PCI-E 接口的 SSD 设计，更能发挥出性能优势；高 IO 型单实例最大支持 245509 QPS(每秒访问次数)、488G 内存和 6TB 存储空间。</w:t>
      </w:r>
    </w:p>
    <w:p w14:paraId="5B00F00F" w14:textId="77777777" w:rsidR="00D95BAC" w:rsidRDefault="004F05FA">
      <w:pPr>
        <w:numPr>
          <w:ilvl w:val="0"/>
          <w:numId w:val="17"/>
        </w:numPr>
        <w:spacing w:afterLines="50" w:after="156"/>
        <w:rPr>
          <w:rFonts w:ascii="宋体" w:hAnsi="宋体" w:cs="Arial"/>
          <w:b/>
          <w:bCs/>
          <w:color w:val="000000"/>
        </w:rPr>
      </w:pPr>
      <w:bookmarkStart w:id="180" w:name="_Toc474923724"/>
      <w:bookmarkStart w:id="181" w:name="_Toc466796453"/>
      <w:r>
        <w:rPr>
          <w:rFonts w:ascii="宋体" w:hAnsi="宋体" w:cs="Arial"/>
          <w:b/>
          <w:bCs/>
          <w:color w:val="000000"/>
        </w:rPr>
        <w:t>内核优化</w:t>
      </w:r>
      <w:bookmarkEnd w:id="180"/>
      <w:bookmarkEnd w:id="181"/>
    </w:p>
    <w:p w14:paraId="4E065C78"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主从同步多线程优化，解决 DB 间同步性能瓶颈，无需考虑主从同步不及时的问题；MySQL 事务线程和 Dump 线程的锁优化，进一步提高数据库性能。</w:t>
      </w:r>
    </w:p>
    <w:p w14:paraId="65164C72" w14:textId="77777777" w:rsidR="00D95BAC" w:rsidRDefault="004F05FA">
      <w:pPr>
        <w:numPr>
          <w:ilvl w:val="0"/>
          <w:numId w:val="17"/>
        </w:numPr>
        <w:spacing w:afterLines="50" w:after="156"/>
        <w:rPr>
          <w:rFonts w:ascii="宋体" w:hAnsi="宋体" w:cs="Arial"/>
          <w:b/>
          <w:bCs/>
          <w:color w:val="000000"/>
        </w:rPr>
      </w:pPr>
      <w:bookmarkStart w:id="182" w:name="_Toc474923725"/>
      <w:bookmarkStart w:id="183" w:name="_Toc466796454"/>
      <w:r>
        <w:rPr>
          <w:rFonts w:ascii="宋体" w:hAnsi="宋体" w:cs="Arial" w:hint="eastAsia"/>
          <w:b/>
          <w:bCs/>
          <w:color w:val="000000"/>
        </w:rPr>
        <w:t>读</w:t>
      </w:r>
      <w:r>
        <w:rPr>
          <w:rFonts w:ascii="宋体" w:hAnsi="宋体" w:cs="Arial"/>
          <w:b/>
          <w:bCs/>
          <w:color w:val="000000"/>
        </w:rPr>
        <w:t>写分享实例</w:t>
      </w:r>
      <w:bookmarkEnd w:id="182"/>
      <w:bookmarkEnd w:id="183"/>
    </w:p>
    <w:p w14:paraId="237F9DFD"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只读实例帮助用户实现一主多从或读写分离架构，轻松应对业务海量请求压力；更支持带有负载均衡功能的 RO组，大大简化从机之间业务访问的压力分配过程。您只需在页面购买即可在几分钟内为您配置一台只读实例。</w:t>
      </w:r>
    </w:p>
    <w:p w14:paraId="71DCADF3" w14:textId="77777777" w:rsidR="00D95BAC" w:rsidRDefault="004F05FA">
      <w:pPr>
        <w:spacing w:beforeLines="50" w:before="156" w:afterLines="50" w:after="156" w:line="360" w:lineRule="auto"/>
        <w:ind w:right="240"/>
        <w:rPr>
          <w:rFonts w:ascii="宋体" w:hAnsi="宋体"/>
          <w:color w:val="000000"/>
        </w:rPr>
      </w:pPr>
      <w:r>
        <w:rPr>
          <w:rFonts w:ascii="宋体" w:hAnsi="宋体"/>
          <w:noProof/>
          <w:color w:val="000000"/>
        </w:rPr>
        <w:lastRenderedPageBreak/>
        <w:drawing>
          <wp:inline distT="0" distB="0" distL="0" distR="0" wp14:anchorId="21D6DD83" wp14:editId="4AFCBCAC">
            <wp:extent cx="4959985" cy="4732655"/>
            <wp:effectExtent l="0" t="0" r="12065" b="0"/>
            <wp:docPr id="3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959985" cy="4732655"/>
                    </a:xfrm>
                    <a:prstGeom prst="rect">
                      <a:avLst/>
                    </a:prstGeom>
                    <a:noFill/>
                    <a:ln>
                      <a:noFill/>
                    </a:ln>
                  </pic:spPr>
                </pic:pic>
              </a:graphicData>
            </a:graphic>
          </wp:inline>
        </w:drawing>
      </w:r>
    </w:p>
    <w:p w14:paraId="3A0A4893"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只读实例是一种只能读不能写的实例，这种实例类型是为了实现读写分离而设。用户通过购买只读实例，将读流量切到只读实例上，从而降低主实例的负载。</w:t>
      </w:r>
    </w:p>
    <w:p w14:paraId="378F0EA3" w14:textId="77777777" w:rsidR="00D95BAC" w:rsidRDefault="004F05FA">
      <w:pPr>
        <w:numPr>
          <w:ilvl w:val="0"/>
          <w:numId w:val="17"/>
        </w:numPr>
        <w:spacing w:afterLines="50" w:after="156"/>
        <w:rPr>
          <w:rFonts w:ascii="宋体" w:hAnsi="宋体" w:cs="Arial"/>
          <w:b/>
          <w:bCs/>
          <w:color w:val="000000"/>
        </w:rPr>
      </w:pPr>
      <w:bookmarkStart w:id="184" w:name="_Toc474923726"/>
      <w:bookmarkStart w:id="185" w:name="_Toc466796456"/>
      <w:r>
        <w:rPr>
          <w:rFonts w:ascii="宋体" w:hAnsi="宋体" w:cs="Arial" w:hint="eastAsia"/>
          <w:b/>
          <w:bCs/>
          <w:color w:val="000000"/>
        </w:rPr>
        <w:t>数据迁移</w:t>
      </w:r>
      <w:bookmarkEnd w:id="184"/>
      <w:bookmarkEnd w:id="185"/>
    </w:p>
    <w:p w14:paraId="063157E3"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借助 CDB 的数据传输工具 CDT，可轻松实现云主机上自建 MySQL 数据库到 CDB 数据库实例，具有外网 IP 的 IDC 机房内/其他友商云 MySQL 数据库到 CDB 数据库实例等多种场景下的数据库自动迁移，可极大简化您的数据库上云工作，无需自己手动迁移数据库，实现业务无缝过渡上云。</w:t>
      </w:r>
    </w:p>
    <w:p w14:paraId="2E055CAF"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数据传输工具 CDT 已实现全 Web 化操作，控制台点击操作即可实现自动数据迁移，无需人工值守。</w:t>
      </w:r>
    </w:p>
    <w:p w14:paraId="1EC1686A" w14:textId="77777777" w:rsidR="00D95BAC" w:rsidRDefault="004F05FA">
      <w:pPr>
        <w:numPr>
          <w:ilvl w:val="0"/>
          <w:numId w:val="17"/>
        </w:numPr>
        <w:spacing w:afterLines="50" w:after="156"/>
        <w:rPr>
          <w:rFonts w:ascii="宋体" w:hAnsi="宋体" w:cs="Arial"/>
          <w:b/>
          <w:bCs/>
          <w:color w:val="000000"/>
        </w:rPr>
      </w:pPr>
      <w:bookmarkStart w:id="186" w:name="_Toc474923727"/>
      <w:bookmarkStart w:id="187" w:name="_Toc466796457"/>
      <w:r>
        <w:rPr>
          <w:rFonts w:ascii="宋体" w:hAnsi="宋体" w:cs="Arial" w:hint="eastAsia"/>
          <w:b/>
          <w:bCs/>
          <w:color w:val="000000"/>
        </w:rPr>
        <w:t>异地灾备实例</w:t>
      </w:r>
      <w:bookmarkEnd w:id="186"/>
      <w:bookmarkEnd w:id="187"/>
    </w:p>
    <w:p w14:paraId="7CCF5EE1"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CDB for MySQL 现已支持跨地域的灾备实例，帮助您建立通过内网专线同步的异地灾备数据同步。在 CDB 数据库主实例所在地域的机房发生故障或由其他原因引起不可用的情况下，异地灾备实例为您提供快速恢复数据访问的能力，可帮助您在异地迅速搭建业务体系，将业务访问流量切换到异地恢复运营，</w:t>
      </w:r>
      <w:r>
        <w:rPr>
          <w:rFonts w:ascii="宋体" w:hAnsi="宋体" w:hint="eastAsia"/>
          <w:color w:val="000000"/>
        </w:rPr>
        <w:lastRenderedPageBreak/>
        <w:t>减少业务因故障引起的损失，保证了数据库在灾难情况下的高可用性。</w:t>
      </w:r>
    </w:p>
    <w:p w14:paraId="3A77DCAB"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灾备实例从主实例同步数据过程中，数据写入功能会受到限制。但您可在 Web 控制台将灾备实例升级为主实例，断开与数据同步连接并恢复完整功能。</w:t>
      </w:r>
    </w:p>
    <w:p w14:paraId="23595A93" w14:textId="77777777" w:rsidR="00D95BAC" w:rsidRDefault="004F05FA">
      <w:pPr>
        <w:pStyle w:val="3"/>
        <w:spacing w:before="156"/>
      </w:pPr>
      <w:bookmarkStart w:id="188" w:name="_Toc4356936"/>
      <w:bookmarkStart w:id="189" w:name="_Toc474923728"/>
      <w:bookmarkStart w:id="190" w:name="_Toc24621"/>
      <w:bookmarkStart w:id="191" w:name="_Toc466796458"/>
      <w:r>
        <w:rPr>
          <w:rFonts w:hint="eastAsia"/>
        </w:rPr>
        <w:t>安全性</w:t>
      </w:r>
      <w:bookmarkEnd w:id="188"/>
      <w:bookmarkEnd w:id="189"/>
      <w:bookmarkEnd w:id="190"/>
      <w:bookmarkEnd w:id="191"/>
    </w:p>
    <w:p w14:paraId="35F473B3" w14:textId="77777777" w:rsidR="00D95BAC" w:rsidRDefault="004F05FA">
      <w:pPr>
        <w:numPr>
          <w:ilvl w:val="0"/>
          <w:numId w:val="18"/>
        </w:numPr>
        <w:spacing w:afterLines="50" w:after="156"/>
        <w:rPr>
          <w:rFonts w:ascii="宋体" w:hAnsi="宋体" w:cs="Arial"/>
          <w:b/>
          <w:bCs/>
          <w:color w:val="000000"/>
        </w:rPr>
      </w:pPr>
      <w:bookmarkStart w:id="192" w:name="_Toc474923729"/>
      <w:bookmarkStart w:id="193" w:name="_Toc466796459"/>
      <w:r>
        <w:rPr>
          <w:rFonts w:ascii="宋体" w:hAnsi="宋体" w:cs="Arial" w:hint="eastAsia"/>
          <w:b/>
          <w:bCs/>
          <w:color w:val="000000"/>
        </w:rPr>
        <w:t>数据库安全防护</w:t>
      </w:r>
      <w:bookmarkEnd w:id="192"/>
      <w:bookmarkEnd w:id="193"/>
    </w:p>
    <w:p w14:paraId="7E0759A3"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云数据库为每一个数据库实例都提供安全防护能力，无需您单独购买；在数据库物理设备前通过安全模块提供防SQL注入、防暴力破解等能力；如果您开通了外网访问，也提供防DDoS攻击能力，抵御各种攻击流量，保证您业务的正常运行，减少攻击带来的业务中断和损失。支持白名单设置、密码暴力攻击检测、SQL权限控制。</w:t>
      </w:r>
    </w:p>
    <w:p w14:paraId="7B06CA95" w14:textId="77777777" w:rsidR="00D95BAC" w:rsidRDefault="004F05FA">
      <w:pPr>
        <w:numPr>
          <w:ilvl w:val="0"/>
          <w:numId w:val="18"/>
        </w:numPr>
        <w:spacing w:afterLines="50" w:after="156"/>
        <w:rPr>
          <w:rFonts w:ascii="宋体" w:hAnsi="宋体" w:cs="Arial"/>
          <w:b/>
          <w:bCs/>
          <w:color w:val="000000"/>
        </w:rPr>
      </w:pPr>
      <w:bookmarkStart w:id="194" w:name="_Toc474923730"/>
      <w:bookmarkStart w:id="195" w:name="_Toc466796460"/>
      <w:r>
        <w:rPr>
          <w:rFonts w:ascii="宋体" w:hAnsi="宋体" w:cs="Arial" w:hint="eastAsia"/>
          <w:b/>
          <w:bCs/>
          <w:color w:val="000000"/>
        </w:rPr>
        <w:t>基于策略的审计</w:t>
      </w:r>
      <w:bookmarkEnd w:id="194"/>
      <w:bookmarkEnd w:id="195"/>
    </w:p>
    <w:p w14:paraId="4E96A672"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SQL提供对数据库的各类操作行为进行审计的能力，实时记录操作行为，并配合审计规则和策略进行智能解析，将操作记录写入更高安全等级的审计数据库，以便日后进行查询、分析，帮助您进行安全审计，防范黑客入侵或者误操作带来的安全风险。</w:t>
      </w:r>
    </w:p>
    <w:p w14:paraId="047C480C" w14:textId="77777777" w:rsidR="00D95BAC" w:rsidRDefault="004F05FA">
      <w:pPr>
        <w:shd w:val="clear" w:color="auto" w:fill="FFFFFF"/>
        <w:spacing w:beforeLines="50" w:before="156" w:afterLines="50" w:after="156" w:line="360" w:lineRule="auto"/>
        <w:ind w:right="210"/>
        <w:rPr>
          <w:rFonts w:ascii="宋体" w:hAnsi="宋体" w:cs="Arial"/>
          <w:color w:val="000000"/>
        </w:rPr>
      </w:pPr>
      <w:r>
        <w:rPr>
          <w:rFonts w:ascii="宋体" w:hAnsi="宋体"/>
          <w:noProof/>
        </w:rPr>
        <w:drawing>
          <wp:inline distT="0" distB="0" distL="0" distR="0" wp14:anchorId="5CDEFF04" wp14:editId="71EA2D98">
            <wp:extent cx="5274310" cy="2040890"/>
            <wp:effectExtent l="0" t="0" r="2540" b="16510"/>
            <wp:docPr id="383"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8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2040890"/>
                    </a:xfrm>
                    <a:prstGeom prst="rect">
                      <a:avLst/>
                    </a:prstGeom>
                    <a:noFill/>
                    <a:ln>
                      <a:noFill/>
                    </a:ln>
                  </pic:spPr>
                </pic:pic>
              </a:graphicData>
            </a:graphic>
          </wp:inline>
        </w:drawing>
      </w:r>
    </w:p>
    <w:p w14:paraId="2EE4A5AA" w14:textId="77777777" w:rsidR="00D95BAC" w:rsidRDefault="004F05FA">
      <w:pPr>
        <w:numPr>
          <w:ilvl w:val="0"/>
          <w:numId w:val="18"/>
        </w:numPr>
        <w:spacing w:afterLines="50" w:after="156"/>
        <w:rPr>
          <w:rFonts w:ascii="宋体" w:hAnsi="宋体" w:cs="Arial"/>
          <w:b/>
          <w:bCs/>
          <w:color w:val="000000"/>
        </w:rPr>
      </w:pPr>
      <w:bookmarkStart w:id="196" w:name="_Toc474923731"/>
      <w:bookmarkStart w:id="197" w:name="_Toc466796461"/>
      <w:r>
        <w:rPr>
          <w:rFonts w:ascii="宋体" w:hAnsi="宋体" w:cs="Arial" w:hint="eastAsia"/>
          <w:b/>
          <w:bCs/>
          <w:color w:val="000000"/>
        </w:rPr>
        <w:t>细粒度的权限控制</w:t>
      </w:r>
      <w:bookmarkEnd w:id="196"/>
      <w:bookmarkEnd w:id="197"/>
    </w:p>
    <w:p w14:paraId="14B4322B" w14:textId="77777777" w:rsidR="00D95BAC" w:rsidRDefault="004F05FA">
      <w:pPr>
        <w:spacing w:beforeLines="50" w:before="156" w:afterLines="50" w:after="156"/>
        <w:ind w:right="240" w:firstLine="480"/>
        <w:rPr>
          <w:rFonts w:ascii="宋体" w:hAnsi="宋体" w:cs="Arial"/>
          <w:color w:val="000000"/>
        </w:rPr>
      </w:pPr>
      <w:r>
        <w:rPr>
          <w:rFonts w:ascii="宋体" w:hAnsi="宋体" w:hint="eastAsia"/>
          <w:color w:val="000000"/>
        </w:rPr>
        <w:t>屏蔽超级管理员账号，并提供精确到表、函数、存储过程等对象级别的权限控制，让您分配的账号只能访问被授权的资源，并将风险控制在可预期范围内。支持IP授权访问，云服务端可以提供加密用户身份验证，提供不同的访问权限控制。</w:t>
      </w:r>
    </w:p>
    <w:p w14:paraId="5FF55311" w14:textId="77777777" w:rsidR="00D95BAC" w:rsidRDefault="004F05FA">
      <w:pPr>
        <w:pStyle w:val="3"/>
        <w:spacing w:before="156"/>
      </w:pPr>
      <w:bookmarkStart w:id="198" w:name="_Toc5637"/>
      <w:bookmarkStart w:id="199" w:name="_Toc466796462"/>
      <w:bookmarkStart w:id="200" w:name="_Toc474923732"/>
      <w:bookmarkStart w:id="201" w:name="_Toc4356937"/>
      <w:r>
        <w:rPr>
          <w:rFonts w:hint="eastAsia"/>
        </w:rPr>
        <w:t>高可用性、高扩展性</w:t>
      </w:r>
      <w:bookmarkEnd w:id="198"/>
      <w:bookmarkEnd w:id="199"/>
      <w:bookmarkEnd w:id="200"/>
      <w:bookmarkEnd w:id="201"/>
    </w:p>
    <w:p w14:paraId="61809CE6" w14:textId="77777777" w:rsidR="00D95BAC" w:rsidRDefault="004F05FA">
      <w:pPr>
        <w:numPr>
          <w:ilvl w:val="0"/>
          <w:numId w:val="19"/>
        </w:numPr>
        <w:spacing w:afterLines="50" w:after="156"/>
        <w:rPr>
          <w:rFonts w:ascii="宋体" w:hAnsi="宋体" w:cs="Arial"/>
          <w:b/>
          <w:bCs/>
          <w:color w:val="000000"/>
        </w:rPr>
      </w:pPr>
      <w:bookmarkStart w:id="202" w:name="_Toc474923733"/>
      <w:bookmarkStart w:id="203" w:name="_Toc466796463"/>
      <w:r>
        <w:rPr>
          <w:rFonts w:ascii="宋体" w:hAnsi="宋体" w:cs="Arial" w:hint="eastAsia"/>
          <w:b/>
          <w:bCs/>
          <w:color w:val="000000"/>
        </w:rPr>
        <w:t>完善的热备和冷备</w:t>
      </w:r>
      <w:bookmarkEnd w:id="202"/>
      <w:bookmarkEnd w:id="203"/>
    </w:p>
    <w:p w14:paraId="1E1008B6"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使用完全同构的物理机提供实时的双机热备，主机故障可秒级切换至备</w:t>
      </w:r>
      <w:r>
        <w:rPr>
          <w:rFonts w:ascii="宋体" w:hAnsi="宋体" w:hint="eastAsia"/>
          <w:color w:val="000000"/>
        </w:rPr>
        <w:lastRenderedPageBreak/>
        <w:t>机，提高数据库的可用性，保障业务的无间断服务；基于冷备和 binlog 文件，提供3日内无损恢复，5日冷备数据 dump，保障数据安全恢复。</w:t>
      </w:r>
    </w:p>
    <w:p w14:paraId="682AE9D5" w14:textId="77777777" w:rsidR="00D95BAC" w:rsidRDefault="004F05FA">
      <w:pPr>
        <w:numPr>
          <w:ilvl w:val="0"/>
          <w:numId w:val="19"/>
        </w:numPr>
        <w:spacing w:afterLines="50" w:after="156"/>
        <w:rPr>
          <w:rFonts w:ascii="宋体" w:hAnsi="宋体" w:cs="Arial"/>
          <w:b/>
          <w:bCs/>
          <w:color w:val="000000"/>
        </w:rPr>
      </w:pPr>
      <w:bookmarkStart w:id="204" w:name="_Toc466796464"/>
      <w:bookmarkStart w:id="205" w:name="_Toc474923734"/>
      <w:r>
        <w:rPr>
          <w:rFonts w:ascii="宋体" w:hAnsi="宋体" w:cs="Arial" w:hint="eastAsia"/>
          <w:b/>
          <w:bCs/>
          <w:color w:val="000000"/>
        </w:rPr>
        <w:t>自动容灾</w:t>
      </w:r>
      <w:bookmarkEnd w:id="204"/>
      <w:bookmarkEnd w:id="205"/>
    </w:p>
    <w:p w14:paraId="515987AA"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支持宕机自动检测和故障自动迁移。在主备切换时，采用 VIP 屏蔽切换过程，主备切换和故障迁移过程对用户透明。您无需关心数据库所在物理机故障和宕机的问题，应用层无需做任何改动即可完成热备切换，业务对容灾切换无感知。</w:t>
      </w:r>
    </w:p>
    <w:p w14:paraId="72B66530"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支持主备部署在不同的机房，可以是同城机房，也可以是异地机房。</w:t>
      </w:r>
    </w:p>
    <w:p w14:paraId="5A54D9DF" w14:textId="77777777" w:rsidR="00D95BAC" w:rsidRDefault="004F05FA">
      <w:pPr>
        <w:shd w:val="clear" w:color="auto" w:fill="FFFFFF"/>
        <w:spacing w:beforeLines="50" w:before="156" w:afterLines="50" w:after="156" w:line="360" w:lineRule="auto"/>
        <w:ind w:right="210"/>
        <w:rPr>
          <w:rFonts w:ascii="宋体" w:hAnsi="宋体" w:cs="Arial"/>
          <w:color w:val="000000"/>
        </w:rPr>
      </w:pPr>
      <w:r>
        <w:rPr>
          <w:rFonts w:ascii="宋体" w:hAnsi="宋体"/>
          <w:noProof/>
        </w:rPr>
        <w:drawing>
          <wp:inline distT="0" distB="0" distL="0" distR="0" wp14:anchorId="3FE404B3" wp14:editId="299510D5">
            <wp:extent cx="5274310" cy="3277235"/>
            <wp:effectExtent l="0" t="0" r="2540" b="18415"/>
            <wp:docPr id="384"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59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3277235"/>
                    </a:xfrm>
                    <a:prstGeom prst="rect">
                      <a:avLst/>
                    </a:prstGeom>
                    <a:noFill/>
                    <a:ln>
                      <a:noFill/>
                    </a:ln>
                  </pic:spPr>
                </pic:pic>
              </a:graphicData>
            </a:graphic>
          </wp:inline>
        </w:drawing>
      </w:r>
    </w:p>
    <w:p w14:paraId="04372E89" w14:textId="77777777" w:rsidR="00D95BAC" w:rsidRDefault="004F05FA">
      <w:pPr>
        <w:numPr>
          <w:ilvl w:val="0"/>
          <w:numId w:val="19"/>
        </w:numPr>
        <w:spacing w:afterLines="50" w:after="156"/>
        <w:rPr>
          <w:rFonts w:ascii="宋体" w:hAnsi="宋体" w:cs="Arial"/>
          <w:b/>
          <w:bCs/>
          <w:color w:val="000000"/>
        </w:rPr>
      </w:pPr>
      <w:bookmarkStart w:id="206" w:name="_Toc466796465"/>
      <w:bookmarkStart w:id="207" w:name="_Toc474923735"/>
      <w:r>
        <w:rPr>
          <w:rFonts w:ascii="宋体" w:hAnsi="宋体" w:cs="Arial" w:hint="eastAsia"/>
          <w:b/>
          <w:bCs/>
          <w:color w:val="000000"/>
        </w:rPr>
        <w:t>专业的监控与告警</w:t>
      </w:r>
      <w:bookmarkEnd w:id="206"/>
      <w:bookmarkEnd w:id="207"/>
    </w:p>
    <w:p w14:paraId="5400EE2C"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覆盖连接访问、数据库负载、查询缓存、存储引擎等近三十项重要指标，可全方位监控数据库运行状况；自定义资源阈值告警，提供慢查询分析报告和 SQL 完整运行报告下载，可帮助用户快速定位 DB 运行中的问题。自定义告警可将问题及时反馈给运维人员，帮助您快速响应数据库问题。</w:t>
      </w:r>
    </w:p>
    <w:p w14:paraId="42BDF4DC" w14:textId="77777777" w:rsidR="00D95BAC" w:rsidRDefault="004F05FA">
      <w:pPr>
        <w:shd w:val="clear" w:color="auto" w:fill="FFFFFF"/>
        <w:spacing w:beforeLines="50" w:before="156" w:afterLines="50" w:after="156" w:line="360" w:lineRule="auto"/>
        <w:ind w:right="210"/>
        <w:rPr>
          <w:rFonts w:ascii="宋体" w:hAnsi="宋体" w:cs="Arial"/>
          <w:color w:val="000000"/>
        </w:rPr>
      </w:pPr>
      <w:r>
        <w:rPr>
          <w:rFonts w:ascii="宋体" w:hAnsi="宋体"/>
          <w:noProof/>
        </w:rPr>
        <w:lastRenderedPageBreak/>
        <w:drawing>
          <wp:inline distT="0" distB="0" distL="0" distR="0" wp14:anchorId="56B391FF" wp14:editId="41F4BC94">
            <wp:extent cx="5274310" cy="2933700"/>
            <wp:effectExtent l="0" t="0" r="2540" b="0"/>
            <wp:docPr id="385"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58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74310" cy="2933700"/>
                    </a:xfrm>
                    <a:prstGeom prst="rect">
                      <a:avLst/>
                    </a:prstGeom>
                    <a:noFill/>
                    <a:ln>
                      <a:noFill/>
                    </a:ln>
                  </pic:spPr>
                </pic:pic>
              </a:graphicData>
            </a:graphic>
          </wp:inline>
        </w:drawing>
      </w:r>
    </w:p>
    <w:p w14:paraId="0C6784D3" w14:textId="77777777" w:rsidR="00D95BAC" w:rsidRDefault="00D95BAC">
      <w:pPr>
        <w:spacing w:beforeLines="50" w:before="156" w:afterLines="50" w:after="156"/>
        <w:ind w:right="240" w:firstLine="480"/>
        <w:rPr>
          <w:rFonts w:ascii="宋体" w:hAnsi="宋体"/>
          <w:color w:val="000000"/>
        </w:rPr>
      </w:pPr>
    </w:p>
    <w:p w14:paraId="7A5F5184"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支持多维度监控、自定义资源阀值告警、慢查询分析和日志下载；</w:t>
      </w:r>
    </w:p>
    <w:p w14:paraId="35C71E01" w14:textId="77777777" w:rsidR="00D95BAC" w:rsidRDefault="004F05FA">
      <w:pPr>
        <w:shd w:val="clear" w:color="auto" w:fill="FFFFFF"/>
        <w:spacing w:beforeLines="50" w:before="156" w:afterLines="50" w:after="156" w:line="360" w:lineRule="auto"/>
        <w:ind w:right="210"/>
        <w:rPr>
          <w:rFonts w:ascii="宋体" w:hAnsi="宋体" w:cs="Arial"/>
          <w:color w:val="000000"/>
        </w:rPr>
      </w:pPr>
      <w:r>
        <w:rPr>
          <w:rFonts w:ascii="宋体" w:hAnsi="宋体"/>
          <w:noProof/>
        </w:rPr>
        <w:drawing>
          <wp:inline distT="0" distB="0" distL="0" distR="0" wp14:anchorId="64F3448B" wp14:editId="63996CF9">
            <wp:extent cx="5274310" cy="2414270"/>
            <wp:effectExtent l="0" t="0" r="2540" b="5080"/>
            <wp:docPr id="386"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58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2414270"/>
                    </a:xfrm>
                    <a:prstGeom prst="rect">
                      <a:avLst/>
                    </a:prstGeom>
                    <a:noFill/>
                    <a:ln>
                      <a:noFill/>
                    </a:ln>
                  </pic:spPr>
                </pic:pic>
              </a:graphicData>
            </a:graphic>
          </wp:inline>
        </w:drawing>
      </w:r>
    </w:p>
    <w:p w14:paraId="32D6D951" w14:textId="77777777" w:rsidR="00D95BAC" w:rsidRDefault="00D95BAC">
      <w:pPr>
        <w:shd w:val="clear" w:color="auto" w:fill="FFFFFF"/>
        <w:spacing w:beforeLines="50" w:before="156" w:afterLines="50" w:after="156" w:line="360" w:lineRule="auto"/>
        <w:ind w:right="210" w:firstLine="480"/>
        <w:rPr>
          <w:rFonts w:ascii="宋体" w:hAnsi="宋体" w:cs="Arial"/>
          <w:color w:val="000000"/>
        </w:rPr>
      </w:pPr>
    </w:p>
    <w:p w14:paraId="775BC0CE"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慢查询日志下载</w:t>
      </w:r>
    </w:p>
    <w:p w14:paraId="16008A83" w14:textId="77777777" w:rsidR="00D95BAC" w:rsidRDefault="004F05FA">
      <w:pPr>
        <w:shd w:val="clear" w:color="auto" w:fill="FFFFFF"/>
        <w:spacing w:beforeLines="50" w:before="156" w:afterLines="50" w:after="156" w:line="360" w:lineRule="auto"/>
        <w:ind w:right="210"/>
        <w:rPr>
          <w:rFonts w:ascii="宋体" w:hAnsi="宋体" w:cs="Arial"/>
          <w:color w:val="000000"/>
        </w:rPr>
      </w:pPr>
      <w:r>
        <w:rPr>
          <w:rFonts w:ascii="宋体" w:hAnsi="宋体"/>
          <w:noProof/>
        </w:rPr>
        <w:lastRenderedPageBreak/>
        <w:drawing>
          <wp:inline distT="0" distB="0" distL="0" distR="0" wp14:anchorId="0FF67C8E" wp14:editId="7E14FCDE">
            <wp:extent cx="5274310" cy="1477645"/>
            <wp:effectExtent l="0" t="0" r="2540" b="8255"/>
            <wp:docPr id="387"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477645"/>
                    </a:xfrm>
                    <a:prstGeom prst="rect">
                      <a:avLst/>
                    </a:prstGeom>
                    <a:noFill/>
                    <a:ln>
                      <a:noFill/>
                    </a:ln>
                  </pic:spPr>
                </pic:pic>
              </a:graphicData>
            </a:graphic>
          </wp:inline>
        </w:drawing>
      </w:r>
    </w:p>
    <w:p w14:paraId="2DCE77D1" w14:textId="77777777" w:rsidR="00D95BAC" w:rsidRDefault="004F05FA">
      <w:pPr>
        <w:numPr>
          <w:ilvl w:val="0"/>
          <w:numId w:val="19"/>
        </w:numPr>
        <w:spacing w:afterLines="50" w:after="156"/>
        <w:rPr>
          <w:rFonts w:ascii="宋体" w:hAnsi="宋体" w:cs="Arial"/>
          <w:b/>
          <w:bCs/>
          <w:color w:val="000000"/>
        </w:rPr>
      </w:pPr>
      <w:bookmarkStart w:id="208" w:name="_Toc474923736"/>
      <w:r>
        <w:rPr>
          <w:rFonts w:ascii="宋体" w:hAnsi="宋体" w:cs="Arial" w:hint="eastAsia"/>
          <w:b/>
          <w:bCs/>
          <w:color w:val="000000"/>
        </w:rPr>
        <w:t>高可靠性</w:t>
      </w:r>
      <w:bookmarkEnd w:id="208"/>
    </w:p>
    <w:p w14:paraId="64D7578D"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 xml:space="preserve">提供多实例版本数据能力，节点之间要提供强同步复制，要提供“多活多冷备”等保证数据可靠性的手段。工信部可信云认证可靠性高达99.9996%，拥有完善的数据自动备份和无损恢复机制（实时双机热备，三日内任意时间点无损恢复，五日冷备数据 dump）。 </w:t>
      </w:r>
    </w:p>
    <w:p w14:paraId="3446B921" w14:textId="77777777" w:rsidR="00D95BAC" w:rsidRDefault="004F05FA">
      <w:pPr>
        <w:numPr>
          <w:ilvl w:val="0"/>
          <w:numId w:val="19"/>
        </w:numPr>
        <w:spacing w:afterLines="50" w:after="156"/>
        <w:rPr>
          <w:rFonts w:ascii="宋体" w:hAnsi="宋体" w:cs="Arial"/>
          <w:b/>
          <w:bCs/>
          <w:color w:val="000000"/>
        </w:rPr>
      </w:pPr>
      <w:bookmarkStart w:id="209" w:name="_Toc474923737"/>
      <w:bookmarkStart w:id="210" w:name="_Toc466796466"/>
      <w:r>
        <w:rPr>
          <w:rFonts w:ascii="宋体" w:hAnsi="宋体" w:cs="Arial" w:hint="eastAsia"/>
          <w:b/>
          <w:bCs/>
          <w:color w:val="000000"/>
        </w:rPr>
        <w:t>性能和容量扩展</w:t>
      </w:r>
      <w:bookmarkEnd w:id="209"/>
      <w:bookmarkEnd w:id="210"/>
    </w:p>
    <w:p w14:paraId="1838F8F6"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CDB for MySQL 除最大规格实例外均提供无缝升级功能。当您遇到性能瓶颈时，您可在页面上通过鼠标点击操作，一键升级到更高性能和容量的实例规格，升级过程不影响您业务正常访问和使用，实现快速、平滑扩容，满足业务快速发展需要。</w:t>
      </w:r>
    </w:p>
    <w:p w14:paraId="5CB3C444" w14:textId="77777777" w:rsidR="00D95BAC" w:rsidRDefault="00D95BAC">
      <w:pPr>
        <w:spacing w:line="360" w:lineRule="auto"/>
        <w:rPr>
          <w:rFonts w:ascii="宋体" w:hAnsi="宋体"/>
        </w:rPr>
      </w:pPr>
    </w:p>
    <w:p w14:paraId="777D48CE" w14:textId="77777777" w:rsidR="00D95BAC" w:rsidRDefault="00D95BAC">
      <w:pPr>
        <w:spacing w:line="360" w:lineRule="auto"/>
        <w:ind w:left="240" w:right="240" w:firstLine="480"/>
        <w:rPr>
          <w:rFonts w:ascii="宋体" w:hAnsi="宋体"/>
        </w:rPr>
      </w:pPr>
    </w:p>
    <w:p w14:paraId="1C5EFA74" w14:textId="77777777" w:rsidR="00D95BAC" w:rsidRDefault="004F05FA">
      <w:pPr>
        <w:pStyle w:val="2"/>
        <w:spacing w:before="156"/>
      </w:pPr>
      <w:bookmarkStart w:id="211" w:name="_Toc4332113"/>
      <w:bookmarkStart w:id="212" w:name="_Toc26867"/>
      <w:bookmarkStart w:id="213" w:name="_Toc4356938"/>
      <w:r>
        <w:rPr>
          <w:rFonts w:hint="eastAsia"/>
        </w:rPr>
        <w:t>云缓存</w:t>
      </w:r>
      <w:bookmarkEnd w:id="211"/>
      <w:bookmarkEnd w:id="212"/>
      <w:bookmarkEnd w:id="213"/>
    </w:p>
    <w:p w14:paraId="02BAF21C"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云存储</w:t>
      </w:r>
      <w:r>
        <w:rPr>
          <w:rFonts w:ascii="宋体" w:hAnsi="宋体"/>
          <w:color w:val="000000"/>
        </w:rPr>
        <w:t>Redis（Cloud Redis Store）是腾讯云打造的兼容Redis协议的缓存和存储服务，提供主从版和集群版。丰富的数据结构能帮助您完成不同类型的业务场景开发。支持主从热备，提供自动容灾切换、数据备份、故障迁移、实例监控、在线扩容、数据回档等全套的数据库服务。</w:t>
      </w:r>
    </w:p>
    <w:p w14:paraId="58E6D7F7" w14:textId="77777777" w:rsidR="00D95BAC" w:rsidRDefault="004F05FA">
      <w:pPr>
        <w:pStyle w:val="3"/>
        <w:spacing w:before="156"/>
      </w:pPr>
      <w:bookmarkStart w:id="214" w:name="_Toc4356939"/>
      <w:bookmarkStart w:id="215" w:name="_Toc474923740"/>
      <w:bookmarkStart w:id="216" w:name="_Toc15988"/>
      <w:r>
        <w:rPr>
          <w:rFonts w:hint="eastAsia"/>
        </w:rPr>
        <w:t>概述</w:t>
      </w:r>
      <w:bookmarkEnd w:id="214"/>
      <w:bookmarkEnd w:id="215"/>
      <w:bookmarkEnd w:id="216"/>
    </w:p>
    <w:p w14:paraId="2AF7F6A0"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云存储Redis（Cloud Redis Store，以下简称CRS）是腾讯云基于分布式缓存领域多年技术沉淀和Redis类业务运营的需求，打造的一款高可用、高可靠的Redis服务平台。支持分布式存储摆脱单机的性能和容量限制，从而提高Redis的服务能力；通过主从热备自动容灾提供高可用性；通过多个节点存储多份数据拷贝保证高可靠性。</w:t>
      </w:r>
    </w:p>
    <w:p w14:paraId="05BD2515"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CRS支持主从版和集群版两种规格，提供主-从双节点实例。主从版容量为1~60G，满足一般用户的容量和性能需求。集群版理论上无容量上限限制，</w:t>
      </w:r>
      <w:r>
        <w:rPr>
          <w:rFonts w:ascii="宋体" w:hAnsi="宋体" w:hint="eastAsia"/>
          <w:color w:val="000000"/>
        </w:rPr>
        <w:lastRenderedPageBreak/>
        <w:t>但超过300G容量需提工单支持，可满足大容量和高性能的需求。</w:t>
      </w:r>
    </w:p>
    <w:p w14:paraId="444438A5"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在使用上，CRS基本兼容Redis协议，支持字符串、链表、集合、有序集合、哈希表等多种数据类型。</w:t>
      </w:r>
    </w:p>
    <w:p w14:paraId="083DFD9E" w14:textId="77777777" w:rsidR="00D95BAC" w:rsidRDefault="004F05FA">
      <w:pPr>
        <w:pStyle w:val="3"/>
        <w:spacing w:before="156"/>
      </w:pPr>
      <w:bookmarkStart w:id="217" w:name="_Toc474923742"/>
      <w:bookmarkStart w:id="218" w:name="_Toc4356941"/>
      <w:bookmarkStart w:id="219" w:name="_Toc4097"/>
      <w:r>
        <w:rPr>
          <w:rFonts w:hint="eastAsia"/>
        </w:rPr>
        <w:t>产品功能</w:t>
      </w:r>
      <w:bookmarkEnd w:id="217"/>
      <w:bookmarkEnd w:id="218"/>
      <w:bookmarkEnd w:id="219"/>
    </w:p>
    <w:p w14:paraId="4D374A8C" w14:textId="77777777" w:rsidR="00D95BAC" w:rsidRDefault="004F05FA">
      <w:pPr>
        <w:numPr>
          <w:ilvl w:val="0"/>
          <w:numId w:val="20"/>
        </w:numPr>
        <w:spacing w:afterLines="50" w:after="156"/>
        <w:rPr>
          <w:rFonts w:ascii="宋体" w:hAnsi="宋体"/>
          <w:b/>
          <w:bCs/>
        </w:rPr>
      </w:pPr>
      <w:r>
        <w:rPr>
          <w:rFonts w:ascii="宋体" w:hAnsi="宋体"/>
          <w:b/>
          <w:bCs/>
        </w:rPr>
        <w:t>规格丰富</w:t>
      </w:r>
    </w:p>
    <w:p w14:paraId="5D33C6E2" w14:textId="77777777" w:rsidR="00D95BAC" w:rsidRDefault="004F05FA">
      <w:pPr>
        <w:numPr>
          <w:ilvl w:val="2"/>
          <w:numId w:val="21"/>
        </w:numPr>
        <w:spacing w:afterLines="50" w:after="156"/>
        <w:ind w:left="0" w:firstLine="0"/>
        <w:rPr>
          <w:rFonts w:ascii="宋体" w:hAnsi="宋体"/>
          <w:bCs/>
        </w:rPr>
      </w:pPr>
      <w:r>
        <w:rPr>
          <w:rFonts w:ascii="宋体" w:hAnsi="宋体" w:hint="eastAsia"/>
          <w:bCs/>
        </w:rPr>
        <w:t>主从版</w:t>
      </w:r>
    </w:p>
    <w:p w14:paraId="2661A6C4"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腾讯云Redis主从版100%完全兼容Redis协议，用户无需担心命令不支持的情况。采用主从热备的架构，当主机出现故障时，会自动检测到故障，服务切换到备机，无需担心数据丢失和服务中断。</w:t>
      </w:r>
    </w:p>
    <w:p w14:paraId="0B477ECE" w14:textId="77777777" w:rsidR="00D95BAC" w:rsidRDefault="004F05FA">
      <w:pPr>
        <w:spacing w:beforeLines="50" w:before="156" w:afterLines="50" w:after="156" w:line="360" w:lineRule="auto"/>
        <w:ind w:right="240"/>
        <w:rPr>
          <w:rFonts w:ascii="宋体" w:hAnsi="宋体"/>
        </w:rPr>
      </w:pPr>
      <w:r>
        <w:rPr>
          <w:rFonts w:ascii="宋体" w:hAnsi="宋体"/>
          <w:noProof/>
        </w:rPr>
        <w:drawing>
          <wp:inline distT="0" distB="0" distL="0" distR="0" wp14:anchorId="0635D414" wp14:editId="5A15A774">
            <wp:extent cx="5274310" cy="1521460"/>
            <wp:effectExtent l="0" t="0" r="2540" b="2540"/>
            <wp:docPr id="389" name="图片 2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048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81791" cy="1523720"/>
                    </a:xfrm>
                    <a:prstGeom prst="rect">
                      <a:avLst/>
                    </a:prstGeom>
                    <a:noFill/>
                    <a:ln>
                      <a:noFill/>
                    </a:ln>
                  </pic:spPr>
                </pic:pic>
              </a:graphicData>
            </a:graphic>
          </wp:inline>
        </w:drawing>
      </w:r>
    </w:p>
    <w:p w14:paraId="50D850E5" w14:textId="77777777" w:rsidR="00D95BAC" w:rsidRDefault="004F05FA">
      <w:pPr>
        <w:numPr>
          <w:ilvl w:val="2"/>
          <w:numId w:val="21"/>
        </w:numPr>
        <w:spacing w:afterLines="50" w:after="156"/>
        <w:ind w:left="0" w:firstLine="0"/>
        <w:rPr>
          <w:rFonts w:ascii="宋体" w:hAnsi="宋体"/>
          <w:bCs/>
        </w:rPr>
      </w:pPr>
      <w:r>
        <w:rPr>
          <w:rFonts w:ascii="宋体" w:hAnsi="宋体" w:hint="eastAsia"/>
          <w:bCs/>
        </w:rPr>
        <w:t>集群版</w:t>
      </w:r>
    </w:p>
    <w:p w14:paraId="15A4338A"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腾讯自研成熟的分布式架构，数据通过一致性hash算法的方式将数据分布存储到多台物理机，达到超大容量的技术能力，理论上容量可达到无上限，用户无需关注底层细节。</w:t>
      </w:r>
    </w:p>
    <w:p w14:paraId="575A0082" w14:textId="77777777" w:rsidR="00D95BAC" w:rsidRDefault="004F05FA">
      <w:pPr>
        <w:spacing w:beforeLines="50" w:before="156" w:afterLines="50" w:after="156" w:line="360" w:lineRule="auto"/>
        <w:ind w:right="240"/>
        <w:rPr>
          <w:rFonts w:ascii="宋体" w:hAnsi="宋体"/>
          <w:b/>
        </w:rPr>
      </w:pPr>
      <w:r>
        <w:rPr>
          <w:rFonts w:ascii="宋体" w:hAnsi="宋体"/>
          <w:noProof/>
        </w:rPr>
        <w:drawing>
          <wp:inline distT="0" distB="0" distL="0" distR="0" wp14:anchorId="0BC60315" wp14:editId="4670EC5C">
            <wp:extent cx="4608830" cy="3006725"/>
            <wp:effectExtent l="0" t="0" r="1270" b="3175"/>
            <wp:docPr id="390" name="图片 2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04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608830" cy="3006725"/>
                    </a:xfrm>
                    <a:prstGeom prst="rect">
                      <a:avLst/>
                    </a:prstGeom>
                    <a:noFill/>
                    <a:ln>
                      <a:noFill/>
                    </a:ln>
                  </pic:spPr>
                </pic:pic>
              </a:graphicData>
            </a:graphic>
          </wp:inline>
        </w:drawing>
      </w:r>
    </w:p>
    <w:p w14:paraId="32D27117" w14:textId="77777777" w:rsidR="00D95BAC" w:rsidRDefault="004F05FA">
      <w:pPr>
        <w:numPr>
          <w:ilvl w:val="0"/>
          <w:numId w:val="20"/>
        </w:numPr>
        <w:spacing w:afterLines="50" w:after="156"/>
        <w:rPr>
          <w:rFonts w:ascii="宋体" w:hAnsi="宋体"/>
          <w:b/>
          <w:bCs/>
        </w:rPr>
      </w:pPr>
      <w:r>
        <w:rPr>
          <w:rFonts w:ascii="宋体" w:hAnsi="宋体"/>
          <w:b/>
          <w:bCs/>
        </w:rPr>
        <w:lastRenderedPageBreak/>
        <w:t>可靠性</w:t>
      </w:r>
    </w:p>
    <w:p w14:paraId="4E494E7B" w14:textId="77777777" w:rsidR="00D95BAC" w:rsidRDefault="004F05FA">
      <w:pPr>
        <w:numPr>
          <w:ilvl w:val="2"/>
          <w:numId w:val="21"/>
        </w:numPr>
        <w:spacing w:afterLines="50" w:after="156"/>
        <w:ind w:left="0" w:firstLine="0"/>
        <w:rPr>
          <w:rFonts w:ascii="宋体" w:hAnsi="宋体"/>
          <w:bCs/>
        </w:rPr>
      </w:pPr>
      <w:r>
        <w:rPr>
          <w:rFonts w:ascii="宋体" w:hAnsi="宋体" w:hint="eastAsia"/>
          <w:b/>
        </w:rPr>
        <w:t xml:space="preserve"> </w:t>
      </w:r>
      <w:r>
        <w:rPr>
          <w:rFonts w:ascii="宋体" w:hAnsi="宋体" w:hint="eastAsia"/>
          <w:bCs/>
        </w:rPr>
        <w:t>数据恢复</w:t>
      </w:r>
    </w:p>
    <w:p w14:paraId="6D549754"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腾讯云Redis流水系统提供3日内的任意时间点数据回档。流水系统记录用户对数据的每个更新操作和对应的时间点，在恢复时，您只需在Web控制台输入恢复的时间点即可将数据恢复到该时间点，为您解决数据恢复问题，使您无需担心数据丢失。</w:t>
      </w:r>
    </w:p>
    <w:p w14:paraId="613E58C4" w14:textId="77777777" w:rsidR="00D95BAC" w:rsidRDefault="004F05FA">
      <w:pPr>
        <w:spacing w:beforeLines="50" w:before="156" w:afterLines="50" w:after="156" w:line="360" w:lineRule="auto"/>
        <w:ind w:right="240"/>
        <w:rPr>
          <w:rFonts w:ascii="宋体" w:hAnsi="宋体"/>
        </w:rPr>
      </w:pPr>
      <w:r>
        <w:rPr>
          <w:rFonts w:ascii="宋体" w:hAnsi="宋体"/>
          <w:noProof/>
        </w:rPr>
        <w:drawing>
          <wp:inline distT="0" distB="0" distL="0" distR="0" wp14:anchorId="752853F2" wp14:editId="2729528B">
            <wp:extent cx="5142865" cy="3321050"/>
            <wp:effectExtent l="0" t="0" r="635" b="12700"/>
            <wp:docPr id="391" name="图片 1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02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142865" cy="3321050"/>
                    </a:xfrm>
                    <a:prstGeom prst="rect">
                      <a:avLst/>
                    </a:prstGeom>
                    <a:noFill/>
                    <a:ln>
                      <a:noFill/>
                    </a:ln>
                  </pic:spPr>
                </pic:pic>
              </a:graphicData>
            </a:graphic>
          </wp:inline>
        </w:drawing>
      </w:r>
    </w:p>
    <w:p w14:paraId="2FE03CBB" w14:textId="77777777" w:rsidR="00D95BAC" w:rsidRDefault="004F05FA">
      <w:pPr>
        <w:numPr>
          <w:ilvl w:val="2"/>
          <w:numId w:val="21"/>
        </w:numPr>
        <w:spacing w:afterLines="50" w:after="156"/>
        <w:ind w:left="0" w:firstLine="0"/>
        <w:rPr>
          <w:rFonts w:ascii="宋体" w:hAnsi="宋体"/>
          <w:bCs/>
        </w:rPr>
      </w:pPr>
      <w:r>
        <w:rPr>
          <w:rFonts w:ascii="宋体" w:hAnsi="宋体" w:hint="eastAsia"/>
          <w:bCs/>
        </w:rPr>
        <w:t>自动容灾</w:t>
      </w:r>
    </w:p>
    <w:p w14:paraId="4886B07E"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云数据服务采用主从热备的架构，主机数据自动同步到备机，数据保持一致，当主机出现故障时，会自动检测到故障，服务切换到备机。整个过程中用户无需做任何处理， 您完全无需担心数据丢失和服务中断。</w:t>
      </w:r>
    </w:p>
    <w:p w14:paraId="722DB474" w14:textId="77777777" w:rsidR="00D95BAC" w:rsidRDefault="004F05FA">
      <w:pPr>
        <w:numPr>
          <w:ilvl w:val="0"/>
          <w:numId w:val="20"/>
        </w:numPr>
        <w:spacing w:beforeLines="50" w:before="156" w:afterLines="50" w:after="156"/>
        <w:ind w:right="240"/>
        <w:rPr>
          <w:rFonts w:ascii="宋体" w:hAnsi="宋体"/>
          <w:b/>
          <w:bCs/>
        </w:rPr>
      </w:pPr>
      <w:r>
        <w:rPr>
          <w:rFonts w:ascii="宋体" w:hAnsi="宋体"/>
          <w:b/>
          <w:bCs/>
        </w:rPr>
        <w:t>易用性</w:t>
      </w:r>
    </w:p>
    <w:p w14:paraId="5E70A872" w14:textId="77777777" w:rsidR="00D95BAC" w:rsidRDefault="004F05FA">
      <w:pPr>
        <w:numPr>
          <w:ilvl w:val="2"/>
          <w:numId w:val="21"/>
        </w:numPr>
        <w:spacing w:afterLines="50" w:after="156"/>
        <w:ind w:left="0" w:firstLine="0"/>
        <w:rPr>
          <w:rFonts w:ascii="宋体" w:hAnsi="宋体"/>
          <w:bCs/>
        </w:rPr>
      </w:pPr>
      <w:r>
        <w:rPr>
          <w:rFonts w:ascii="宋体" w:hAnsi="宋体" w:hint="eastAsia"/>
          <w:bCs/>
        </w:rPr>
        <w:t>平滑扩容</w:t>
      </w:r>
    </w:p>
    <w:p w14:paraId="22FB033E"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当存储容量不足时，您只需要通过云数据库的WEB管理中心，通过点击操作实现一键扩容，扩容后的实例将继承原有实例的IP和全部配置，后续将会实现自动扩容。您不需要通过程序控制进行扩容操作，也不需要担心扩容过程中出现问题，整个过程中业务访问无感知。</w:t>
      </w:r>
    </w:p>
    <w:p w14:paraId="12B83599" w14:textId="77777777" w:rsidR="00D95BAC" w:rsidRDefault="004F05FA">
      <w:pPr>
        <w:spacing w:beforeLines="50" w:before="156" w:afterLines="50" w:after="156" w:line="360" w:lineRule="auto"/>
        <w:ind w:right="240"/>
        <w:rPr>
          <w:rFonts w:ascii="宋体" w:hAnsi="宋体"/>
        </w:rPr>
      </w:pPr>
      <w:r>
        <w:rPr>
          <w:rFonts w:ascii="宋体" w:hAnsi="宋体"/>
          <w:noProof/>
        </w:rPr>
        <w:lastRenderedPageBreak/>
        <w:drawing>
          <wp:inline distT="0" distB="0" distL="0" distR="0" wp14:anchorId="77505A10" wp14:editId="609C0129">
            <wp:extent cx="5274310" cy="1967865"/>
            <wp:effectExtent l="0" t="0" r="2540" b="13335"/>
            <wp:docPr id="392" name="图片 1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102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1967865"/>
                    </a:xfrm>
                    <a:prstGeom prst="rect">
                      <a:avLst/>
                    </a:prstGeom>
                    <a:noFill/>
                    <a:ln>
                      <a:noFill/>
                    </a:ln>
                  </pic:spPr>
                </pic:pic>
              </a:graphicData>
            </a:graphic>
          </wp:inline>
        </w:drawing>
      </w:r>
    </w:p>
    <w:p w14:paraId="3FECDA6A" w14:textId="77777777" w:rsidR="00D95BAC" w:rsidRDefault="004F05FA">
      <w:pPr>
        <w:numPr>
          <w:ilvl w:val="2"/>
          <w:numId w:val="21"/>
        </w:numPr>
        <w:spacing w:afterLines="50" w:after="156"/>
        <w:ind w:left="0" w:firstLine="0"/>
        <w:rPr>
          <w:rFonts w:ascii="宋体" w:hAnsi="宋体"/>
          <w:bCs/>
        </w:rPr>
      </w:pPr>
      <w:r>
        <w:rPr>
          <w:rFonts w:ascii="宋体" w:hAnsi="宋体" w:hint="eastAsia"/>
          <w:bCs/>
        </w:rPr>
        <w:t>监控与告警</w:t>
      </w:r>
    </w:p>
    <w:p w14:paraId="7C83F84F"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可视化的数据展示，监控</w:t>
      </w:r>
      <w:r>
        <w:rPr>
          <w:rFonts w:ascii="宋体" w:hAnsi="宋体"/>
          <w:color w:val="000000"/>
        </w:rPr>
        <w:t>Redis大部分命令如Set/Get以及QPS等性能指标，同时还有自定义告警，当指标超过一定阈值时自动告警，告警消息会通过电子邮件或者短信发出。监控和告警服务无需额外收费，同时当故障发生时，能帮助您快速定位问题。</w:t>
      </w:r>
    </w:p>
    <w:p w14:paraId="6DD9ECCD" w14:textId="77777777" w:rsidR="00D95BAC" w:rsidRDefault="004F05FA">
      <w:pPr>
        <w:spacing w:beforeLines="50" w:before="156" w:afterLines="50" w:after="156" w:line="360" w:lineRule="auto"/>
        <w:ind w:right="240"/>
        <w:rPr>
          <w:rFonts w:ascii="宋体" w:hAnsi="宋体"/>
        </w:rPr>
      </w:pPr>
      <w:r>
        <w:rPr>
          <w:rFonts w:ascii="宋体" w:hAnsi="宋体"/>
          <w:noProof/>
        </w:rPr>
        <w:drawing>
          <wp:inline distT="0" distB="0" distL="0" distR="0" wp14:anchorId="5BE56AB8" wp14:editId="0B3BF31B">
            <wp:extent cx="5274310" cy="2450465"/>
            <wp:effectExtent l="0" t="0" r="2540" b="6985"/>
            <wp:docPr id="393" name="图片 1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02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2450465"/>
                    </a:xfrm>
                    <a:prstGeom prst="rect">
                      <a:avLst/>
                    </a:prstGeom>
                    <a:noFill/>
                    <a:ln>
                      <a:noFill/>
                    </a:ln>
                  </pic:spPr>
                </pic:pic>
              </a:graphicData>
            </a:graphic>
          </wp:inline>
        </w:drawing>
      </w:r>
    </w:p>
    <w:p w14:paraId="5C5E6949" w14:textId="77777777" w:rsidR="00D95BAC" w:rsidRDefault="004F05FA">
      <w:pPr>
        <w:numPr>
          <w:ilvl w:val="2"/>
          <w:numId w:val="21"/>
        </w:numPr>
        <w:spacing w:afterLines="50" w:after="156"/>
        <w:ind w:left="0" w:firstLine="0"/>
        <w:rPr>
          <w:rFonts w:ascii="宋体" w:hAnsi="宋体"/>
          <w:bCs/>
        </w:rPr>
      </w:pPr>
      <w:r>
        <w:rPr>
          <w:rFonts w:ascii="宋体" w:hAnsi="宋体" w:hint="eastAsia"/>
          <w:bCs/>
        </w:rPr>
        <w:t>实例管理</w:t>
      </w:r>
    </w:p>
    <w:p w14:paraId="2CF9F641"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提供</w:t>
      </w:r>
      <w:r>
        <w:rPr>
          <w:rFonts w:ascii="宋体" w:hAnsi="宋体"/>
          <w:color w:val="000000"/>
        </w:rPr>
        <w:t>Web的方式管理实例。新建、备份、回档等操作均在Web管理控制台完成，交互方式简易，同时提供专门的工具对数据进行导入导出。每个任务都会归集到任务中心，任务的进度通过进度条进行查看，简单易懂。您无需开发脚本程序去完成管理运维操作，节省大量的开发时间。</w:t>
      </w:r>
    </w:p>
    <w:p w14:paraId="0C68E233" w14:textId="77777777" w:rsidR="00D95BAC" w:rsidRDefault="004F05FA">
      <w:pPr>
        <w:spacing w:beforeLines="50" w:before="156" w:afterLines="50" w:after="156" w:line="360" w:lineRule="auto"/>
        <w:ind w:right="240"/>
        <w:rPr>
          <w:rFonts w:ascii="宋体" w:hAnsi="宋体"/>
        </w:rPr>
      </w:pPr>
      <w:r>
        <w:rPr>
          <w:rFonts w:ascii="宋体" w:hAnsi="宋体"/>
          <w:noProof/>
        </w:rPr>
        <w:lastRenderedPageBreak/>
        <w:drawing>
          <wp:inline distT="0" distB="0" distL="0" distR="0" wp14:anchorId="15EA199E" wp14:editId="50E58ED3">
            <wp:extent cx="5274310" cy="3789045"/>
            <wp:effectExtent l="0" t="0" r="2540" b="1905"/>
            <wp:docPr id="394" name="图片 1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02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3789045"/>
                    </a:xfrm>
                    <a:prstGeom prst="rect">
                      <a:avLst/>
                    </a:prstGeom>
                    <a:noFill/>
                    <a:ln>
                      <a:noFill/>
                    </a:ln>
                  </pic:spPr>
                </pic:pic>
              </a:graphicData>
            </a:graphic>
          </wp:inline>
        </w:drawing>
      </w:r>
    </w:p>
    <w:p w14:paraId="2EBA760D" w14:textId="77777777" w:rsidR="00D95BAC" w:rsidRDefault="004F05FA">
      <w:pPr>
        <w:pStyle w:val="3"/>
        <w:spacing w:before="156"/>
      </w:pPr>
      <w:bookmarkStart w:id="220" w:name="_Toc11866"/>
      <w:bookmarkStart w:id="221" w:name="_Toc4356944"/>
      <w:bookmarkStart w:id="222" w:name="_Toc474923750"/>
      <w:r>
        <w:rPr>
          <w:rFonts w:hint="eastAsia"/>
        </w:rPr>
        <w:t>系统架构</w:t>
      </w:r>
      <w:bookmarkEnd w:id="220"/>
      <w:bookmarkEnd w:id="221"/>
      <w:bookmarkEnd w:id="222"/>
    </w:p>
    <w:p w14:paraId="424F9B0D"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 xml:space="preserve">CRS系统将数据的存储和用户的接入分开，同一个用户的数据分布在多台机器上，从而突破单机内存容量的限制；同时，多个用户的数据，保存在同一台机器， 通过一定的策略，隔离多个用户，避免用户之间相互影响。CRS在基于支撑日均万亿请求、5个9可靠性的Grocery存储平台之上，支持了Redis协议和存储结构，并有效解决了当前主流Redis服务存在的可伸缩性不佳、运维能力欠缺、成本高等问题，为用户提供了高可靠、高扩展、功能丰富、有竞争力的Redis云服务。 </w:t>
      </w:r>
    </w:p>
    <w:p w14:paraId="02FC22C2"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如下图所示，整个系统包括如下几部分：</w:t>
      </w:r>
    </w:p>
    <w:p w14:paraId="1DCE2892" w14:textId="77777777" w:rsidR="00D95BAC" w:rsidRDefault="004F05FA">
      <w:pPr>
        <w:numPr>
          <w:ilvl w:val="2"/>
          <w:numId w:val="22"/>
        </w:numPr>
        <w:spacing w:beforeLines="50" w:before="156" w:afterLines="50" w:after="156"/>
        <w:ind w:right="240"/>
        <w:rPr>
          <w:rFonts w:ascii="宋体" w:hAnsi="宋体"/>
        </w:rPr>
      </w:pPr>
      <w:r>
        <w:rPr>
          <w:rFonts w:ascii="宋体" w:hAnsi="宋体"/>
        </w:rPr>
        <w:t>在线存储系统： 接入集群、存储集群和导入导出服务；</w:t>
      </w:r>
    </w:p>
    <w:p w14:paraId="08F73672" w14:textId="77777777" w:rsidR="00D95BAC" w:rsidRDefault="004F05FA">
      <w:pPr>
        <w:numPr>
          <w:ilvl w:val="2"/>
          <w:numId w:val="22"/>
        </w:numPr>
        <w:spacing w:beforeLines="50" w:before="156" w:afterLines="50" w:after="156"/>
        <w:ind w:right="240"/>
        <w:rPr>
          <w:rFonts w:ascii="宋体" w:hAnsi="宋体"/>
        </w:rPr>
      </w:pPr>
      <w:r>
        <w:rPr>
          <w:rFonts w:ascii="宋体" w:hAnsi="宋体"/>
        </w:rPr>
        <w:t>数据高可靠系统： 主备同步模块、流水系统和冷备中心；</w:t>
      </w:r>
    </w:p>
    <w:p w14:paraId="0EF06FE2" w14:textId="77777777" w:rsidR="00D95BAC" w:rsidRDefault="004F05FA">
      <w:pPr>
        <w:numPr>
          <w:ilvl w:val="2"/>
          <w:numId w:val="22"/>
        </w:numPr>
        <w:spacing w:beforeLines="50" w:before="156" w:afterLines="50" w:after="156"/>
        <w:ind w:right="240"/>
        <w:rPr>
          <w:rFonts w:ascii="宋体" w:hAnsi="宋体"/>
        </w:rPr>
      </w:pPr>
      <w:r>
        <w:rPr>
          <w:rFonts w:ascii="宋体" w:hAnsi="宋体"/>
        </w:rPr>
        <w:t>运维监控系统： 日志中心和多维监控系统；</w:t>
      </w:r>
    </w:p>
    <w:p w14:paraId="3900FAFB" w14:textId="77777777" w:rsidR="00D95BAC" w:rsidRDefault="004F05FA">
      <w:pPr>
        <w:numPr>
          <w:ilvl w:val="2"/>
          <w:numId w:val="22"/>
        </w:numPr>
        <w:spacing w:beforeLines="50" w:before="156" w:afterLines="50" w:after="156"/>
        <w:ind w:right="240"/>
        <w:rPr>
          <w:rFonts w:ascii="宋体" w:hAnsi="宋体"/>
        </w:rPr>
      </w:pPr>
      <w:r>
        <w:rPr>
          <w:rFonts w:ascii="宋体" w:hAnsi="宋体"/>
        </w:rPr>
        <w:t>支持系统： 任务中心、配置中心和路由系统。</w:t>
      </w:r>
    </w:p>
    <w:p w14:paraId="75A94CC4" w14:textId="77777777" w:rsidR="00D95BAC" w:rsidRDefault="004F05FA">
      <w:pPr>
        <w:spacing w:beforeLines="50" w:before="156" w:afterLines="50" w:after="156" w:line="360" w:lineRule="auto"/>
        <w:ind w:right="240"/>
        <w:rPr>
          <w:rFonts w:ascii="宋体" w:hAnsi="宋体" w:cs="宋体"/>
        </w:rPr>
      </w:pPr>
      <w:r>
        <w:rPr>
          <w:rFonts w:ascii="宋体" w:hAnsi="宋体"/>
          <w:noProof/>
        </w:rPr>
        <w:lastRenderedPageBreak/>
        <w:drawing>
          <wp:inline distT="0" distB="0" distL="0" distR="0" wp14:anchorId="11A518FC" wp14:editId="05BC3758">
            <wp:extent cx="5274310" cy="3445510"/>
            <wp:effectExtent l="0" t="0" r="2540" b="0"/>
            <wp:docPr id="405" name="图片 1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02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3445510"/>
                    </a:xfrm>
                    <a:prstGeom prst="rect">
                      <a:avLst/>
                    </a:prstGeom>
                    <a:noFill/>
                    <a:ln>
                      <a:noFill/>
                    </a:ln>
                  </pic:spPr>
                </pic:pic>
              </a:graphicData>
            </a:graphic>
          </wp:inline>
        </w:drawing>
      </w:r>
    </w:p>
    <w:p w14:paraId="7AF2F662" w14:textId="77777777" w:rsidR="00D95BAC" w:rsidRDefault="004F05FA">
      <w:pPr>
        <w:numPr>
          <w:ilvl w:val="0"/>
          <w:numId w:val="23"/>
        </w:numPr>
        <w:spacing w:beforeLines="50" w:before="156" w:afterLines="50" w:after="156"/>
        <w:ind w:right="240"/>
        <w:rPr>
          <w:rFonts w:ascii="宋体" w:hAnsi="宋体"/>
          <w:color w:val="000000"/>
        </w:rPr>
      </w:pPr>
      <w:bookmarkStart w:id="223" w:name="_Toc474923751"/>
      <w:r>
        <w:rPr>
          <w:rFonts w:ascii="宋体" w:hAnsi="宋体"/>
          <w:color w:val="000000"/>
        </w:rPr>
        <w:t>架构与技术特点</w:t>
      </w:r>
      <w:bookmarkEnd w:id="223"/>
    </w:p>
    <w:p w14:paraId="55E2FF1E"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由接入层、数据存储层和配置运维中心三大模块组成：</w:t>
      </w:r>
    </w:p>
    <w:p w14:paraId="006202EF" w14:textId="77777777" w:rsidR="00D95BAC" w:rsidRDefault="004F05FA">
      <w:pPr>
        <w:shd w:val="clear" w:color="auto" w:fill="FFFFFF"/>
        <w:spacing w:beforeLines="50" w:before="156" w:afterLines="50" w:after="156" w:line="360" w:lineRule="auto"/>
        <w:ind w:right="240"/>
        <w:rPr>
          <w:rFonts w:ascii="宋体" w:hAnsi="宋体" w:cs="宋体"/>
        </w:rPr>
      </w:pPr>
      <w:r>
        <w:rPr>
          <w:rFonts w:ascii="宋体" w:hAnsi="宋体" w:cs="宋体"/>
          <w:noProof/>
        </w:rPr>
        <w:drawing>
          <wp:inline distT="0" distB="0" distL="0" distR="0" wp14:anchorId="20A3DC80" wp14:editId="494ED073">
            <wp:extent cx="5274310" cy="3343275"/>
            <wp:effectExtent l="0" t="0" r="2540" b="9525"/>
            <wp:docPr id="406" name="图片 1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02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3343275"/>
                    </a:xfrm>
                    <a:prstGeom prst="rect">
                      <a:avLst/>
                    </a:prstGeom>
                    <a:noFill/>
                    <a:ln>
                      <a:noFill/>
                    </a:ln>
                  </pic:spPr>
                </pic:pic>
              </a:graphicData>
            </a:graphic>
          </wp:inline>
        </w:drawing>
      </w:r>
    </w:p>
    <w:p w14:paraId="4B1746EB"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接入层（interface）：负责和用户的客户端直接通讯，无状态，可无限扩展；</w:t>
      </w:r>
    </w:p>
    <w:p w14:paraId="570872C6"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数据存储层（data-svr）：负责存储用户的数据，支持多拷贝之间的同步，</w:t>
      </w:r>
      <w:r>
        <w:rPr>
          <w:rFonts w:ascii="宋体" w:hAnsi="宋体"/>
          <w:color w:val="000000"/>
        </w:rPr>
        <w:lastRenderedPageBreak/>
        <w:t>以及平滑扩容；</w:t>
      </w:r>
    </w:p>
    <w:p w14:paraId="7A27F024"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配置和运维中心（config-svr）：负责管理、下发配置信息，管理、调度运维指令，以及告警监控等功能。</w:t>
      </w:r>
    </w:p>
    <w:p w14:paraId="69348997" w14:textId="77777777" w:rsidR="00D95BAC" w:rsidRDefault="004F05FA">
      <w:pPr>
        <w:widowControl/>
        <w:numPr>
          <w:ilvl w:val="0"/>
          <w:numId w:val="23"/>
        </w:numPr>
        <w:spacing w:beforeLines="50" w:before="156" w:afterLines="50" w:after="156" w:line="360" w:lineRule="auto"/>
        <w:ind w:rightChars="100" w:right="240"/>
        <w:rPr>
          <w:rFonts w:ascii="宋体" w:hAnsi="宋体" w:cs="Arial"/>
        </w:rPr>
      </w:pPr>
      <w:bookmarkStart w:id="224" w:name="_Toc474923752"/>
      <w:r>
        <w:rPr>
          <w:rFonts w:ascii="宋体" w:hAnsi="宋体" w:cs="Arial"/>
        </w:rPr>
        <w:t>数据分布方式</w:t>
      </w:r>
      <w:bookmarkEnd w:id="224"/>
    </w:p>
    <w:p w14:paraId="1F8F5115"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存储的数据按主key在集群中以一致性hash算法进行分布，一致性hash算法拥有无限平行扩展、消除热点、最小化迁移量等优点，算法根据主key的hash值，将其落在某台机器所属的虚节点上，以此来决定其所在机器，示意图：</w:t>
      </w:r>
    </w:p>
    <w:p w14:paraId="58264355" w14:textId="77777777" w:rsidR="00D95BAC" w:rsidRDefault="004F05FA">
      <w:pPr>
        <w:shd w:val="clear" w:color="auto" w:fill="FFFFFF"/>
        <w:spacing w:beforeLines="50" w:before="156" w:afterLines="50" w:after="156" w:line="360" w:lineRule="auto"/>
        <w:ind w:right="240"/>
        <w:rPr>
          <w:rFonts w:ascii="宋体" w:hAnsi="宋体" w:cs="宋体"/>
        </w:rPr>
      </w:pPr>
      <w:r>
        <w:rPr>
          <w:rFonts w:ascii="宋体" w:hAnsi="宋体" w:cs="宋体"/>
          <w:noProof/>
        </w:rPr>
        <w:drawing>
          <wp:inline distT="0" distB="0" distL="0" distR="0" wp14:anchorId="6F9F9D39" wp14:editId="595F7E8E">
            <wp:extent cx="3584575" cy="2809240"/>
            <wp:effectExtent l="0" t="0" r="15875" b="10160"/>
            <wp:docPr id="407" name="图片 1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02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584575" cy="2809240"/>
                    </a:xfrm>
                    <a:prstGeom prst="rect">
                      <a:avLst/>
                    </a:prstGeom>
                    <a:noFill/>
                    <a:ln>
                      <a:noFill/>
                    </a:ln>
                  </pic:spPr>
                </pic:pic>
              </a:graphicData>
            </a:graphic>
          </wp:inline>
        </w:drawing>
      </w:r>
    </w:p>
    <w:p w14:paraId="4EF1F044" w14:textId="77777777" w:rsidR="00D95BAC" w:rsidRDefault="004F05FA">
      <w:pPr>
        <w:spacing w:beforeLines="50" w:before="156" w:afterLines="50" w:after="156"/>
        <w:ind w:right="240" w:firstLine="480"/>
        <w:rPr>
          <w:rFonts w:ascii="宋体" w:hAnsi="宋体"/>
          <w:color w:val="000000"/>
        </w:rPr>
      </w:pPr>
      <w:r>
        <w:rPr>
          <w:rFonts w:ascii="宋体" w:hAnsi="宋体"/>
          <w:color w:val="000000"/>
        </w:rPr>
        <w:t>使用自研的改进割环算法来决定各机器节点在环上的位置，根据此算法的计算结果，可以在保持每台机器只有20个虚节点的前提下，支持至5000台服务器，同时保证各机器key数量和负载的最大偏差&lt;5%。</w:t>
      </w:r>
    </w:p>
    <w:p w14:paraId="329B391F" w14:textId="77777777" w:rsidR="00D95BAC" w:rsidRDefault="004F05FA">
      <w:pPr>
        <w:widowControl/>
        <w:numPr>
          <w:ilvl w:val="0"/>
          <w:numId w:val="23"/>
        </w:numPr>
        <w:spacing w:beforeLines="50" w:before="156" w:afterLines="50" w:after="156" w:line="360" w:lineRule="auto"/>
        <w:ind w:rightChars="100" w:right="240"/>
        <w:rPr>
          <w:rFonts w:ascii="宋体" w:hAnsi="宋体" w:cs="Arial"/>
        </w:rPr>
      </w:pPr>
      <w:bookmarkStart w:id="225" w:name="_Toc474923753"/>
      <w:r>
        <w:rPr>
          <w:rFonts w:ascii="宋体" w:hAnsi="宋体" w:cs="Arial"/>
        </w:rPr>
        <w:t>同步机制和异地部署能力</w:t>
      </w:r>
      <w:bookmarkEnd w:id="225"/>
    </w:p>
    <w:p w14:paraId="07EB1AA1"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数据可同时存在于多个拷贝中，采用一主多备的结构，最多支持12个拷贝（1主11备）。数据的所有改变由主机实时同步给备机，支持增量同步、全量同步以及全量数据恢复等同步机制，备机可分摊读请求，支持异地部署以提高客户读请求的响应，非常适合读多写少的场景。主备集群的状态由运</w:t>
      </w:r>
      <w:r>
        <w:rPr>
          <w:rFonts w:ascii="宋体" w:hAnsi="宋体"/>
          <w:color w:val="000000"/>
        </w:rPr>
        <w:t>维中心统一监控管理，在出现同步差异过大、死机等情况下可实现秒级的状态切换和服务恢复。</w:t>
      </w:r>
    </w:p>
    <w:p w14:paraId="61694716" w14:textId="77777777" w:rsidR="00D95BAC" w:rsidRDefault="004F05FA">
      <w:pPr>
        <w:widowControl/>
        <w:numPr>
          <w:ilvl w:val="0"/>
          <w:numId w:val="23"/>
        </w:numPr>
        <w:spacing w:beforeLines="50" w:before="156" w:afterLines="50" w:after="156" w:line="360" w:lineRule="auto"/>
        <w:ind w:rightChars="100" w:right="240"/>
        <w:rPr>
          <w:rFonts w:ascii="宋体" w:hAnsi="宋体" w:cs="Arial"/>
        </w:rPr>
      </w:pPr>
      <w:bookmarkStart w:id="226" w:name="_Toc474923754"/>
      <w:r>
        <w:rPr>
          <w:rFonts w:ascii="宋体" w:hAnsi="宋体" w:cs="Arial"/>
        </w:rPr>
        <w:t>冷热分离</w:t>
      </w:r>
      <w:bookmarkEnd w:id="226"/>
    </w:p>
    <w:p w14:paraId="1ED90477"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因为业务场景的关系，用户的数据，总会有访问密度的差别，某些数据比</w:t>
      </w:r>
      <w:r>
        <w:rPr>
          <w:rFonts w:ascii="宋体" w:hAnsi="宋体" w:hint="eastAsia"/>
          <w:color w:val="000000"/>
        </w:rPr>
        <w:lastRenderedPageBreak/>
        <w:t>较“热”，可能会连续多次的读写访问，某些数据比较“冷”，可能会几天都得不到访问。鉴于上述情况，如果将用户数据完全部署在内存版本CRS，系统成本代价大，降低了资源有效利用率， 反之，如果将数据都部署在SSD， 可能导致访问时延加大，服务体验变差。为了取得“性价比”与“服务质量”的平衡， CRS启用了“冷热分离”的混合部署方式。</w:t>
      </w:r>
    </w:p>
    <w:p w14:paraId="068D0B2C"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一旦启用冷热分离模式， 系统会按照预置的“冷热规则”，开始自动的识别“筛选”数据，将热数据迁移到高效的内存系统，将冷数据沉降到SSD系统。而“冷热规则”，可以根据需要，实时动态调整门限，以达到系统容量与性能的平衡。</w:t>
      </w:r>
    </w:p>
    <w:p w14:paraId="6BF24477" w14:textId="77777777" w:rsidR="00D95BAC" w:rsidRDefault="004F05FA">
      <w:pPr>
        <w:shd w:val="clear" w:color="auto" w:fill="FFFFFF"/>
        <w:spacing w:beforeLines="50" w:before="156" w:afterLines="50" w:after="156" w:line="360" w:lineRule="auto"/>
        <w:ind w:left="240" w:right="210" w:firstLine="480"/>
        <w:rPr>
          <w:rFonts w:ascii="宋体" w:hAnsi="宋体"/>
        </w:rPr>
      </w:pPr>
      <w:r>
        <w:rPr>
          <w:rFonts w:ascii="宋体" w:hAnsi="宋体"/>
          <w:noProof/>
        </w:rPr>
        <w:drawing>
          <wp:inline distT="0" distB="0" distL="0" distR="0" wp14:anchorId="3F86E853" wp14:editId="358B90B8">
            <wp:extent cx="4330700" cy="2794635"/>
            <wp:effectExtent l="0" t="0" r="12700" b="5715"/>
            <wp:docPr id="408" name="图片 1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02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330700" cy="2794635"/>
                    </a:xfrm>
                    <a:prstGeom prst="rect">
                      <a:avLst/>
                    </a:prstGeom>
                    <a:noFill/>
                    <a:ln>
                      <a:noFill/>
                    </a:ln>
                  </pic:spPr>
                </pic:pic>
              </a:graphicData>
            </a:graphic>
          </wp:inline>
        </w:drawing>
      </w:r>
    </w:p>
    <w:p w14:paraId="48396CE3" w14:textId="77777777" w:rsidR="00D95BAC" w:rsidRDefault="004F05FA">
      <w:pPr>
        <w:widowControl/>
        <w:numPr>
          <w:ilvl w:val="0"/>
          <w:numId w:val="23"/>
        </w:numPr>
        <w:spacing w:beforeLines="50" w:before="156" w:afterLines="50" w:after="156" w:line="360" w:lineRule="auto"/>
        <w:ind w:rightChars="100" w:right="240"/>
        <w:rPr>
          <w:rFonts w:ascii="宋体" w:hAnsi="宋体" w:cs="Arial"/>
        </w:rPr>
      </w:pPr>
      <w:bookmarkStart w:id="227" w:name="_Toc474923755"/>
      <w:r>
        <w:rPr>
          <w:rFonts w:ascii="宋体" w:hAnsi="宋体" w:cs="Arial"/>
        </w:rPr>
        <w:t>集群化配额管理</w:t>
      </w:r>
      <w:bookmarkEnd w:id="227"/>
    </w:p>
    <w:p w14:paraId="5E130A6B"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在云环境中，机器以分布式的方式进行工作。在单机的流量、CPU、内存等资源有限、数据热度分布不均的情况下，如何对资源进行统一有效的管理与隔离，防止单一业务大量耗费资源，进而导致整个云的服务质量下降，成为需要解决的一个问题。</w:t>
      </w:r>
    </w:p>
    <w:p w14:paraId="1B838F6D"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为此我们开发了集群化配额管理系统。系统记录了每个业务在每台机器所使用的资源的情况，并将该数据提交到调度中心。由调度中心根据该业务在每台机器的使用情况及其所能使用的资源额度，调整该业务在每台机器的配额，同时确保所有业务在单台机器上使用的资源不会超过该机器的最大能力，防止机器过载的情况发生。</w:t>
      </w:r>
    </w:p>
    <w:p w14:paraId="2122194C" w14:textId="77777777" w:rsidR="00D95BAC" w:rsidRDefault="004F05FA">
      <w:pPr>
        <w:widowControl/>
        <w:numPr>
          <w:ilvl w:val="0"/>
          <w:numId w:val="23"/>
        </w:numPr>
        <w:spacing w:beforeLines="50" w:before="156" w:afterLines="50" w:after="156" w:line="360" w:lineRule="auto"/>
        <w:ind w:rightChars="100" w:right="240"/>
        <w:rPr>
          <w:rFonts w:ascii="宋体" w:hAnsi="宋体" w:cs="Arial"/>
        </w:rPr>
      </w:pPr>
      <w:bookmarkStart w:id="228" w:name="_Toc474923756"/>
      <w:r>
        <w:rPr>
          <w:rFonts w:ascii="宋体" w:hAnsi="宋体" w:cs="Arial"/>
        </w:rPr>
        <w:t>分布式事务</w:t>
      </w:r>
      <w:bookmarkEnd w:id="228"/>
    </w:p>
    <w:p w14:paraId="34314423"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Redis单机版本提供多条命令事务支持，扩展到分布式系统，这里需要引入分布式事务的能力。CRS对分布式事务的支持，原理与“二阶段提交”类似，</w:t>
      </w:r>
      <w:r>
        <w:rPr>
          <w:rFonts w:ascii="宋体" w:hAnsi="宋体" w:hint="eastAsia"/>
          <w:color w:val="000000"/>
        </w:rPr>
        <w:lastRenderedPageBreak/>
        <w:t>首先为确保事务的一致性，事务执行的协调者，会生成全局的事务ID， 用事务ID来锁定分布式的资源，资源一旦被锁定，仅持有该事务ID的执行过程，可以访问或修改该资源，其它访问被阻塞或丢弃。当资源锁定都OK后，可以认为资源准备成功，开始申请资源修改过程，所有操作结束后， 协调者主动发起释放锁，通知各资源提交，事务成功结束。如果修改操作失败，协调可以发起回滚操作，终止事务提交。</w:t>
      </w:r>
    </w:p>
    <w:p w14:paraId="610FD026"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整个过程中，可能会遇到两种异常：链路不可达，节点异常宕机。 CRS采用了两种手段来应对， 其一是定时解锁与主动回滚机制，主要应对链路不可达引起的超时异常；另一是事务流水日志恢复机制，主要应对节点宕机引起的提交异常。</w:t>
      </w:r>
    </w:p>
    <w:p w14:paraId="36B12F0D" w14:textId="77777777" w:rsidR="00D95BAC" w:rsidRDefault="004F05FA">
      <w:pPr>
        <w:shd w:val="clear" w:color="auto" w:fill="FFFFFF"/>
        <w:spacing w:beforeLines="50" w:before="156" w:afterLines="50" w:after="156" w:line="360" w:lineRule="auto"/>
        <w:ind w:right="210" w:firstLineChars="83" w:firstLine="199"/>
        <w:rPr>
          <w:rFonts w:ascii="宋体" w:hAnsi="宋体"/>
        </w:rPr>
      </w:pPr>
      <w:r>
        <w:rPr>
          <w:rFonts w:ascii="宋体" w:hAnsi="宋体"/>
          <w:noProof/>
        </w:rPr>
        <w:drawing>
          <wp:inline distT="0" distB="0" distL="0" distR="0" wp14:anchorId="463BB125" wp14:editId="7B07AB29">
            <wp:extent cx="5266690" cy="3569970"/>
            <wp:effectExtent l="0" t="0" r="10160" b="11430"/>
            <wp:docPr id="409" name="图片 1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02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66690" cy="3569970"/>
                    </a:xfrm>
                    <a:prstGeom prst="rect">
                      <a:avLst/>
                    </a:prstGeom>
                    <a:noFill/>
                    <a:ln>
                      <a:noFill/>
                    </a:ln>
                  </pic:spPr>
                </pic:pic>
              </a:graphicData>
            </a:graphic>
          </wp:inline>
        </w:drawing>
      </w:r>
    </w:p>
    <w:p w14:paraId="4666D91E" w14:textId="77777777" w:rsidR="00D95BAC" w:rsidRDefault="004F05FA">
      <w:pPr>
        <w:widowControl/>
        <w:numPr>
          <w:ilvl w:val="0"/>
          <w:numId w:val="23"/>
        </w:numPr>
        <w:spacing w:beforeLines="50" w:before="156" w:afterLines="50" w:after="156" w:line="360" w:lineRule="auto"/>
        <w:ind w:rightChars="100" w:right="240"/>
        <w:rPr>
          <w:rFonts w:ascii="宋体" w:hAnsi="宋体" w:cs="Arial"/>
        </w:rPr>
      </w:pPr>
      <w:bookmarkStart w:id="229" w:name="_Toc474923757"/>
      <w:r>
        <w:rPr>
          <w:rFonts w:ascii="宋体" w:hAnsi="宋体" w:cs="Arial"/>
        </w:rPr>
        <w:t>数据用户管理机制</w:t>
      </w:r>
      <w:bookmarkEnd w:id="229"/>
    </w:p>
    <w:p w14:paraId="72A4341B"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CRS提供了数据导入、导出、快照和记录流水功能，在数据管理方面，形成完整的闭环解决方案，为用户数据提供健康保障。</w:t>
      </w:r>
    </w:p>
    <w:p w14:paraId="206FD257" w14:textId="77777777" w:rsidR="00D95BAC" w:rsidRDefault="004F05FA">
      <w:pPr>
        <w:shd w:val="clear" w:color="auto" w:fill="FFFFFF"/>
        <w:spacing w:beforeLines="50" w:before="156" w:afterLines="50" w:after="156" w:line="360" w:lineRule="auto"/>
        <w:ind w:left="240" w:right="210" w:firstLine="480"/>
        <w:rPr>
          <w:rFonts w:ascii="宋体" w:hAnsi="宋体"/>
          <w:color w:val="444444"/>
        </w:rPr>
      </w:pPr>
      <w:r>
        <w:rPr>
          <w:rFonts w:ascii="宋体" w:hAnsi="宋体"/>
          <w:noProof/>
          <w:color w:val="444444"/>
        </w:rPr>
        <w:lastRenderedPageBreak/>
        <w:drawing>
          <wp:inline distT="0" distB="0" distL="0" distR="0" wp14:anchorId="703E321D" wp14:editId="1D1563DF">
            <wp:extent cx="3335655" cy="2867660"/>
            <wp:effectExtent l="0" t="0" r="17145" b="8890"/>
            <wp:docPr id="410" name="图片 1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026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335655" cy="2867660"/>
                    </a:xfrm>
                    <a:prstGeom prst="rect">
                      <a:avLst/>
                    </a:prstGeom>
                    <a:noFill/>
                    <a:ln>
                      <a:noFill/>
                    </a:ln>
                  </pic:spPr>
                </pic:pic>
              </a:graphicData>
            </a:graphic>
          </wp:inline>
        </w:drawing>
      </w:r>
    </w:p>
    <w:p w14:paraId="7CE5280C" w14:textId="77777777" w:rsidR="00D95BAC" w:rsidRDefault="004F05FA">
      <w:pPr>
        <w:pStyle w:val="3"/>
        <w:spacing w:before="156"/>
      </w:pPr>
      <w:bookmarkStart w:id="230" w:name="_Toc4356945"/>
      <w:bookmarkStart w:id="231" w:name="_Toc16069"/>
      <w:bookmarkStart w:id="232" w:name="_Toc474923758"/>
      <w:r>
        <w:rPr>
          <w:rFonts w:hint="eastAsia"/>
        </w:rPr>
        <w:t>云缓存监控</w:t>
      </w:r>
      <w:bookmarkEnd w:id="230"/>
      <w:bookmarkEnd w:id="231"/>
      <w:bookmarkEnd w:id="232"/>
    </w:p>
    <w:p w14:paraId="7E3E4965"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由于CRS系统中，每一台机器都会服务多个业务，需要对各个业务的各种命令进行监控，因此加入了多维上报系统。</w:t>
      </w:r>
    </w:p>
    <w:p w14:paraId="36929D68" w14:textId="77777777" w:rsidR="00D95BAC" w:rsidRDefault="004F05FA">
      <w:pPr>
        <w:spacing w:beforeLines="50" w:before="156" w:afterLines="50" w:after="156"/>
        <w:ind w:right="240" w:firstLine="480"/>
        <w:rPr>
          <w:rFonts w:ascii="宋体" w:hAnsi="宋体"/>
          <w:color w:val="000000"/>
        </w:rPr>
      </w:pPr>
      <w:r>
        <w:rPr>
          <w:rFonts w:ascii="宋体" w:hAnsi="宋体" w:hint="eastAsia"/>
          <w:color w:val="000000"/>
        </w:rPr>
        <w:t>多维上报系统提供简单高效的上报接口并支持从任意维度进行数据的上报和聚合。后端存储服务会根据业务的上报信息自动建表和分表，因此业务无需事先申请需要上报的维度，可以自由扩展。由于上报的数据量巨大，多维上报系统在客户端会对一分钟内的数据进行一次汇聚再传递到服务端做存储，以减小对服务端的压力。</w:t>
      </w:r>
    </w:p>
    <w:p w14:paraId="31AD600C" w14:textId="77777777" w:rsidR="00D95BAC" w:rsidRDefault="004F05FA">
      <w:pPr>
        <w:spacing w:afterLines="50" w:after="156"/>
        <w:ind w:firstLine="480"/>
        <w:rPr>
          <w:rFonts w:ascii="宋体" w:hAnsi="宋体"/>
          <w:color w:val="000000"/>
        </w:rPr>
      </w:pPr>
      <w:r>
        <w:rPr>
          <w:rFonts w:ascii="宋体" w:hAnsi="宋体" w:hint="eastAsia"/>
          <w:color w:val="000000"/>
        </w:rPr>
        <w:t>腾讯云提供了完整的系统监控内容，包括内网入流量，内网出流量，连接数，Get数，Set数，Key总数等统计数据内容。</w:t>
      </w:r>
    </w:p>
    <w:p w14:paraId="634A67DA" w14:textId="77777777" w:rsidR="00D95BAC" w:rsidRDefault="004F05FA">
      <w:pPr>
        <w:spacing w:beforeLines="50" w:before="156" w:afterLines="50" w:after="156" w:line="360" w:lineRule="auto"/>
        <w:ind w:leftChars="41" w:left="98" w:right="240" w:firstLineChars="83" w:firstLine="199"/>
        <w:rPr>
          <w:rFonts w:ascii="宋体" w:hAnsi="宋体" w:cs="宋体"/>
          <w:u w:color="FF0000"/>
        </w:rPr>
      </w:pPr>
      <w:r>
        <w:rPr>
          <w:rFonts w:ascii="宋体" w:hAnsi="宋体"/>
          <w:noProof/>
        </w:rPr>
        <w:drawing>
          <wp:inline distT="0" distB="0" distL="0" distR="0" wp14:anchorId="58A513B0" wp14:editId="4FF1312F">
            <wp:extent cx="5274310" cy="2501900"/>
            <wp:effectExtent l="0" t="0" r="2540" b="12700"/>
            <wp:docPr id="411"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59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274310" cy="2501900"/>
                    </a:xfrm>
                    <a:prstGeom prst="rect">
                      <a:avLst/>
                    </a:prstGeom>
                    <a:noFill/>
                    <a:ln>
                      <a:noFill/>
                    </a:ln>
                  </pic:spPr>
                </pic:pic>
              </a:graphicData>
            </a:graphic>
          </wp:inline>
        </w:drawing>
      </w:r>
    </w:p>
    <w:p w14:paraId="387EF894" w14:textId="77777777" w:rsidR="00D95BAC" w:rsidRDefault="004F05FA">
      <w:pPr>
        <w:spacing w:beforeLines="50" w:before="156" w:afterLines="50" w:after="156"/>
        <w:ind w:right="240" w:firstLine="482"/>
        <w:rPr>
          <w:rFonts w:ascii="宋体" w:hAnsi="宋体"/>
          <w:b/>
        </w:rPr>
      </w:pPr>
      <w:r>
        <w:rPr>
          <w:rFonts w:ascii="宋体" w:hAnsi="宋体"/>
          <w:b/>
        </w:rPr>
        <w:lastRenderedPageBreak/>
        <w:t>监控介绍</w:t>
      </w:r>
    </w:p>
    <w:p w14:paraId="7A130C32" w14:textId="77777777" w:rsidR="00D95BAC" w:rsidRDefault="004F05FA">
      <w:pPr>
        <w:spacing w:beforeLines="50" w:before="156" w:afterLines="50" w:after="156" w:line="360" w:lineRule="auto"/>
        <w:ind w:left="420" w:right="210" w:firstLine="480"/>
        <w:rPr>
          <w:rFonts w:ascii="宋体" w:hAnsi="宋体"/>
          <w:color w:val="000000"/>
        </w:rPr>
      </w:pPr>
      <w:r>
        <w:rPr>
          <w:rFonts w:ascii="宋体" w:hAnsi="宋体" w:cs="Arial"/>
        </w:rPr>
        <w:t>1.</w:t>
      </w:r>
      <w:r>
        <w:rPr>
          <w:rFonts w:ascii="宋体" w:hAnsi="宋体" w:cs="Times New Roman" w:hint="eastAsia"/>
          <w:color w:val="000000"/>
        </w:rPr>
        <w:t>腾讯云Redis监控提供全方位的监控数据和自定义告警功能，监控指标包括负载监控，访问统计，网络流量等重要指标。</w:t>
      </w:r>
    </w:p>
    <w:p w14:paraId="47C7D07A" w14:textId="77777777" w:rsidR="00D95BAC" w:rsidRDefault="004F05FA">
      <w:pPr>
        <w:spacing w:beforeLines="50" w:before="156" w:afterLines="50" w:after="156" w:line="360" w:lineRule="auto"/>
        <w:ind w:left="420" w:right="210" w:firstLine="480"/>
        <w:rPr>
          <w:rFonts w:ascii="宋体" w:hAnsi="宋体"/>
          <w:color w:val="000000"/>
        </w:rPr>
      </w:pPr>
      <w:r>
        <w:rPr>
          <w:rFonts w:ascii="宋体" w:hAnsi="宋体" w:cs="Times New Roman" w:hint="eastAsia"/>
          <w:color w:val="000000"/>
        </w:rPr>
        <w:t>2.监控数据通过部署在每台母机上的Agent进行定时采集，然后上报给数据中转节点，通过中转节点进行数据检查，汇总，然后批量上报给云监控系统Barad(腾讯内部系统)，Barad提供数据展示、数据查询API以及自定义告警等功能。</w:t>
      </w:r>
    </w:p>
    <w:p w14:paraId="5795AAF7" w14:textId="77777777" w:rsidR="00D95BAC" w:rsidRDefault="004F05FA">
      <w:pPr>
        <w:spacing w:beforeLines="50" w:before="156" w:afterLines="50" w:after="156" w:line="360" w:lineRule="auto"/>
        <w:ind w:left="420" w:right="210" w:firstLine="480"/>
        <w:rPr>
          <w:rFonts w:ascii="宋体" w:hAnsi="宋体"/>
          <w:color w:val="000000"/>
        </w:rPr>
      </w:pPr>
      <w:r>
        <w:rPr>
          <w:rFonts w:ascii="宋体" w:hAnsi="宋体" w:cs="Times New Roman" w:hint="eastAsia"/>
          <w:color w:val="000000"/>
        </w:rPr>
        <w:t>3.监控图示可以在实例详情列表中查看</w:t>
      </w:r>
    </w:p>
    <w:p w14:paraId="23CCACFC" w14:textId="77777777" w:rsidR="00D95BAC" w:rsidRDefault="004F05FA">
      <w:pPr>
        <w:spacing w:beforeLines="50" w:before="156" w:afterLines="50" w:after="156" w:line="360" w:lineRule="auto"/>
        <w:ind w:left="420" w:right="210" w:firstLine="480"/>
        <w:rPr>
          <w:rFonts w:ascii="宋体" w:hAnsi="宋体"/>
          <w:color w:val="000000"/>
        </w:rPr>
      </w:pPr>
      <w:r>
        <w:rPr>
          <w:rFonts w:ascii="宋体" w:hAnsi="宋体" w:cs="Times New Roman" w:hint="eastAsia"/>
          <w:color w:val="000000"/>
        </w:rPr>
        <w:t>4.可以查看近30天的监控数据</w:t>
      </w:r>
    </w:p>
    <w:p w14:paraId="7E14FE8F" w14:textId="77777777" w:rsidR="00D95BAC" w:rsidRDefault="004F05FA">
      <w:pPr>
        <w:spacing w:beforeLines="50" w:before="156" w:afterLines="50" w:after="156" w:line="360" w:lineRule="auto"/>
        <w:ind w:right="210"/>
        <w:rPr>
          <w:rFonts w:ascii="宋体" w:hAnsi="宋体" w:cs="Arial"/>
        </w:rPr>
      </w:pPr>
      <w:r>
        <w:rPr>
          <w:rFonts w:ascii="宋体" w:hAnsi="宋体" w:cs="Arial"/>
          <w:noProof/>
        </w:rPr>
        <w:drawing>
          <wp:inline distT="0" distB="0" distL="0" distR="0" wp14:anchorId="72F8C7A4" wp14:editId="4D0FCA2D">
            <wp:extent cx="5120640" cy="2260600"/>
            <wp:effectExtent l="0" t="0" r="3810" b="6350"/>
            <wp:docPr id="412"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59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120640" cy="2260600"/>
                    </a:xfrm>
                    <a:prstGeom prst="rect">
                      <a:avLst/>
                    </a:prstGeom>
                    <a:noFill/>
                    <a:ln>
                      <a:noFill/>
                    </a:ln>
                  </pic:spPr>
                </pic:pic>
              </a:graphicData>
            </a:graphic>
          </wp:inline>
        </w:drawing>
      </w:r>
    </w:p>
    <w:p w14:paraId="0676AAF0" w14:textId="77777777" w:rsidR="00D95BAC" w:rsidRDefault="00D95BAC">
      <w:pPr>
        <w:spacing w:line="360" w:lineRule="auto"/>
        <w:rPr>
          <w:rFonts w:ascii="宋体" w:hAnsi="宋体"/>
        </w:rPr>
      </w:pPr>
      <w:bookmarkStart w:id="233" w:name="_Hlk516837955"/>
    </w:p>
    <w:p w14:paraId="11887DC0" w14:textId="77777777" w:rsidR="00D95BAC" w:rsidRDefault="004F05FA">
      <w:pPr>
        <w:pStyle w:val="2"/>
        <w:spacing w:before="156"/>
      </w:pPr>
      <w:bookmarkStart w:id="234" w:name="_Toc7637"/>
      <w:bookmarkStart w:id="235" w:name="_Toc4332115"/>
      <w:bookmarkStart w:id="236" w:name="_Toc443586484"/>
      <w:bookmarkStart w:id="237" w:name="_Toc474923916"/>
      <w:bookmarkStart w:id="238" w:name="_Toc4356954"/>
      <w:bookmarkEnd w:id="233"/>
      <w:r>
        <w:rPr>
          <w:rFonts w:hint="eastAsia"/>
        </w:rPr>
        <w:t>云监控</w:t>
      </w:r>
      <w:bookmarkEnd w:id="234"/>
      <w:bookmarkEnd w:id="235"/>
      <w:bookmarkEnd w:id="236"/>
      <w:bookmarkEnd w:id="237"/>
      <w:bookmarkEnd w:id="238"/>
    </w:p>
    <w:p w14:paraId="3C4CE9F2" w14:textId="77777777" w:rsidR="00D95BAC" w:rsidRDefault="004F05FA">
      <w:pPr>
        <w:pStyle w:val="3"/>
        <w:spacing w:before="156"/>
      </w:pPr>
      <w:bookmarkStart w:id="239" w:name="_Toc6049"/>
      <w:bookmarkStart w:id="240" w:name="_Toc474923917"/>
      <w:bookmarkStart w:id="241" w:name="_Toc4356955"/>
      <w:r>
        <w:rPr>
          <w:rFonts w:hint="eastAsia"/>
        </w:rPr>
        <w:t>产品概览</w:t>
      </w:r>
      <w:bookmarkEnd w:id="239"/>
      <w:bookmarkEnd w:id="240"/>
      <w:bookmarkEnd w:id="241"/>
    </w:p>
    <w:p w14:paraId="6DB7AF6B" w14:textId="77777777" w:rsidR="00D95BAC" w:rsidRDefault="004F05FA">
      <w:pPr>
        <w:spacing w:afterLines="50" w:after="156"/>
        <w:ind w:firstLine="480"/>
        <w:rPr>
          <w:rFonts w:ascii="宋体" w:hAnsi="宋体"/>
          <w:color w:val="000000"/>
        </w:rPr>
      </w:pPr>
      <w:r>
        <w:rPr>
          <w:rFonts w:ascii="宋体" w:hAnsi="宋体" w:hint="eastAsia"/>
          <w:color w:val="000000"/>
        </w:rPr>
        <w:t>腾讯云监控也是一个开放式的监控平台，支持用户上报个性化的指标，提供多个维度，多种粒度的实时数据统计以及告警分析。并提供开放式的API，让客户通过接口也能够获取到监控数据。</w:t>
      </w:r>
    </w:p>
    <w:p w14:paraId="3AD19927" w14:textId="77777777" w:rsidR="00D95BAC" w:rsidRDefault="004F05FA">
      <w:pPr>
        <w:spacing w:afterLines="50" w:after="156"/>
        <w:ind w:firstLine="480"/>
        <w:rPr>
          <w:rFonts w:ascii="宋体" w:hAnsi="宋体"/>
          <w:color w:val="000000"/>
        </w:rPr>
      </w:pPr>
      <w:r>
        <w:rPr>
          <w:rFonts w:ascii="宋体" w:hAnsi="宋体" w:hint="eastAsia"/>
          <w:color w:val="000000"/>
        </w:rPr>
        <w:t>监控界面如下图所示：</w:t>
      </w:r>
    </w:p>
    <w:p w14:paraId="15ED3B9F" w14:textId="77777777" w:rsidR="00D95BAC" w:rsidRDefault="004F05FA">
      <w:pPr>
        <w:snapToGrid w:val="0"/>
        <w:spacing w:beforeLines="50" w:before="156" w:afterLines="50" w:after="156" w:line="360" w:lineRule="auto"/>
        <w:ind w:leftChars="41" w:left="98" w:right="240" w:firstLineChars="83" w:firstLine="199"/>
        <w:rPr>
          <w:rFonts w:ascii="宋体" w:hAnsi="宋体"/>
        </w:rPr>
      </w:pPr>
      <w:r>
        <w:rPr>
          <w:rFonts w:ascii="宋体" w:hAnsi="宋体"/>
          <w:noProof/>
        </w:rPr>
        <w:lastRenderedPageBreak/>
        <w:drawing>
          <wp:inline distT="0" distB="0" distL="0" distR="0" wp14:anchorId="71CBF3E4" wp14:editId="38585FF9">
            <wp:extent cx="5303520" cy="3935730"/>
            <wp:effectExtent l="0" t="0" r="11430" b="7620"/>
            <wp:docPr id="679"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9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303520" cy="3935730"/>
                    </a:xfrm>
                    <a:prstGeom prst="rect">
                      <a:avLst/>
                    </a:prstGeom>
                    <a:noFill/>
                    <a:ln>
                      <a:noFill/>
                    </a:ln>
                  </pic:spPr>
                </pic:pic>
              </a:graphicData>
            </a:graphic>
          </wp:inline>
        </w:drawing>
      </w:r>
    </w:p>
    <w:p w14:paraId="4914FD0E" w14:textId="77777777" w:rsidR="00D95BAC" w:rsidRDefault="004F05FA">
      <w:pPr>
        <w:spacing w:afterLines="50" w:after="156"/>
        <w:ind w:firstLine="480"/>
        <w:rPr>
          <w:rFonts w:ascii="宋体" w:hAnsi="宋体"/>
          <w:color w:val="000000"/>
        </w:rPr>
      </w:pPr>
      <w:r>
        <w:rPr>
          <w:rFonts w:ascii="宋体" w:hAnsi="宋体" w:hint="eastAsia"/>
          <w:color w:val="000000"/>
        </w:rPr>
        <w:t>云监控可以对云上各项产品形成形然的对接，可以预设很多监控内容，避免了大量的监控设置工作，提高效率。</w:t>
      </w:r>
    </w:p>
    <w:p w14:paraId="453CE810" w14:textId="77777777" w:rsidR="00D95BAC" w:rsidRDefault="004F05FA">
      <w:pPr>
        <w:snapToGrid w:val="0"/>
        <w:spacing w:beforeLines="50" w:before="156" w:afterLines="50" w:after="156" w:line="360" w:lineRule="auto"/>
        <w:ind w:right="240"/>
        <w:rPr>
          <w:rFonts w:ascii="宋体" w:hAnsi="宋体"/>
        </w:rPr>
      </w:pPr>
      <w:r>
        <w:rPr>
          <w:rFonts w:ascii="宋体" w:hAnsi="宋体"/>
          <w:noProof/>
        </w:rPr>
        <w:lastRenderedPageBreak/>
        <w:drawing>
          <wp:inline distT="0" distB="0" distL="0" distR="0" wp14:anchorId="3166ADE6" wp14:editId="4B2A0D3F">
            <wp:extent cx="5274310" cy="4104005"/>
            <wp:effectExtent l="0" t="0" r="2540" b="10795"/>
            <wp:docPr id="680" name="图片 1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349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4104005"/>
                    </a:xfrm>
                    <a:prstGeom prst="rect">
                      <a:avLst/>
                    </a:prstGeom>
                    <a:noFill/>
                    <a:ln>
                      <a:noFill/>
                    </a:ln>
                  </pic:spPr>
                </pic:pic>
              </a:graphicData>
            </a:graphic>
          </wp:inline>
        </w:drawing>
      </w:r>
    </w:p>
    <w:p w14:paraId="4C9F8FD1" w14:textId="77777777" w:rsidR="00D95BAC" w:rsidRDefault="004F05FA">
      <w:pPr>
        <w:pStyle w:val="3"/>
        <w:spacing w:before="156"/>
      </w:pPr>
      <w:bookmarkStart w:id="242" w:name="_Toc19832"/>
      <w:bookmarkStart w:id="243" w:name="_Toc4356956"/>
      <w:bookmarkStart w:id="244" w:name="_Toc474923918"/>
      <w:r>
        <w:rPr>
          <w:rFonts w:hint="eastAsia"/>
        </w:rPr>
        <w:t>产品特性</w:t>
      </w:r>
      <w:bookmarkEnd w:id="242"/>
      <w:bookmarkEnd w:id="243"/>
      <w:bookmarkEnd w:id="244"/>
    </w:p>
    <w:p w14:paraId="205D353F" w14:textId="77777777" w:rsidR="00D95BAC" w:rsidRDefault="004F05FA">
      <w:pPr>
        <w:numPr>
          <w:ilvl w:val="0"/>
          <w:numId w:val="24"/>
        </w:numPr>
        <w:spacing w:afterLines="50" w:after="156"/>
        <w:ind w:left="0" w:firstLine="0"/>
        <w:rPr>
          <w:rFonts w:ascii="宋体" w:hAnsi="宋体"/>
        </w:rPr>
      </w:pPr>
      <w:r>
        <w:rPr>
          <w:rFonts w:ascii="宋体" w:hAnsi="宋体" w:hint="eastAsia"/>
        </w:rPr>
        <w:t>立体化的数据监控</w:t>
      </w:r>
    </w:p>
    <w:p w14:paraId="32D07014" w14:textId="77777777" w:rsidR="00D95BAC" w:rsidRDefault="004F05FA">
      <w:pPr>
        <w:spacing w:afterLines="50" w:after="156"/>
        <w:ind w:firstLine="480"/>
        <w:rPr>
          <w:rFonts w:ascii="宋体" w:hAnsi="宋体"/>
          <w:color w:val="000000"/>
        </w:rPr>
      </w:pPr>
      <w:r>
        <w:rPr>
          <w:rFonts w:ascii="宋体" w:hAnsi="宋体" w:hint="eastAsia"/>
          <w:color w:val="000000"/>
        </w:rPr>
        <w:t>对于腾讯云服务提供全方位监控，直观展示各种云服务的资源使用状况、负载状况性能及系统健康状况等</w:t>
      </w:r>
    </w:p>
    <w:p w14:paraId="01687FF8" w14:textId="77777777" w:rsidR="00D95BAC" w:rsidRDefault="004F05FA">
      <w:pPr>
        <w:numPr>
          <w:ilvl w:val="0"/>
          <w:numId w:val="24"/>
        </w:numPr>
        <w:spacing w:afterLines="50" w:after="156"/>
        <w:ind w:left="0" w:firstLine="0"/>
        <w:rPr>
          <w:rFonts w:ascii="宋体" w:hAnsi="宋体"/>
        </w:rPr>
      </w:pPr>
      <w:r>
        <w:rPr>
          <w:rFonts w:ascii="宋体" w:hAnsi="宋体" w:hint="eastAsia"/>
        </w:rPr>
        <w:t>智能化的数据分析</w:t>
      </w:r>
    </w:p>
    <w:p w14:paraId="2101F243" w14:textId="77777777" w:rsidR="00D95BAC" w:rsidRDefault="004F05FA">
      <w:pPr>
        <w:spacing w:afterLines="50" w:after="156"/>
        <w:ind w:firstLine="480"/>
        <w:rPr>
          <w:rFonts w:ascii="宋体" w:hAnsi="宋体"/>
          <w:color w:val="000000"/>
        </w:rPr>
      </w:pPr>
      <w:r>
        <w:rPr>
          <w:rFonts w:ascii="宋体" w:hAnsi="宋体" w:hint="eastAsia"/>
          <w:color w:val="000000"/>
        </w:rPr>
        <w:t>借助于腾讯海量数据处理能力能够对于资源及成本进行智能化的分析，提供运营日报周报运营质量分析报告等，助您缩减运营成本，改善运营质量</w:t>
      </w:r>
    </w:p>
    <w:p w14:paraId="62B7AB69" w14:textId="77777777" w:rsidR="00D95BAC" w:rsidRDefault="004F05FA">
      <w:pPr>
        <w:numPr>
          <w:ilvl w:val="0"/>
          <w:numId w:val="24"/>
        </w:numPr>
        <w:spacing w:afterLines="50" w:after="156"/>
        <w:ind w:left="0" w:firstLine="0"/>
        <w:rPr>
          <w:rFonts w:ascii="宋体" w:hAnsi="宋体"/>
        </w:rPr>
      </w:pPr>
      <w:r>
        <w:rPr>
          <w:rFonts w:ascii="宋体" w:hAnsi="宋体" w:hint="eastAsia"/>
        </w:rPr>
        <w:t>实时化的故障告警</w:t>
      </w:r>
    </w:p>
    <w:p w14:paraId="3B37D3E4" w14:textId="77777777" w:rsidR="00D95BAC" w:rsidRDefault="004F05FA">
      <w:pPr>
        <w:spacing w:afterLines="50" w:after="156"/>
        <w:ind w:firstLine="480"/>
        <w:rPr>
          <w:rFonts w:ascii="宋体" w:hAnsi="宋体"/>
          <w:color w:val="000000"/>
        </w:rPr>
      </w:pPr>
      <w:r>
        <w:rPr>
          <w:rFonts w:ascii="宋体" w:hAnsi="宋体" w:hint="eastAsia"/>
          <w:color w:val="000000"/>
        </w:rPr>
        <w:t>准确及时的故障发现及告警服务，使您及时掌控及处理系统突发故障</w:t>
      </w:r>
    </w:p>
    <w:p w14:paraId="67C8B3D5" w14:textId="77777777" w:rsidR="00D95BAC" w:rsidRDefault="00D95BAC">
      <w:pPr>
        <w:spacing w:beforeLines="50" w:before="156" w:afterLines="50" w:after="156"/>
        <w:ind w:right="240" w:firstLine="480"/>
        <w:rPr>
          <w:rFonts w:ascii="宋体" w:hAnsi="宋体"/>
        </w:rPr>
      </w:pPr>
    </w:p>
    <w:p w14:paraId="19A7E2B3" w14:textId="77777777" w:rsidR="00D95BAC" w:rsidRDefault="004F05FA">
      <w:pPr>
        <w:pStyle w:val="3"/>
        <w:spacing w:before="156"/>
      </w:pPr>
      <w:bookmarkStart w:id="245" w:name="_Toc18865"/>
      <w:bookmarkStart w:id="246" w:name="_Toc4356957"/>
      <w:bookmarkStart w:id="247" w:name="_Toc474923919"/>
      <w:r>
        <w:rPr>
          <w:rFonts w:hint="eastAsia"/>
        </w:rPr>
        <w:lastRenderedPageBreak/>
        <w:t>云服务监控</w:t>
      </w:r>
      <w:bookmarkEnd w:id="245"/>
      <w:bookmarkEnd w:id="246"/>
      <w:bookmarkEnd w:id="247"/>
    </w:p>
    <w:p w14:paraId="58B0AB37" w14:textId="77777777" w:rsidR="00D95BAC" w:rsidRDefault="004F05FA">
      <w:pPr>
        <w:spacing w:beforeLines="50" w:before="156" w:afterLines="50" w:after="156" w:line="360" w:lineRule="auto"/>
        <w:ind w:leftChars="41" w:left="98" w:right="240" w:firstLineChars="83" w:firstLine="199"/>
        <w:rPr>
          <w:rFonts w:ascii="宋体" w:hAnsi="宋体"/>
        </w:rPr>
      </w:pPr>
      <w:r>
        <w:rPr>
          <w:rFonts w:ascii="宋体" w:hAnsi="宋体"/>
          <w:noProof/>
        </w:rPr>
        <w:drawing>
          <wp:inline distT="0" distB="0" distL="0" distR="0" wp14:anchorId="274B08AC" wp14:editId="04987FB6">
            <wp:extent cx="5259705" cy="3372485"/>
            <wp:effectExtent l="0" t="0" r="17145" b="18415"/>
            <wp:docPr id="6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59705" cy="3372485"/>
                    </a:xfrm>
                    <a:prstGeom prst="rect">
                      <a:avLst/>
                    </a:prstGeom>
                    <a:noFill/>
                    <a:ln>
                      <a:noFill/>
                    </a:ln>
                  </pic:spPr>
                </pic:pic>
              </a:graphicData>
            </a:graphic>
          </wp:inline>
        </w:drawing>
      </w:r>
    </w:p>
    <w:p w14:paraId="0CA5540C" w14:textId="77777777" w:rsidR="00D95BAC" w:rsidRDefault="00D95BAC">
      <w:pPr>
        <w:spacing w:beforeLines="50" w:before="156" w:afterLines="50" w:after="156" w:line="360" w:lineRule="auto"/>
        <w:ind w:left="240" w:right="240" w:firstLine="480"/>
        <w:rPr>
          <w:rFonts w:ascii="宋体" w:hAnsi="宋体"/>
        </w:rPr>
      </w:pPr>
    </w:p>
    <w:tbl>
      <w:tblPr>
        <w:tblW w:w="8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0"/>
        <w:gridCol w:w="6060"/>
      </w:tblGrid>
      <w:tr w:rsidR="00D95BAC" w14:paraId="35938CC8" w14:textId="77777777">
        <w:tc>
          <w:tcPr>
            <w:tcW w:w="2020" w:type="dxa"/>
          </w:tcPr>
          <w:p w14:paraId="3D95F586" w14:textId="77777777" w:rsidR="00D95BAC" w:rsidRDefault="004F05FA">
            <w:pPr>
              <w:snapToGrid w:val="0"/>
              <w:spacing w:line="360" w:lineRule="auto"/>
              <w:ind w:right="240"/>
              <w:rPr>
                <w:rFonts w:ascii="宋体" w:hAnsi="宋体" w:cs="Tahoma"/>
                <w:b/>
                <w:bCs/>
                <w:color w:val="000000"/>
              </w:rPr>
            </w:pPr>
            <w:r>
              <w:rPr>
                <w:rFonts w:ascii="宋体" w:hAnsi="宋体" w:cs="Tahoma"/>
                <w:b/>
                <w:bCs/>
                <w:color w:val="000000"/>
              </w:rPr>
              <w:t>监控指标</w:t>
            </w:r>
          </w:p>
        </w:tc>
        <w:tc>
          <w:tcPr>
            <w:tcW w:w="6060" w:type="dxa"/>
          </w:tcPr>
          <w:p w14:paraId="3CF8F31E" w14:textId="77777777" w:rsidR="00D95BAC" w:rsidRDefault="004F05FA">
            <w:pPr>
              <w:snapToGrid w:val="0"/>
              <w:spacing w:line="360" w:lineRule="auto"/>
              <w:ind w:right="240"/>
              <w:rPr>
                <w:rFonts w:ascii="宋体" w:hAnsi="宋体" w:cs="Tahoma"/>
                <w:b/>
                <w:bCs/>
                <w:color w:val="000000"/>
              </w:rPr>
            </w:pPr>
            <w:r>
              <w:rPr>
                <w:rFonts w:ascii="宋体" w:hAnsi="宋体" w:cs="Tahoma" w:hint="eastAsia"/>
                <w:b/>
                <w:bCs/>
                <w:color w:val="000000"/>
              </w:rPr>
              <w:t>指标说明</w:t>
            </w:r>
          </w:p>
        </w:tc>
      </w:tr>
      <w:tr w:rsidR="00D95BAC" w14:paraId="7936BEFD" w14:textId="77777777">
        <w:trPr>
          <w:trHeight w:val="309"/>
        </w:trPr>
        <w:tc>
          <w:tcPr>
            <w:tcW w:w="2020" w:type="dxa"/>
          </w:tcPr>
          <w:p w14:paraId="788CA80C" w14:textId="77777777" w:rsidR="00D95BAC" w:rsidRDefault="004F05FA">
            <w:pPr>
              <w:snapToGrid w:val="0"/>
              <w:spacing w:line="360" w:lineRule="auto"/>
              <w:ind w:right="240"/>
              <w:rPr>
                <w:rFonts w:ascii="宋体" w:hAnsi="宋体" w:cs="Tahoma"/>
              </w:rPr>
            </w:pPr>
            <w:r>
              <w:rPr>
                <w:rFonts w:ascii="宋体" w:hAnsi="宋体" w:cs="Tahoma"/>
              </w:rPr>
              <w:t>CPU利用率</w:t>
            </w:r>
          </w:p>
        </w:tc>
        <w:tc>
          <w:tcPr>
            <w:tcW w:w="6060" w:type="dxa"/>
          </w:tcPr>
          <w:p w14:paraId="4717DAEE" w14:textId="77777777" w:rsidR="00D95BAC" w:rsidRDefault="004F05FA">
            <w:pPr>
              <w:snapToGrid w:val="0"/>
              <w:spacing w:line="360" w:lineRule="auto"/>
              <w:ind w:right="240"/>
              <w:rPr>
                <w:rFonts w:ascii="宋体" w:hAnsi="宋体" w:cs="Tahoma"/>
              </w:rPr>
            </w:pPr>
            <w:r>
              <w:rPr>
                <w:rFonts w:ascii="宋体" w:hAnsi="宋体" w:cs="Tahoma"/>
              </w:rPr>
              <w:t>云服务器五分钟平均CPU利用率</w:t>
            </w:r>
          </w:p>
        </w:tc>
      </w:tr>
      <w:tr w:rsidR="00D95BAC" w14:paraId="4EBC0A5E" w14:textId="77777777">
        <w:trPr>
          <w:trHeight w:val="270"/>
        </w:trPr>
        <w:tc>
          <w:tcPr>
            <w:tcW w:w="2020" w:type="dxa"/>
          </w:tcPr>
          <w:p w14:paraId="4449EAA5" w14:textId="77777777" w:rsidR="00D95BAC" w:rsidRDefault="004F05FA">
            <w:pPr>
              <w:snapToGrid w:val="0"/>
              <w:spacing w:line="360" w:lineRule="auto"/>
              <w:ind w:right="240"/>
              <w:rPr>
                <w:rFonts w:ascii="宋体" w:hAnsi="宋体" w:cs="Tahoma"/>
              </w:rPr>
            </w:pPr>
            <w:r>
              <w:rPr>
                <w:rFonts w:ascii="宋体" w:hAnsi="宋体" w:cs="Tahoma"/>
              </w:rPr>
              <w:t>CPU平均负载</w:t>
            </w:r>
          </w:p>
        </w:tc>
        <w:tc>
          <w:tcPr>
            <w:tcW w:w="6060" w:type="dxa"/>
          </w:tcPr>
          <w:p w14:paraId="62BB83CC" w14:textId="77777777" w:rsidR="00D95BAC" w:rsidRDefault="004F05FA">
            <w:pPr>
              <w:snapToGrid w:val="0"/>
              <w:spacing w:line="360" w:lineRule="auto"/>
              <w:ind w:right="240"/>
              <w:rPr>
                <w:rFonts w:ascii="宋体" w:hAnsi="宋体" w:cs="Tahoma"/>
              </w:rPr>
            </w:pPr>
            <w:r>
              <w:rPr>
                <w:rFonts w:ascii="宋体" w:hAnsi="宋体" w:cs="Tahoma"/>
              </w:rPr>
              <w:t>云服务器五分钟平均负载</w:t>
            </w:r>
          </w:p>
        </w:tc>
      </w:tr>
      <w:tr w:rsidR="00D95BAC" w14:paraId="5AF3266B" w14:textId="77777777">
        <w:trPr>
          <w:trHeight w:val="219"/>
        </w:trPr>
        <w:tc>
          <w:tcPr>
            <w:tcW w:w="2020" w:type="dxa"/>
          </w:tcPr>
          <w:p w14:paraId="1EE68926" w14:textId="77777777" w:rsidR="00D95BAC" w:rsidRDefault="004F05FA">
            <w:pPr>
              <w:snapToGrid w:val="0"/>
              <w:spacing w:line="360" w:lineRule="auto"/>
              <w:ind w:right="240"/>
              <w:rPr>
                <w:rFonts w:ascii="宋体" w:hAnsi="宋体" w:cs="Tahoma"/>
              </w:rPr>
            </w:pPr>
            <w:r>
              <w:rPr>
                <w:rFonts w:ascii="宋体" w:hAnsi="宋体" w:cs="Tahoma"/>
              </w:rPr>
              <w:t>已使用内存</w:t>
            </w:r>
          </w:p>
        </w:tc>
        <w:tc>
          <w:tcPr>
            <w:tcW w:w="6060" w:type="dxa"/>
          </w:tcPr>
          <w:p w14:paraId="0D2837D9" w14:textId="77777777" w:rsidR="00D95BAC" w:rsidRDefault="004F05FA">
            <w:pPr>
              <w:snapToGrid w:val="0"/>
              <w:spacing w:line="360" w:lineRule="auto"/>
              <w:ind w:right="240"/>
              <w:rPr>
                <w:rFonts w:ascii="宋体" w:hAnsi="宋体" w:cs="Tahoma"/>
              </w:rPr>
            </w:pPr>
            <w:r>
              <w:rPr>
                <w:rFonts w:ascii="宋体" w:hAnsi="宋体" w:cs="Tahoma"/>
              </w:rPr>
              <w:t>云服务器当前已使用内存</w:t>
            </w:r>
          </w:p>
        </w:tc>
      </w:tr>
      <w:tr w:rsidR="00D95BAC" w14:paraId="63DA1144" w14:textId="77777777">
        <w:trPr>
          <w:trHeight w:val="195"/>
        </w:trPr>
        <w:tc>
          <w:tcPr>
            <w:tcW w:w="2020" w:type="dxa"/>
          </w:tcPr>
          <w:p w14:paraId="3D15C59E" w14:textId="77777777" w:rsidR="00D95BAC" w:rsidRDefault="004F05FA">
            <w:pPr>
              <w:snapToGrid w:val="0"/>
              <w:spacing w:line="360" w:lineRule="auto"/>
              <w:ind w:right="240"/>
              <w:rPr>
                <w:rFonts w:ascii="宋体" w:hAnsi="宋体" w:cs="Tahoma"/>
              </w:rPr>
            </w:pPr>
            <w:r>
              <w:rPr>
                <w:rFonts w:ascii="宋体" w:hAnsi="宋体" w:cs="Tahoma"/>
              </w:rPr>
              <w:t>内存利用率</w:t>
            </w:r>
          </w:p>
        </w:tc>
        <w:tc>
          <w:tcPr>
            <w:tcW w:w="6060" w:type="dxa"/>
          </w:tcPr>
          <w:p w14:paraId="074B03B6" w14:textId="77777777" w:rsidR="00D95BAC" w:rsidRDefault="004F05FA">
            <w:pPr>
              <w:snapToGrid w:val="0"/>
              <w:spacing w:line="360" w:lineRule="auto"/>
              <w:ind w:right="240"/>
              <w:rPr>
                <w:rFonts w:ascii="宋体" w:hAnsi="宋体" w:cs="Tahoma"/>
              </w:rPr>
            </w:pPr>
            <w:r>
              <w:rPr>
                <w:rFonts w:ascii="宋体" w:hAnsi="宋体" w:cs="Tahoma"/>
              </w:rPr>
              <w:t>云服务器内存利用率</w:t>
            </w:r>
          </w:p>
        </w:tc>
      </w:tr>
      <w:tr w:rsidR="00D95BAC" w14:paraId="115D2066" w14:textId="77777777">
        <w:trPr>
          <w:trHeight w:val="143"/>
        </w:trPr>
        <w:tc>
          <w:tcPr>
            <w:tcW w:w="2020" w:type="dxa"/>
          </w:tcPr>
          <w:p w14:paraId="3FD547BA" w14:textId="77777777" w:rsidR="00D95BAC" w:rsidRDefault="004F05FA">
            <w:pPr>
              <w:snapToGrid w:val="0"/>
              <w:spacing w:line="360" w:lineRule="auto"/>
              <w:ind w:right="240"/>
              <w:rPr>
                <w:rFonts w:ascii="宋体" w:hAnsi="宋体" w:cs="Tahoma"/>
              </w:rPr>
            </w:pPr>
            <w:r>
              <w:rPr>
                <w:rFonts w:ascii="宋体" w:hAnsi="宋体" w:cs="Tahoma"/>
              </w:rPr>
              <w:t>内网入包量</w:t>
            </w:r>
          </w:p>
        </w:tc>
        <w:tc>
          <w:tcPr>
            <w:tcW w:w="6060" w:type="dxa"/>
          </w:tcPr>
          <w:p w14:paraId="742D853B" w14:textId="77777777" w:rsidR="00D95BAC" w:rsidRDefault="004F05FA">
            <w:pPr>
              <w:snapToGrid w:val="0"/>
              <w:spacing w:line="360" w:lineRule="auto"/>
              <w:ind w:right="240"/>
              <w:rPr>
                <w:rFonts w:ascii="宋体" w:hAnsi="宋体" w:cs="Tahoma"/>
              </w:rPr>
            </w:pPr>
            <w:r>
              <w:rPr>
                <w:rFonts w:ascii="宋体" w:hAnsi="宋体" w:cs="Tahoma"/>
              </w:rPr>
              <w:t>云服务器内网网卡每秒入包量</w:t>
            </w:r>
          </w:p>
        </w:tc>
      </w:tr>
      <w:tr w:rsidR="00D95BAC" w14:paraId="1A93525F" w14:textId="77777777">
        <w:trPr>
          <w:trHeight w:val="261"/>
        </w:trPr>
        <w:tc>
          <w:tcPr>
            <w:tcW w:w="2020" w:type="dxa"/>
          </w:tcPr>
          <w:p w14:paraId="3CB09530" w14:textId="77777777" w:rsidR="00D95BAC" w:rsidRDefault="004F05FA">
            <w:pPr>
              <w:snapToGrid w:val="0"/>
              <w:spacing w:line="360" w:lineRule="auto"/>
              <w:ind w:right="240"/>
              <w:rPr>
                <w:rFonts w:ascii="宋体" w:hAnsi="宋体" w:cs="Tahoma"/>
              </w:rPr>
            </w:pPr>
            <w:r>
              <w:rPr>
                <w:rFonts w:ascii="宋体" w:hAnsi="宋体" w:cs="Tahoma"/>
              </w:rPr>
              <w:t>内网出包量</w:t>
            </w:r>
          </w:p>
        </w:tc>
        <w:tc>
          <w:tcPr>
            <w:tcW w:w="6060" w:type="dxa"/>
          </w:tcPr>
          <w:p w14:paraId="5D582BC0" w14:textId="77777777" w:rsidR="00D95BAC" w:rsidRDefault="004F05FA">
            <w:pPr>
              <w:snapToGrid w:val="0"/>
              <w:spacing w:line="360" w:lineRule="auto"/>
              <w:ind w:right="240"/>
              <w:rPr>
                <w:rFonts w:ascii="宋体" w:hAnsi="宋体" w:cs="Tahoma"/>
              </w:rPr>
            </w:pPr>
            <w:r>
              <w:rPr>
                <w:rFonts w:ascii="宋体" w:hAnsi="宋体" w:cs="Tahoma"/>
              </w:rPr>
              <w:t>云服务器内网网卡每秒出包量</w:t>
            </w:r>
          </w:p>
        </w:tc>
      </w:tr>
      <w:tr w:rsidR="00D95BAC" w14:paraId="751B2214" w14:textId="77777777">
        <w:trPr>
          <w:trHeight w:val="351"/>
        </w:trPr>
        <w:tc>
          <w:tcPr>
            <w:tcW w:w="2020" w:type="dxa"/>
          </w:tcPr>
          <w:p w14:paraId="20CBD663" w14:textId="77777777" w:rsidR="00D95BAC" w:rsidRDefault="004F05FA">
            <w:pPr>
              <w:snapToGrid w:val="0"/>
              <w:spacing w:line="360" w:lineRule="auto"/>
              <w:ind w:right="240"/>
              <w:rPr>
                <w:rFonts w:ascii="宋体" w:hAnsi="宋体" w:cs="Tahoma"/>
              </w:rPr>
            </w:pPr>
            <w:r>
              <w:rPr>
                <w:rFonts w:ascii="宋体" w:hAnsi="宋体" w:cs="Tahoma"/>
              </w:rPr>
              <w:t>内网入流量</w:t>
            </w:r>
          </w:p>
        </w:tc>
        <w:tc>
          <w:tcPr>
            <w:tcW w:w="6060" w:type="dxa"/>
          </w:tcPr>
          <w:p w14:paraId="46EC5F91" w14:textId="77777777" w:rsidR="00D95BAC" w:rsidRDefault="004F05FA">
            <w:pPr>
              <w:snapToGrid w:val="0"/>
              <w:spacing w:line="360" w:lineRule="auto"/>
              <w:ind w:right="240"/>
              <w:rPr>
                <w:rFonts w:ascii="宋体" w:hAnsi="宋体" w:cs="Tahoma"/>
              </w:rPr>
            </w:pPr>
            <w:r>
              <w:rPr>
                <w:rFonts w:ascii="宋体" w:hAnsi="宋体" w:cs="Tahoma"/>
              </w:rPr>
              <w:t>云服务器内网网卡每秒入流量</w:t>
            </w:r>
          </w:p>
        </w:tc>
      </w:tr>
      <w:tr w:rsidR="00D95BAC" w14:paraId="2CEADDA4" w14:textId="77777777">
        <w:trPr>
          <w:trHeight w:val="271"/>
        </w:trPr>
        <w:tc>
          <w:tcPr>
            <w:tcW w:w="2020" w:type="dxa"/>
          </w:tcPr>
          <w:p w14:paraId="2CF74264" w14:textId="77777777" w:rsidR="00D95BAC" w:rsidRDefault="004F05FA">
            <w:pPr>
              <w:snapToGrid w:val="0"/>
              <w:spacing w:line="360" w:lineRule="auto"/>
              <w:ind w:right="240"/>
              <w:rPr>
                <w:rFonts w:ascii="宋体" w:hAnsi="宋体" w:cs="Tahoma"/>
              </w:rPr>
            </w:pPr>
            <w:r>
              <w:rPr>
                <w:rFonts w:ascii="宋体" w:hAnsi="宋体" w:cs="Tahoma"/>
              </w:rPr>
              <w:t>内网出流量</w:t>
            </w:r>
          </w:p>
        </w:tc>
        <w:tc>
          <w:tcPr>
            <w:tcW w:w="6060" w:type="dxa"/>
          </w:tcPr>
          <w:p w14:paraId="24BACA2D" w14:textId="77777777" w:rsidR="00D95BAC" w:rsidRDefault="004F05FA">
            <w:pPr>
              <w:snapToGrid w:val="0"/>
              <w:spacing w:line="360" w:lineRule="auto"/>
              <w:ind w:right="240"/>
              <w:rPr>
                <w:rFonts w:ascii="宋体" w:hAnsi="宋体" w:cs="Tahoma"/>
              </w:rPr>
            </w:pPr>
            <w:r>
              <w:rPr>
                <w:rFonts w:ascii="宋体" w:hAnsi="宋体" w:cs="Tahoma"/>
              </w:rPr>
              <w:t>云服务器内网网卡每秒出流量</w:t>
            </w:r>
          </w:p>
        </w:tc>
      </w:tr>
      <w:tr w:rsidR="00D95BAC" w14:paraId="57364148" w14:textId="77777777">
        <w:trPr>
          <w:trHeight w:val="389"/>
        </w:trPr>
        <w:tc>
          <w:tcPr>
            <w:tcW w:w="2020" w:type="dxa"/>
          </w:tcPr>
          <w:p w14:paraId="4945A662" w14:textId="77777777" w:rsidR="00D95BAC" w:rsidRDefault="004F05FA">
            <w:pPr>
              <w:snapToGrid w:val="0"/>
              <w:spacing w:line="360" w:lineRule="auto"/>
              <w:ind w:right="240"/>
              <w:rPr>
                <w:rFonts w:ascii="宋体" w:hAnsi="宋体" w:cs="Tahoma"/>
              </w:rPr>
            </w:pPr>
            <w:r>
              <w:rPr>
                <w:rFonts w:ascii="宋体" w:hAnsi="宋体" w:cs="Tahoma"/>
              </w:rPr>
              <w:t>IO Await</w:t>
            </w:r>
          </w:p>
        </w:tc>
        <w:tc>
          <w:tcPr>
            <w:tcW w:w="6060" w:type="dxa"/>
          </w:tcPr>
          <w:p w14:paraId="100CD439" w14:textId="77777777" w:rsidR="00D95BAC" w:rsidRDefault="004F05FA">
            <w:pPr>
              <w:snapToGrid w:val="0"/>
              <w:spacing w:line="360" w:lineRule="auto"/>
              <w:ind w:right="240"/>
              <w:rPr>
                <w:rFonts w:ascii="宋体" w:hAnsi="宋体" w:cs="Tahoma"/>
              </w:rPr>
            </w:pPr>
            <w:r>
              <w:rPr>
                <w:rFonts w:ascii="宋体" w:hAnsi="宋体" w:cs="Tahoma"/>
              </w:rPr>
              <w:t>平均每次设备I/O操作的等待时间 (毫秒)，等同于</w:t>
            </w:r>
            <w:r>
              <w:rPr>
                <w:rFonts w:ascii="宋体" w:hAnsi="宋体" w:cs="Tahoma"/>
              </w:rPr>
              <w:lastRenderedPageBreak/>
              <w:t>iostat 命令输出的await指标</w:t>
            </w:r>
          </w:p>
        </w:tc>
      </w:tr>
      <w:tr w:rsidR="00D95BAC" w14:paraId="071A7C17" w14:textId="77777777">
        <w:trPr>
          <w:trHeight w:val="171"/>
        </w:trPr>
        <w:tc>
          <w:tcPr>
            <w:tcW w:w="2020" w:type="dxa"/>
          </w:tcPr>
          <w:p w14:paraId="5773584C" w14:textId="77777777" w:rsidR="00D95BAC" w:rsidRDefault="004F05FA">
            <w:pPr>
              <w:snapToGrid w:val="0"/>
              <w:spacing w:line="360" w:lineRule="auto"/>
              <w:ind w:right="240"/>
              <w:rPr>
                <w:rFonts w:ascii="宋体" w:hAnsi="宋体" w:cs="Tahoma"/>
              </w:rPr>
            </w:pPr>
            <w:r>
              <w:rPr>
                <w:rFonts w:ascii="宋体" w:hAnsi="宋体" w:cs="Tahoma"/>
              </w:rPr>
              <w:lastRenderedPageBreak/>
              <w:t>磁盘读流量</w:t>
            </w:r>
          </w:p>
        </w:tc>
        <w:tc>
          <w:tcPr>
            <w:tcW w:w="6060" w:type="dxa"/>
          </w:tcPr>
          <w:p w14:paraId="7F0F4016" w14:textId="77777777" w:rsidR="00D95BAC" w:rsidRDefault="004F05FA">
            <w:pPr>
              <w:snapToGrid w:val="0"/>
              <w:spacing w:line="360" w:lineRule="auto"/>
              <w:ind w:right="240"/>
              <w:rPr>
                <w:rFonts w:ascii="宋体" w:hAnsi="宋体" w:cs="Tahoma"/>
              </w:rPr>
            </w:pPr>
            <w:r>
              <w:rPr>
                <w:rFonts w:ascii="宋体" w:hAnsi="宋体" w:cs="Tahoma"/>
              </w:rPr>
              <w:t>云服务器磁盘每秒的读取量</w:t>
            </w:r>
          </w:p>
        </w:tc>
      </w:tr>
      <w:tr w:rsidR="00D95BAC" w14:paraId="5757ACFB" w14:textId="77777777">
        <w:trPr>
          <w:trHeight w:val="275"/>
        </w:trPr>
        <w:tc>
          <w:tcPr>
            <w:tcW w:w="2020" w:type="dxa"/>
          </w:tcPr>
          <w:p w14:paraId="1E1727A5" w14:textId="77777777" w:rsidR="00D95BAC" w:rsidRDefault="004F05FA">
            <w:pPr>
              <w:snapToGrid w:val="0"/>
              <w:spacing w:line="360" w:lineRule="auto"/>
              <w:ind w:right="240"/>
              <w:rPr>
                <w:rFonts w:ascii="宋体" w:hAnsi="宋体" w:cs="Tahoma"/>
              </w:rPr>
            </w:pPr>
            <w:r>
              <w:rPr>
                <w:rFonts w:ascii="宋体" w:hAnsi="宋体" w:cs="Tahoma"/>
              </w:rPr>
              <w:t>磁盘写流量</w:t>
            </w:r>
          </w:p>
        </w:tc>
        <w:tc>
          <w:tcPr>
            <w:tcW w:w="6060" w:type="dxa"/>
          </w:tcPr>
          <w:p w14:paraId="79589BA3" w14:textId="77777777" w:rsidR="00D95BAC" w:rsidRDefault="004F05FA">
            <w:pPr>
              <w:snapToGrid w:val="0"/>
              <w:spacing w:line="360" w:lineRule="auto"/>
              <w:ind w:right="240"/>
              <w:rPr>
                <w:rFonts w:ascii="宋体" w:hAnsi="宋体" w:cs="Tahoma"/>
              </w:rPr>
            </w:pPr>
            <w:r>
              <w:rPr>
                <w:rFonts w:ascii="宋体" w:hAnsi="宋体" w:cs="Tahoma"/>
              </w:rPr>
              <w:t>云服务器磁盘每秒的写入量</w:t>
            </w:r>
          </w:p>
        </w:tc>
      </w:tr>
    </w:tbl>
    <w:p w14:paraId="59940142" w14:textId="77777777" w:rsidR="00D95BAC" w:rsidRDefault="00D95BAC">
      <w:pPr>
        <w:spacing w:beforeLines="50" w:before="156" w:afterLines="50" w:after="156" w:line="360" w:lineRule="auto"/>
        <w:ind w:left="240" w:right="240" w:firstLine="480"/>
        <w:rPr>
          <w:rFonts w:ascii="宋体" w:hAnsi="宋体"/>
        </w:rPr>
      </w:pPr>
    </w:p>
    <w:p w14:paraId="1E012648" w14:textId="77777777" w:rsidR="00D95BAC" w:rsidRDefault="004F05FA">
      <w:pPr>
        <w:pStyle w:val="3"/>
        <w:spacing w:before="156"/>
      </w:pPr>
      <w:bookmarkStart w:id="248" w:name="_Toc9593"/>
      <w:bookmarkStart w:id="249" w:name="_Toc474923920"/>
      <w:bookmarkStart w:id="250" w:name="_Toc4356958"/>
      <w:r>
        <w:rPr>
          <w:rFonts w:hint="eastAsia"/>
        </w:rPr>
        <w:t>云数据库监控</w:t>
      </w:r>
      <w:bookmarkStart w:id="251" w:name="2.3_.E4.BA.91.E6.95.B0.E6.8D.AE.E5.BA.93"/>
      <w:bookmarkStart w:id="252" w:name="2.2_.E4.BA.91.E6.9C.8D.E5.8A.A1.E5.99.A8"/>
      <w:bookmarkEnd w:id="248"/>
      <w:bookmarkEnd w:id="249"/>
      <w:bookmarkEnd w:id="250"/>
      <w:bookmarkEnd w:id="251"/>
      <w:bookmarkEnd w:id="252"/>
    </w:p>
    <w:p w14:paraId="2D2661D0" w14:textId="77777777" w:rsidR="00D95BAC" w:rsidRDefault="004F05FA">
      <w:pPr>
        <w:snapToGrid w:val="0"/>
        <w:spacing w:beforeLines="50" w:before="156" w:afterLines="50" w:after="156" w:line="360" w:lineRule="auto"/>
        <w:ind w:leftChars="41" w:left="98" w:right="240" w:firstLineChars="83" w:firstLine="199"/>
        <w:rPr>
          <w:rFonts w:ascii="宋体" w:hAnsi="宋体"/>
          <w:b/>
        </w:rPr>
      </w:pPr>
      <w:r>
        <w:rPr>
          <w:rFonts w:ascii="宋体" w:hAnsi="宋体"/>
          <w:noProof/>
        </w:rPr>
        <w:drawing>
          <wp:inline distT="0" distB="0" distL="0" distR="0" wp14:anchorId="696818B2" wp14:editId="59884B9D">
            <wp:extent cx="5325745" cy="3606165"/>
            <wp:effectExtent l="0" t="0" r="8255" b="13335"/>
            <wp:docPr id="6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25745" cy="3606165"/>
                    </a:xfrm>
                    <a:prstGeom prst="rect">
                      <a:avLst/>
                    </a:prstGeom>
                    <a:noFill/>
                    <a:ln>
                      <a:noFill/>
                    </a:ln>
                  </pic:spPr>
                </pic:pic>
              </a:graphicData>
            </a:graphic>
          </wp:inline>
        </w:drawing>
      </w:r>
    </w:p>
    <w:tbl>
      <w:tblPr>
        <w:tblW w:w="85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86"/>
        <w:gridCol w:w="6036"/>
      </w:tblGrid>
      <w:tr w:rsidR="00D95BAC" w14:paraId="61C601C8" w14:textId="77777777">
        <w:tc>
          <w:tcPr>
            <w:tcW w:w="2486" w:type="dxa"/>
          </w:tcPr>
          <w:p w14:paraId="3483313E" w14:textId="77777777" w:rsidR="00D95BAC" w:rsidRDefault="004F05FA">
            <w:pPr>
              <w:snapToGrid w:val="0"/>
              <w:spacing w:line="360" w:lineRule="auto"/>
              <w:ind w:right="240"/>
              <w:rPr>
                <w:rFonts w:ascii="宋体" w:hAnsi="宋体"/>
                <w:b/>
              </w:rPr>
            </w:pPr>
            <w:r>
              <w:rPr>
                <w:rFonts w:ascii="宋体" w:hAnsi="宋体"/>
                <w:b/>
                <w:bCs/>
                <w:shd w:val="clear" w:color="auto" w:fill="FFFFFF"/>
              </w:rPr>
              <w:t>监控指标</w:t>
            </w:r>
          </w:p>
        </w:tc>
        <w:tc>
          <w:tcPr>
            <w:tcW w:w="6036" w:type="dxa"/>
          </w:tcPr>
          <w:p w14:paraId="2804F8B5" w14:textId="77777777" w:rsidR="00D95BAC" w:rsidRDefault="004F05FA">
            <w:pPr>
              <w:snapToGrid w:val="0"/>
              <w:spacing w:line="360" w:lineRule="auto"/>
              <w:ind w:right="240"/>
              <w:rPr>
                <w:rFonts w:ascii="宋体" w:hAnsi="宋体"/>
                <w:b/>
                <w:bCs/>
                <w:shd w:val="clear" w:color="auto" w:fill="FFFFFF"/>
              </w:rPr>
            </w:pPr>
            <w:r>
              <w:rPr>
                <w:rFonts w:ascii="宋体" w:hAnsi="宋体" w:hint="eastAsia"/>
                <w:b/>
                <w:bCs/>
                <w:shd w:val="clear" w:color="auto" w:fill="FFFFFF"/>
              </w:rPr>
              <w:t>指标说明</w:t>
            </w:r>
          </w:p>
        </w:tc>
      </w:tr>
      <w:tr w:rsidR="00D95BAC" w14:paraId="652C38C9" w14:textId="77777777">
        <w:tc>
          <w:tcPr>
            <w:tcW w:w="2486" w:type="dxa"/>
            <w:tcBorders>
              <w:top w:val="single" w:sz="4" w:space="0" w:color="auto"/>
              <w:left w:val="single" w:sz="4" w:space="0" w:color="auto"/>
              <w:bottom w:val="single" w:sz="4" w:space="0" w:color="auto"/>
              <w:right w:val="single" w:sz="4" w:space="0" w:color="auto"/>
            </w:tcBorders>
          </w:tcPr>
          <w:p w14:paraId="043F412F" w14:textId="77777777" w:rsidR="00D95BAC" w:rsidRDefault="004F05FA">
            <w:pPr>
              <w:snapToGrid w:val="0"/>
              <w:spacing w:line="360" w:lineRule="auto"/>
              <w:ind w:right="240"/>
              <w:rPr>
                <w:rFonts w:ascii="宋体" w:hAnsi="宋体"/>
                <w:bCs/>
                <w:shd w:val="clear" w:color="auto" w:fill="FFFFFF"/>
              </w:rPr>
            </w:pPr>
            <w:r>
              <w:rPr>
                <w:rFonts w:ascii="宋体" w:hAnsi="宋体"/>
                <w:bCs/>
                <w:shd w:val="clear" w:color="auto" w:fill="FFFFFF"/>
              </w:rPr>
              <w:t>总占用空间</w:t>
            </w:r>
          </w:p>
        </w:tc>
        <w:tc>
          <w:tcPr>
            <w:tcW w:w="6036" w:type="dxa"/>
            <w:tcBorders>
              <w:top w:val="single" w:sz="4" w:space="0" w:color="auto"/>
              <w:left w:val="single" w:sz="4" w:space="0" w:color="auto"/>
              <w:bottom w:val="single" w:sz="4" w:space="0" w:color="auto"/>
              <w:right w:val="single" w:sz="4" w:space="0" w:color="auto"/>
            </w:tcBorders>
          </w:tcPr>
          <w:p w14:paraId="09B44E4B" w14:textId="77777777" w:rsidR="00D95BAC" w:rsidRDefault="004F05FA">
            <w:pPr>
              <w:snapToGrid w:val="0"/>
              <w:spacing w:line="360" w:lineRule="auto"/>
              <w:ind w:right="240"/>
              <w:rPr>
                <w:rFonts w:ascii="宋体" w:hAnsi="宋体"/>
              </w:rPr>
            </w:pPr>
            <w:r>
              <w:rPr>
                <w:rFonts w:ascii="宋体" w:hAnsi="宋体"/>
              </w:rPr>
              <w:t>云数据库总的占用空间</w:t>
            </w:r>
          </w:p>
        </w:tc>
      </w:tr>
      <w:tr w:rsidR="00D95BAC" w14:paraId="7853DF92" w14:textId="77777777">
        <w:tc>
          <w:tcPr>
            <w:tcW w:w="2486" w:type="dxa"/>
            <w:tcBorders>
              <w:top w:val="single" w:sz="4" w:space="0" w:color="auto"/>
              <w:left w:val="single" w:sz="4" w:space="0" w:color="auto"/>
              <w:bottom w:val="single" w:sz="4" w:space="0" w:color="auto"/>
              <w:right w:val="single" w:sz="4" w:space="0" w:color="auto"/>
            </w:tcBorders>
          </w:tcPr>
          <w:p w14:paraId="6C8B50EE" w14:textId="77777777" w:rsidR="00D95BAC" w:rsidRDefault="004F05FA">
            <w:pPr>
              <w:snapToGrid w:val="0"/>
              <w:spacing w:line="360" w:lineRule="auto"/>
              <w:ind w:right="240"/>
              <w:rPr>
                <w:rFonts w:ascii="宋体" w:hAnsi="宋体"/>
                <w:bCs/>
                <w:shd w:val="clear" w:color="auto" w:fill="FFFFFF"/>
              </w:rPr>
            </w:pPr>
            <w:r>
              <w:rPr>
                <w:rFonts w:ascii="宋体" w:hAnsi="宋体"/>
                <w:bCs/>
                <w:shd w:val="clear" w:color="auto" w:fill="FFFFFF"/>
              </w:rPr>
              <w:t>总查询数</w:t>
            </w:r>
          </w:p>
        </w:tc>
        <w:tc>
          <w:tcPr>
            <w:tcW w:w="6036" w:type="dxa"/>
            <w:tcBorders>
              <w:top w:val="single" w:sz="4" w:space="0" w:color="auto"/>
              <w:left w:val="single" w:sz="4" w:space="0" w:color="auto"/>
              <w:bottom w:val="single" w:sz="4" w:space="0" w:color="auto"/>
              <w:right w:val="single" w:sz="4" w:space="0" w:color="auto"/>
            </w:tcBorders>
          </w:tcPr>
          <w:p w14:paraId="37ACB977" w14:textId="77777777" w:rsidR="00D95BAC" w:rsidRDefault="004F05FA">
            <w:pPr>
              <w:snapToGrid w:val="0"/>
              <w:spacing w:line="360" w:lineRule="auto"/>
              <w:ind w:right="240"/>
              <w:rPr>
                <w:rFonts w:ascii="宋体" w:hAnsi="宋体"/>
                <w:bCs/>
                <w:shd w:val="clear" w:color="auto" w:fill="FFFFFF"/>
              </w:rPr>
            </w:pPr>
            <w:r>
              <w:rPr>
                <w:rFonts w:ascii="宋体" w:hAnsi="宋体"/>
                <w:bCs/>
                <w:shd w:val="clear" w:color="auto" w:fill="FFFFFF"/>
              </w:rPr>
              <w:t>云数据库每秒总的操作量（select，insert，update，delete，repalce操作量之和）</w:t>
            </w:r>
          </w:p>
        </w:tc>
      </w:tr>
      <w:tr w:rsidR="00D95BAC" w14:paraId="46F7B387" w14:textId="77777777">
        <w:tc>
          <w:tcPr>
            <w:tcW w:w="2486" w:type="dxa"/>
            <w:tcBorders>
              <w:top w:val="single" w:sz="4" w:space="0" w:color="auto"/>
              <w:left w:val="single" w:sz="4" w:space="0" w:color="auto"/>
              <w:bottom w:val="single" w:sz="4" w:space="0" w:color="auto"/>
              <w:right w:val="single" w:sz="4" w:space="0" w:color="auto"/>
            </w:tcBorders>
          </w:tcPr>
          <w:p w14:paraId="44B4DFF8" w14:textId="77777777" w:rsidR="00D95BAC" w:rsidRDefault="004F05FA">
            <w:pPr>
              <w:snapToGrid w:val="0"/>
              <w:spacing w:line="360" w:lineRule="auto"/>
              <w:ind w:right="240"/>
              <w:rPr>
                <w:rFonts w:ascii="宋体" w:hAnsi="宋体"/>
                <w:bCs/>
                <w:shd w:val="clear" w:color="auto" w:fill="FFFFFF"/>
              </w:rPr>
            </w:pPr>
            <w:r>
              <w:rPr>
                <w:rFonts w:ascii="宋体" w:hAnsi="宋体"/>
                <w:bCs/>
                <w:shd w:val="clear" w:color="auto" w:fill="FFFFFF"/>
              </w:rPr>
              <w:t>慢查询数</w:t>
            </w:r>
          </w:p>
        </w:tc>
        <w:tc>
          <w:tcPr>
            <w:tcW w:w="6036" w:type="dxa"/>
            <w:tcBorders>
              <w:top w:val="single" w:sz="4" w:space="0" w:color="auto"/>
              <w:left w:val="single" w:sz="4" w:space="0" w:color="auto"/>
              <w:bottom w:val="single" w:sz="4" w:space="0" w:color="auto"/>
              <w:right w:val="single" w:sz="4" w:space="0" w:color="auto"/>
            </w:tcBorders>
          </w:tcPr>
          <w:p w14:paraId="6A0117B7" w14:textId="77777777" w:rsidR="00D95BAC" w:rsidRDefault="004F05FA">
            <w:pPr>
              <w:snapToGrid w:val="0"/>
              <w:spacing w:line="360" w:lineRule="auto"/>
              <w:ind w:right="240"/>
              <w:rPr>
                <w:rFonts w:ascii="宋体" w:hAnsi="宋体"/>
                <w:bCs/>
                <w:shd w:val="clear" w:color="auto" w:fill="FFFFFF"/>
              </w:rPr>
            </w:pPr>
            <w:r>
              <w:rPr>
                <w:rFonts w:ascii="宋体" w:hAnsi="宋体"/>
                <w:bCs/>
                <w:shd w:val="clear" w:color="auto" w:fill="FFFFFF"/>
              </w:rPr>
              <w:t>云数据库每秒慢查询的次数</w:t>
            </w:r>
          </w:p>
        </w:tc>
      </w:tr>
      <w:tr w:rsidR="00D95BAC" w14:paraId="1F11937A" w14:textId="77777777">
        <w:tc>
          <w:tcPr>
            <w:tcW w:w="2486" w:type="dxa"/>
            <w:tcBorders>
              <w:top w:val="single" w:sz="4" w:space="0" w:color="auto"/>
              <w:left w:val="single" w:sz="4" w:space="0" w:color="auto"/>
              <w:bottom w:val="single" w:sz="4" w:space="0" w:color="auto"/>
              <w:right w:val="single" w:sz="4" w:space="0" w:color="auto"/>
            </w:tcBorders>
          </w:tcPr>
          <w:p w14:paraId="27AF1909" w14:textId="77777777" w:rsidR="00D95BAC" w:rsidRDefault="004F05FA">
            <w:pPr>
              <w:snapToGrid w:val="0"/>
              <w:spacing w:line="360" w:lineRule="auto"/>
              <w:ind w:right="240"/>
              <w:rPr>
                <w:rFonts w:ascii="宋体" w:hAnsi="宋体"/>
                <w:bCs/>
                <w:shd w:val="clear" w:color="auto" w:fill="FFFFFF"/>
              </w:rPr>
            </w:pPr>
            <w:r>
              <w:rPr>
                <w:rFonts w:ascii="宋体" w:hAnsi="宋体"/>
                <w:bCs/>
                <w:shd w:val="clear" w:color="auto" w:fill="FFFFFF"/>
              </w:rPr>
              <w:t>replace请求量</w:t>
            </w:r>
          </w:p>
        </w:tc>
        <w:tc>
          <w:tcPr>
            <w:tcW w:w="6036" w:type="dxa"/>
            <w:tcBorders>
              <w:top w:val="single" w:sz="4" w:space="0" w:color="auto"/>
              <w:left w:val="single" w:sz="4" w:space="0" w:color="auto"/>
              <w:bottom w:val="single" w:sz="4" w:space="0" w:color="auto"/>
              <w:right w:val="single" w:sz="4" w:space="0" w:color="auto"/>
            </w:tcBorders>
          </w:tcPr>
          <w:p w14:paraId="036043B1" w14:textId="77777777" w:rsidR="00D95BAC" w:rsidRDefault="004F05FA">
            <w:pPr>
              <w:snapToGrid w:val="0"/>
              <w:spacing w:line="360" w:lineRule="auto"/>
              <w:ind w:right="240"/>
              <w:rPr>
                <w:rFonts w:ascii="宋体" w:hAnsi="宋体"/>
                <w:bCs/>
                <w:shd w:val="clear" w:color="auto" w:fill="FFFFFF"/>
              </w:rPr>
            </w:pPr>
            <w:r>
              <w:rPr>
                <w:rFonts w:ascii="宋体" w:hAnsi="宋体"/>
                <w:bCs/>
                <w:shd w:val="clear" w:color="auto" w:fill="FFFFFF"/>
              </w:rPr>
              <w:t>云数据库每秒replace的请求量</w:t>
            </w:r>
          </w:p>
        </w:tc>
      </w:tr>
      <w:tr w:rsidR="00D95BAC" w14:paraId="4960CECA" w14:textId="77777777">
        <w:tc>
          <w:tcPr>
            <w:tcW w:w="2486" w:type="dxa"/>
            <w:tcBorders>
              <w:top w:val="single" w:sz="4" w:space="0" w:color="auto"/>
              <w:left w:val="single" w:sz="4" w:space="0" w:color="auto"/>
              <w:bottom w:val="single" w:sz="4" w:space="0" w:color="auto"/>
              <w:right w:val="single" w:sz="4" w:space="0" w:color="auto"/>
            </w:tcBorders>
          </w:tcPr>
          <w:p w14:paraId="00536F50" w14:textId="77777777" w:rsidR="00D95BAC" w:rsidRDefault="004F05FA">
            <w:pPr>
              <w:snapToGrid w:val="0"/>
              <w:spacing w:line="360" w:lineRule="auto"/>
              <w:ind w:right="240"/>
              <w:rPr>
                <w:rFonts w:ascii="宋体" w:hAnsi="宋体"/>
                <w:bCs/>
                <w:shd w:val="clear" w:color="auto" w:fill="FFFFFF"/>
              </w:rPr>
            </w:pPr>
            <w:r>
              <w:rPr>
                <w:rFonts w:ascii="宋体" w:hAnsi="宋体"/>
                <w:bCs/>
                <w:shd w:val="clear" w:color="auto" w:fill="FFFFFF"/>
              </w:rPr>
              <w:lastRenderedPageBreak/>
              <w:t>insert请求量</w:t>
            </w:r>
          </w:p>
        </w:tc>
        <w:tc>
          <w:tcPr>
            <w:tcW w:w="6036" w:type="dxa"/>
            <w:tcBorders>
              <w:top w:val="single" w:sz="4" w:space="0" w:color="auto"/>
              <w:left w:val="single" w:sz="4" w:space="0" w:color="auto"/>
              <w:bottom w:val="single" w:sz="4" w:space="0" w:color="auto"/>
              <w:right w:val="single" w:sz="4" w:space="0" w:color="auto"/>
            </w:tcBorders>
          </w:tcPr>
          <w:p w14:paraId="1BE20830" w14:textId="77777777" w:rsidR="00D95BAC" w:rsidRDefault="004F05FA">
            <w:pPr>
              <w:snapToGrid w:val="0"/>
              <w:spacing w:line="360" w:lineRule="auto"/>
              <w:ind w:right="240"/>
              <w:rPr>
                <w:rFonts w:ascii="宋体" w:hAnsi="宋体"/>
                <w:bCs/>
                <w:shd w:val="clear" w:color="auto" w:fill="FFFFFF"/>
              </w:rPr>
            </w:pPr>
            <w:r>
              <w:rPr>
                <w:rFonts w:ascii="宋体" w:hAnsi="宋体"/>
                <w:bCs/>
                <w:shd w:val="clear" w:color="auto" w:fill="FFFFFF"/>
              </w:rPr>
              <w:t>云数据库每秒insert的请求量</w:t>
            </w:r>
          </w:p>
        </w:tc>
      </w:tr>
      <w:tr w:rsidR="00D95BAC" w14:paraId="49494C3F" w14:textId="77777777">
        <w:tc>
          <w:tcPr>
            <w:tcW w:w="2486" w:type="dxa"/>
            <w:tcBorders>
              <w:top w:val="single" w:sz="4" w:space="0" w:color="auto"/>
              <w:left w:val="single" w:sz="4" w:space="0" w:color="auto"/>
              <w:bottom w:val="single" w:sz="4" w:space="0" w:color="auto"/>
              <w:right w:val="single" w:sz="4" w:space="0" w:color="auto"/>
            </w:tcBorders>
          </w:tcPr>
          <w:p w14:paraId="21E9E9D6" w14:textId="77777777" w:rsidR="00D95BAC" w:rsidRDefault="004F05FA">
            <w:pPr>
              <w:snapToGrid w:val="0"/>
              <w:spacing w:line="360" w:lineRule="auto"/>
              <w:ind w:right="240"/>
              <w:rPr>
                <w:rFonts w:ascii="宋体" w:hAnsi="宋体"/>
                <w:bCs/>
                <w:shd w:val="clear" w:color="auto" w:fill="FFFFFF"/>
              </w:rPr>
            </w:pPr>
            <w:r>
              <w:rPr>
                <w:rFonts w:ascii="宋体" w:hAnsi="宋体"/>
                <w:bCs/>
                <w:shd w:val="clear" w:color="auto" w:fill="FFFFFF"/>
              </w:rPr>
              <w:t>delete请求量</w:t>
            </w:r>
          </w:p>
        </w:tc>
        <w:tc>
          <w:tcPr>
            <w:tcW w:w="6036" w:type="dxa"/>
            <w:tcBorders>
              <w:top w:val="single" w:sz="4" w:space="0" w:color="auto"/>
              <w:left w:val="single" w:sz="4" w:space="0" w:color="auto"/>
              <w:bottom w:val="single" w:sz="4" w:space="0" w:color="auto"/>
              <w:right w:val="single" w:sz="4" w:space="0" w:color="auto"/>
            </w:tcBorders>
          </w:tcPr>
          <w:p w14:paraId="25BC710A" w14:textId="77777777" w:rsidR="00D95BAC" w:rsidRDefault="004F05FA">
            <w:pPr>
              <w:snapToGrid w:val="0"/>
              <w:spacing w:line="360" w:lineRule="auto"/>
              <w:ind w:right="240"/>
              <w:rPr>
                <w:rFonts w:ascii="宋体" w:hAnsi="宋体"/>
                <w:bCs/>
                <w:shd w:val="clear" w:color="auto" w:fill="FFFFFF"/>
              </w:rPr>
            </w:pPr>
            <w:r>
              <w:rPr>
                <w:rFonts w:ascii="宋体" w:hAnsi="宋体"/>
                <w:bCs/>
                <w:shd w:val="clear" w:color="auto" w:fill="FFFFFF"/>
              </w:rPr>
              <w:t>云数据库每秒delete的请求量</w:t>
            </w:r>
          </w:p>
        </w:tc>
      </w:tr>
      <w:tr w:rsidR="00D95BAC" w14:paraId="3C101CFF" w14:textId="77777777">
        <w:tc>
          <w:tcPr>
            <w:tcW w:w="2486" w:type="dxa"/>
            <w:tcBorders>
              <w:top w:val="single" w:sz="4" w:space="0" w:color="auto"/>
              <w:left w:val="single" w:sz="4" w:space="0" w:color="auto"/>
              <w:bottom w:val="single" w:sz="4" w:space="0" w:color="auto"/>
              <w:right w:val="single" w:sz="4" w:space="0" w:color="auto"/>
            </w:tcBorders>
          </w:tcPr>
          <w:p w14:paraId="1BFEEEE5" w14:textId="77777777" w:rsidR="00D95BAC" w:rsidRDefault="004F05FA">
            <w:pPr>
              <w:snapToGrid w:val="0"/>
              <w:spacing w:line="360" w:lineRule="auto"/>
              <w:ind w:right="240"/>
              <w:rPr>
                <w:rFonts w:ascii="宋体" w:hAnsi="宋体"/>
                <w:bCs/>
                <w:shd w:val="clear" w:color="auto" w:fill="FFFFFF"/>
              </w:rPr>
            </w:pPr>
            <w:r>
              <w:rPr>
                <w:rFonts w:ascii="宋体" w:hAnsi="宋体"/>
                <w:bCs/>
                <w:shd w:val="clear" w:color="auto" w:fill="FFFFFF"/>
              </w:rPr>
              <w:t>select请求量</w:t>
            </w:r>
          </w:p>
        </w:tc>
        <w:tc>
          <w:tcPr>
            <w:tcW w:w="6036" w:type="dxa"/>
            <w:tcBorders>
              <w:top w:val="single" w:sz="4" w:space="0" w:color="auto"/>
              <w:left w:val="single" w:sz="4" w:space="0" w:color="auto"/>
              <w:bottom w:val="single" w:sz="4" w:space="0" w:color="auto"/>
              <w:right w:val="single" w:sz="4" w:space="0" w:color="auto"/>
            </w:tcBorders>
          </w:tcPr>
          <w:p w14:paraId="1E1F9126" w14:textId="77777777" w:rsidR="00D95BAC" w:rsidRDefault="004F05FA">
            <w:pPr>
              <w:snapToGrid w:val="0"/>
              <w:spacing w:line="360" w:lineRule="auto"/>
              <w:ind w:right="240"/>
              <w:rPr>
                <w:rFonts w:ascii="宋体" w:hAnsi="宋体"/>
                <w:bCs/>
                <w:shd w:val="clear" w:color="auto" w:fill="FFFFFF"/>
              </w:rPr>
            </w:pPr>
            <w:r>
              <w:rPr>
                <w:rFonts w:ascii="宋体" w:hAnsi="宋体"/>
                <w:bCs/>
                <w:shd w:val="clear" w:color="auto" w:fill="FFFFFF"/>
              </w:rPr>
              <w:t>云数据库每秒select的请求量</w:t>
            </w:r>
          </w:p>
        </w:tc>
      </w:tr>
      <w:tr w:rsidR="00D95BAC" w14:paraId="59BEA400" w14:textId="77777777">
        <w:tc>
          <w:tcPr>
            <w:tcW w:w="2486" w:type="dxa"/>
            <w:tcBorders>
              <w:top w:val="single" w:sz="4" w:space="0" w:color="auto"/>
              <w:left w:val="single" w:sz="4" w:space="0" w:color="auto"/>
              <w:bottom w:val="single" w:sz="4" w:space="0" w:color="auto"/>
              <w:right w:val="single" w:sz="4" w:space="0" w:color="auto"/>
            </w:tcBorders>
          </w:tcPr>
          <w:p w14:paraId="51353355" w14:textId="77777777" w:rsidR="00D95BAC" w:rsidRDefault="004F05FA">
            <w:pPr>
              <w:snapToGrid w:val="0"/>
              <w:spacing w:line="360" w:lineRule="auto"/>
              <w:ind w:right="240"/>
              <w:rPr>
                <w:rFonts w:ascii="宋体" w:hAnsi="宋体"/>
                <w:bCs/>
                <w:shd w:val="clear" w:color="auto" w:fill="FFFFFF"/>
              </w:rPr>
            </w:pPr>
            <w:r>
              <w:rPr>
                <w:rFonts w:ascii="宋体" w:hAnsi="宋体"/>
                <w:bCs/>
                <w:shd w:val="clear" w:color="auto" w:fill="FFFFFF"/>
              </w:rPr>
              <w:t>update请求量</w:t>
            </w:r>
          </w:p>
        </w:tc>
        <w:tc>
          <w:tcPr>
            <w:tcW w:w="6036" w:type="dxa"/>
            <w:tcBorders>
              <w:top w:val="single" w:sz="4" w:space="0" w:color="auto"/>
              <w:left w:val="single" w:sz="4" w:space="0" w:color="auto"/>
              <w:bottom w:val="single" w:sz="4" w:space="0" w:color="auto"/>
              <w:right w:val="single" w:sz="4" w:space="0" w:color="auto"/>
            </w:tcBorders>
          </w:tcPr>
          <w:p w14:paraId="00FF35C6" w14:textId="77777777" w:rsidR="00D95BAC" w:rsidRDefault="004F05FA">
            <w:pPr>
              <w:snapToGrid w:val="0"/>
              <w:spacing w:line="360" w:lineRule="auto"/>
              <w:ind w:right="240"/>
              <w:rPr>
                <w:rFonts w:ascii="宋体" w:hAnsi="宋体"/>
                <w:bCs/>
                <w:shd w:val="clear" w:color="auto" w:fill="FFFFFF"/>
              </w:rPr>
            </w:pPr>
            <w:r>
              <w:rPr>
                <w:rFonts w:ascii="宋体" w:hAnsi="宋体"/>
                <w:bCs/>
                <w:shd w:val="clear" w:color="auto" w:fill="FFFFFF"/>
              </w:rPr>
              <w:t>云数据库每秒update的请求量</w:t>
            </w:r>
          </w:p>
        </w:tc>
      </w:tr>
      <w:tr w:rsidR="00D95BAC" w14:paraId="39F67394" w14:textId="77777777">
        <w:tc>
          <w:tcPr>
            <w:tcW w:w="2486" w:type="dxa"/>
            <w:tcBorders>
              <w:top w:val="single" w:sz="4" w:space="0" w:color="auto"/>
              <w:left w:val="single" w:sz="4" w:space="0" w:color="auto"/>
              <w:bottom w:val="single" w:sz="4" w:space="0" w:color="auto"/>
              <w:right w:val="single" w:sz="4" w:space="0" w:color="auto"/>
            </w:tcBorders>
          </w:tcPr>
          <w:p w14:paraId="01A68140" w14:textId="77777777" w:rsidR="00D95BAC" w:rsidRDefault="004F05FA">
            <w:pPr>
              <w:snapToGrid w:val="0"/>
              <w:spacing w:line="360" w:lineRule="auto"/>
              <w:ind w:right="240"/>
              <w:rPr>
                <w:rFonts w:ascii="宋体" w:hAnsi="宋体"/>
                <w:bCs/>
                <w:shd w:val="clear" w:color="auto" w:fill="FFFFFF"/>
              </w:rPr>
            </w:pPr>
            <w:r>
              <w:rPr>
                <w:rFonts w:ascii="宋体" w:hAnsi="宋体"/>
                <w:bCs/>
                <w:shd w:val="clear" w:color="auto" w:fill="FFFFFF"/>
              </w:rPr>
              <w:t>当前连接数</w:t>
            </w:r>
          </w:p>
        </w:tc>
        <w:tc>
          <w:tcPr>
            <w:tcW w:w="6036" w:type="dxa"/>
            <w:tcBorders>
              <w:top w:val="single" w:sz="4" w:space="0" w:color="auto"/>
              <w:left w:val="single" w:sz="4" w:space="0" w:color="auto"/>
              <w:bottom w:val="single" w:sz="4" w:space="0" w:color="auto"/>
              <w:right w:val="single" w:sz="4" w:space="0" w:color="auto"/>
            </w:tcBorders>
          </w:tcPr>
          <w:p w14:paraId="6BB92CBE" w14:textId="77777777" w:rsidR="00D95BAC" w:rsidRDefault="004F05FA">
            <w:pPr>
              <w:snapToGrid w:val="0"/>
              <w:spacing w:line="360" w:lineRule="auto"/>
              <w:ind w:right="240"/>
              <w:rPr>
                <w:rFonts w:ascii="宋体" w:hAnsi="宋体"/>
                <w:bCs/>
                <w:shd w:val="clear" w:color="auto" w:fill="FFFFFF"/>
              </w:rPr>
            </w:pPr>
            <w:r>
              <w:rPr>
                <w:rFonts w:ascii="宋体" w:hAnsi="宋体"/>
                <w:bCs/>
                <w:shd w:val="clear" w:color="auto" w:fill="FFFFFF"/>
              </w:rPr>
              <w:t>云数据库总的连接数</w:t>
            </w:r>
          </w:p>
        </w:tc>
      </w:tr>
      <w:tr w:rsidR="00D95BAC" w14:paraId="56740E53" w14:textId="77777777">
        <w:tc>
          <w:tcPr>
            <w:tcW w:w="2486" w:type="dxa"/>
            <w:tcBorders>
              <w:top w:val="single" w:sz="4" w:space="0" w:color="auto"/>
              <w:left w:val="single" w:sz="4" w:space="0" w:color="auto"/>
              <w:bottom w:val="single" w:sz="4" w:space="0" w:color="auto"/>
              <w:right w:val="single" w:sz="4" w:space="0" w:color="auto"/>
            </w:tcBorders>
          </w:tcPr>
          <w:p w14:paraId="3EBCD234" w14:textId="77777777" w:rsidR="00D95BAC" w:rsidRDefault="004F05FA">
            <w:pPr>
              <w:snapToGrid w:val="0"/>
              <w:spacing w:line="360" w:lineRule="auto"/>
              <w:ind w:right="240"/>
              <w:rPr>
                <w:rFonts w:ascii="宋体" w:hAnsi="宋体"/>
                <w:bCs/>
                <w:shd w:val="clear" w:color="auto" w:fill="FFFFFF"/>
              </w:rPr>
            </w:pPr>
            <w:r>
              <w:rPr>
                <w:rFonts w:ascii="宋体" w:hAnsi="宋体"/>
                <w:bCs/>
                <w:shd w:val="clear" w:color="auto" w:fill="FFFFFF"/>
              </w:rPr>
              <w:t>连接使用率</w:t>
            </w:r>
          </w:p>
        </w:tc>
        <w:tc>
          <w:tcPr>
            <w:tcW w:w="6036" w:type="dxa"/>
            <w:tcBorders>
              <w:top w:val="single" w:sz="4" w:space="0" w:color="auto"/>
              <w:left w:val="single" w:sz="4" w:space="0" w:color="auto"/>
              <w:bottom w:val="single" w:sz="4" w:space="0" w:color="auto"/>
              <w:right w:val="single" w:sz="4" w:space="0" w:color="auto"/>
            </w:tcBorders>
          </w:tcPr>
          <w:p w14:paraId="6CD8DBC5" w14:textId="77777777" w:rsidR="00D95BAC" w:rsidRDefault="004F05FA">
            <w:pPr>
              <w:snapToGrid w:val="0"/>
              <w:spacing w:line="360" w:lineRule="auto"/>
              <w:ind w:right="240"/>
              <w:rPr>
                <w:rFonts w:ascii="宋体" w:hAnsi="宋体"/>
                <w:bCs/>
                <w:shd w:val="clear" w:color="auto" w:fill="FFFFFF"/>
              </w:rPr>
            </w:pPr>
            <w:r>
              <w:rPr>
                <w:rFonts w:ascii="宋体" w:hAnsi="宋体"/>
                <w:bCs/>
                <w:shd w:val="clear" w:color="auto" w:fill="FFFFFF"/>
              </w:rPr>
              <w:t>云数据库总的连接数占实例最大连接数的百分比</w:t>
            </w:r>
          </w:p>
        </w:tc>
      </w:tr>
    </w:tbl>
    <w:p w14:paraId="3D566670" w14:textId="77777777" w:rsidR="00D95BAC" w:rsidRDefault="00D95BAC">
      <w:pPr>
        <w:snapToGrid w:val="0"/>
        <w:spacing w:beforeLines="50" w:before="156" w:afterLines="50" w:after="156" w:line="360" w:lineRule="auto"/>
        <w:ind w:left="240" w:right="240" w:firstLine="482"/>
        <w:rPr>
          <w:rFonts w:ascii="宋体" w:hAnsi="宋体"/>
          <w:b/>
        </w:rPr>
      </w:pPr>
    </w:p>
    <w:p w14:paraId="36A499D3" w14:textId="77777777" w:rsidR="00D95BAC" w:rsidRDefault="004F05FA">
      <w:pPr>
        <w:pStyle w:val="3"/>
        <w:spacing w:before="156"/>
      </w:pPr>
      <w:bookmarkStart w:id="253" w:name="_Toc474923921"/>
      <w:bookmarkStart w:id="254" w:name="_Toc25524"/>
      <w:bookmarkStart w:id="255" w:name="_Toc4356959"/>
      <w:r>
        <w:rPr>
          <w:rFonts w:hint="eastAsia"/>
        </w:rPr>
        <w:t>流量监控</w:t>
      </w:r>
      <w:bookmarkEnd w:id="253"/>
      <w:bookmarkEnd w:id="254"/>
      <w:bookmarkEnd w:id="255"/>
    </w:p>
    <w:p w14:paraId="63AE03E6" w14:textId="77777777" w:rsidR="00D95BAC" w:rsidRDefault="004F05FA">
      <w:pPr>
        <w:snapToGrid w:val="0"/>
        <w:spacing w:beforeLines="50" w:before="156" w:afterLines="50" w:after="156" w:line="360" w:lineRule="auto"/>
        <w:ind w:leftChars="41" w:left="98" w:right="240" w:firstLineChars="83" w:firstLine="199"/>
        <w:rPr>
          <w:rFonts w:ascii="宋体" w:hAnsi="宋体"/>
        </w:rPr>
      </w:pPr>
      <w:r>
        <w:rPr>
          <w:rFonts w:ascii="宋体" w:hAnsi="宋体"/>
          <w:noProof/>
        </w:rPr>
        <w:drawing>
          <wp:inline distT="0" distB="0" distL="0" distR="0" wp14:anchorId="5CC9B5E7" wp14:editId="41544006">
            <wp:extent cx="5259705" cy="3189605"/>
            <wp:effectExtent l="0" t="0" r="17145" b="10795"/>
            <wp:docPr id="6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59705" cy="3189605"/>
                    </a:xfrm>
                    <a:prstGeom prst="rect">
                      <a:avLst/>
                    </a:prstGeom>
                    <a:noFill/>
                    <a:ln>
                      <a:noFill/>
                    </a:ln>
                  </pic:spPr>
                </pic:pic>
              </a:graphicData>
            </a:graphic>
          </wp:inline>
        </w:drawing>
      </w:r>
    </w:p>
    <w:p w14:paraId="25D87D00" w14:textId="77777777" w:rsidR="00D95BAC" w:rsidRDefault="00D95BAC">
      <w:pPr>
        <w:snapToGrid w:val="0"/>
        <w:spacing w:beforeLines="50" w:before="156" w:afterLines="50" w:after="156" w:line="360" w:lineRule="auto"/>
        <w:ind w:left="240" w:right="240" w:firstLine="482"/>
        <w:rPr>
          <w:rFonts w:ascii="宋体" w:hAnsi="宋体"/>
          <w:b/>
        </w:rPr>
      </w:pPr>
    </w:p>
    <w:tbl>
      <w:tblPr>
        <w:tblW w:w="85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86"/>
        <w:gridCol w:w="6036"/>
      </w:tblGrid>
      <w:tr w:rsidR="00D95BAC" w14:paraId="772F5555" w14:textId="77777777">
        <w:tc>
          <w:tcPr>
            <w:tcW w:w="2486" w:type="dxa"/>
          </w:tcPr>
          <w:p w14:paraId="7D4038CC" w14:textId="77777777" w:rsidR="00D95BAC" w:rsidRDefault="004F05FA">
            <w:pPr>
              <w:snapToGrid w:val="0"/>
              <w:spacing w:line="360" w:lineRule="auto"/>
              <w:ind w:right="240"/>
              <w:rPr>
                <w:rFonts w:ascii="宋体" w:hAnsi="宋体"/>
                <w:b/>
              </w:rPr>
            </w:pPr>
            <w:r>
              <w:rPr>
                <w:rFonts w:ascii="宋体" w:hAnsi="宋体"/>
                <w:b/>
                <w:bCs/>
                <w:shd w:val="clear" w:color="auto" w:fill="FFFFFF"/>
              </w:rPr>
              <w:t>监控指标</w:t>
            </w:r>
          </w:p>
        </w:tc>
        <w:tc>
          <w:tcPr>
            <w:tcW w:w="6036" w:type="dxa"/>
          </w:tcPr>
          <w:p w14:paraId="23CFD51C" w14:textId="77777777" w:rsidR="00D95BAC" w:rsidRDefault="004F05FA">
            <w:pPr>
              <w:snapToGrid w:val="0"/>
              <w:spacing w:line="360" w:lineRule="auto"/>
              <w:ind w:right="240"/>
              <w:rPr>
                <w:rFonts w:ascii="宋体" w:hAnsi="宋体"/>
                <w:b/>
              </w:rPr>
            </w:pPr>
            <w:r>
              <w:rPr>
                <w:rFonts w:ascii="宋体" w:hAnsi="宋体" w:hint="eastAsia"/>
                <w:b/>
              </w:rPr>
              <w:t>指标说明</w:t>
            </w:r>
          </w:p>
        </w:tc>
      </w:tr>
      <w:tr w:rsidR="00D95BAC" w14:paraId="22907467" w14:textId="77777777">
        <w:tc>
          <w:tcPr>
            <w:tcW w:w="2486" w:type="dxa"/>
            <w:tcBorders>
              <w:top w:val="single" w:sz="4" w:space="0" w:color="auto"/>
              <w:left w:val="single" w:sz="4" w:space="0" w:color="auto"/>
              <w:bottom w:val="single" w:sz="4" w:space="0" w:color="auto"/>
              <w:right w:val="single" w:sz="4" w:space="0" w:color="auto"/>
            </w:tcBorders>
          </w:tcPr>
          <w:p w14:paraId="6DE986A0" w14:textId="77777777" w:rsidR="00D95BAC" w:rsidRDefault="004F05FA">
            <w:pPr>
              <w:snapToGrid w:val="0"/>
              <w:spacing w:line="360" w:lineRule="auto"/>
              <w:ind w:right="240"/>
              <w:rPr>
                <w:rFonts w:ascii="宋体" w:hAnsi="宋体"/>
                <w:bCs/>
                <w:shd w:val="clear" w:color="auto" w:fill="FFFFFF"/>
              </w:rPr>
            </w:pPr>
            <w:r>
              <w:rPr>
                <w:rFonts w:ascii="宋体" w:hAnsi="宋体"/>
                <w:bCs/>
                <w:shd w:val="clear" w:color="auto" w:fill="FFFFFF"/>
              </w:rPr>
              <w:t>IDC流量</w:t>
            </w:r>
          </w:p>
        </w:tc>
        <w:tc>
          <w:tcPr>
            <w:tcW w:w="6036" w:type="dxa"/>
            <w:tcBorders>
              <w:top w:val="single" w:sz="4" w:space="0" w:color="auto"/>
              <w:left w:val="single" w:sz="4" w:space="0" w:color="auto"/>
              <w:bottom w:val="single" w:sz="4" w:space="0" w:color="auto"/>
              <w:right w:val="single" w:sz="4" w:space="0" w:color="auto"/>
            </w:tcBorders>
          </w:tcPr>
          <w:p w14:paraId="32DEA5EE" w14:textId="77777777" w:rsidR="00D95BAC" w:rsidRDefault="004F05FA">
            <w:pPr>
              <w:snapToGrid w:val="0"/>
              <w:spacing w:line="360" w:lineRule="auto"/>
              <w:ind w:right="240"/>
              <w:rPr>
                <w:rFonts w:ascii="宋体" w:hAnsi="宋体"/>
              </w:rPr>
            </w:pPr>
            <w:r>
              <w:rPr>
                <w:rFonts w:ascii="宋体" w:hAnsi="宋体"/>
              </w:rPr>
              <w:t>实时与历史IDC流量波动展示（Mbps）</w:t>
            </w:r>
          </w:p>
        </w:tc>
      </w:tr>
      <w:tr w:rsidR="00D95BAC" w14:paraId="0186EBAD" w14:textId="77777777">
        <w:tc>
          <w:tcPr>
            <w:tcW w:w="2486" w:type="dxa"/>
            <w:tcBorders>
              <w:top w:val="single" w:sz="4" w:space="0" w:color="auto"/>
              <w:left w:val="single" w:sz="4" w:space="0" w:color="auto"/>
              <w:bottom w:val="single" w:sz="4" w:space="0" w:color="auto"/>
              <w:right w:val="single" w:sz="4" w:space="0" w:color="auto"/>
            </w:tcBorders>
          </w:tcPr>
          <w:p w14:paraId="1ACE5E33" w14:textId="77777777" w:rsidR="00D95BAC" w:rsidRDefault="004F05FA">
            <w:pPr>
              <w:snapToGrid w:val="0"/>
              <w:spacing w:line="360" w:lineRule="auto"/>
              <w:ind w:right="240"/>
              <w:rPr>
                <w:rFonts w:ascii="宋体" w:hAnsi="宋体"/>
                <w:bCs/>
                <w:shd w:val="clear" w:color="auto" w:fill="FFFFFF"/>
              </w:rPr>
            </w:pPr>
            <w:r>
              <w:rPr>
                <w:rFonts w:ascii="宋体" w:hAnsi="宋体"/>
                <w:bCs/>
                <w:shd w:val="clear" w:color="auto" w:fill="FFFFFF"/>
              </w:rPr>
              <w:t>CDN流量</w:t>
            </w:r>
          </w:p>
        </w:tc>
        <w:tc>
          <w:tcPr>
            <w:tcW w:w="6036" w:type="dxa"/>
            <w:tcBorders>
              <w:top w:val="single" w:sz="4" w:space="0" w:color="auto"/>
              <w:left w:val="single" w:sz="4" w:space="0" w:color="auto"/>
              <w:bottom w:val="single" w:sz="4" w:space="0" w:color="auto"/>
              <w:right w:val="single" w:sz="4" w:space="0" w:color="auto"/>
            </w:tcBorders>
          </w:tcPr>
          <w:p w14:paraId="7A0088A4" w14:textId="77777777" w:rsidR="00D95BAC" w:rsidRDefault="004F05FA">
            <w:pPr>
              <w:snapToGrid w:val="0"/>
              <w:spacing w:line="360" w:lineRule="auto"/>
              <w:ind w:right="240"/>
              <w:rPr>
                <w:rFonts w:ascii="宋体" w:hAnsi="宋体"/>
              </w:rPr>
            </w:pPr>
            <w:r>
              <w:rPr>
                <w:rFonts w:ascii="宋体" w:hAnsi="宋体"/>
              </w:rPr>
              <w:t>历史CDN流量波动展示（Mbps）</w:t>
            </w:r>
          </w:p>
        </w:tc>
      </w:tr>
    </w:tbl>
    <w:p w14:paraId="300BF522" w14:textId="77777777" w:rsidR="00D95BAC" w:rsidRDefault="00D95BAC">
      <w:pPr>
        <w:spacing w:beforeLines="50" w:before="156" w:afterLines="50" w:after="156" w:line="360" w:lineRule="auto"/>
        <w:ind w:left="240" w:right="240" w:firstLine="480"/>
        <w:rPr>
          <w:rFonts w:ascii="宋体" w:hAnsi="宋体"/>
        </w:rPr>
      </w:pPr>
    </w:p>
    <w:p w14:paraId="55C7F66A" w14:textId="77777777" w:rsidR="00D95BAC" w:rsidRDefault="004F05FA">
      <w:pPr>
        <w:pStyle w:val="3"/>
        <w:spacing w:before="156"/>
      </w:pPr>
      <w:bookmarkStart w:id="256" w:name="_Toc4356960"/>
      <w:bookmarkStart w:id="257" w:name="_Toc11127"/>
      <w:bookmarkStart w:id="258" w:name="_Toc474923922"/>
      <w:r>
        <w:rPr>
          <w:rFonts w:hint="eastAsia"/>
        </w:rPr>
        <w:t>自定义监控</w:t>
      </w:r>
      <w:bookmarkEnd w:id="256"/>
      <w:bookmarkEnd w:id="257"/>
      <w:bookmarkEnd w:id="258"/>
    </w:p>
    <w:p w14:paraId="73451669" w14:textId="77777777" w:rsidR="00D95BAC" w:rsidRDefault="004F05FA">
      <w:pPr>
        <w:numPr>
          <w:ilvl w:val="0"/>
          <w:numId w:val="25"/>
        </w:numPr>
        <w:spacing w:afterLines="50" w:after="156" w:line="360" w:lineRule="auto"/>
        <w:ind w:firstLine="0"/>
        <w:rPr>
          <w:rFonts w:ascii="宋体" w:hAnsi="宋体"/>
          <w:b/>
        </w:rPr>
      </w:pPr>
      <w:r>
        <w:rPr>
          <w:rFonts w:ascii="宋体" w:hAnsi="宋体" w:hint="eastAsia"/>
          <w:b/>
        </w:rPr>
        <w:t>创建自定义监控配置项</w:t>
      </w:r>
    </w:p>
    <w:p w14:paraId="3C79B0D5" w14:textId="77777777" w:rsidR="00D95BAC" w:rsidRDefault="004F05FA">
      <w:pPr>
        <w:numPr>
          <w:ilvl w:val="0"/>
          <w:numId w:val="26"/>
        </w:numPr>
        <w:spacing w:beforeLines="50" w:before="156" w:afterLines="50" w:after="156"/>
        <w:ind w:left="0" w:firstLine="0"/>
        <w:rPr>
          <w:rFonts w:ascii="宋体" w:hAnsi="宋体" w:cs="Arial"/>
          <w:color w:val="000000"/>
        </w:rPr>
      </w:pPr>
      <w:r>
        <w:rPr>
          <w:rFonts w:ascii="宋体" w:hAnsi="宋体" w:cs="Arial"/>
          <w:color w:val="000000"/>
        </w:rPr>
        <w:t>登录腾讯云控制台，选择【云监控】-【自定义监控】，点击展开【监控配置】选项卡。在页面顶部点击【新增配置项】按钮，进入创建自定义命名空间、纬度和指标页面。</w:t>
      </w:r>
    </w:p>
    <w:p w14:paraId="2381AA6E" w14:textId="77777777" w:rsidR="00D95BAC" w:rsidRDefault="004F05FA">
      <w:pPr>
        <w:numPr>
          <w:ilvl w:val="0"/>
          <w:numId w:val="26"/>
        </w:numPr>
        <w:spacing w:beforeLines="50" w:before="156" w:afterLines="50" w:after="156"/>
        <w:ind w:left="0" w:firstLine="0"/>
        <w:rPr>
          <w:rFonts w:ascii="宋体" w:hAnsi="宋体" w:cs="Arial"/>
          <w:color w:val="000000"/>
        </w:rPr>
      </w:pPr>
      <w:r>
        <w:rPr>
          <w:rFonts w:ascii="宋体" w:hAnsi="宋体" w:cs="Arial"/>
          <w:color w:val="000000"/>
        </w:rPr>
        <w:t>选择地域，输入自定义的命名空间、纬度、监控指标、指标中文名和单位，点击【确定】按钮即可完成自定义监控配置项</w:t>
      </w:r>
    </w:p>
    <w:p w14:paraId="407409A4" w14:textId="77777777" w:rsidR="00D95BAC" w:rsidRDefault="004F05FA">
      <w:pPr>
        <w:spacing w:beforeLines="50" w:before="156" w:afterLines="50" w:after="156" w:line="360" w:lineRule="auto"/>
        <w:ind w:right="240"/>
        <w:rPr>
          <w:rFonts w:ascii="宋体" w:hAnsi="宋体" w:cs="Arial"/>
          <w:color w:val="666666"/>
        </w:rPr>
      </w:pPr>
      <w:r>
        <w:rPr>
          <w:rFonts w:ascii="宋体" w:hAnsi="宋体"/>
          <w:noProof/>
        </w:rPr>
        <w:drawing>
          <wp:inline distT="0" distB="0" distL="0" distR="0" wp14:anchorId="58290F9A" wp14:editId="3A487697">
            <wp:extent cx="5062220" cy="2289810"/>
            <wp:effectExtent l="0" t="0" r="5080" b="15240"/>
            <wp:docPr id="684"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9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062220" cy="2289810"/>
                    </a:xfrm>
                    <a:prstGeom prst="rect">
                      <a:avLst/>
                    </a:prstGeom>
                    <a:noFill/>
                    <a:ln>
                      <a:noFill/>
                    </a:ln>
                  </pic:spPr>
                </pic:pic>
              </a:graphicData>
            </a:graphic>
          </wp:inline>
        </w:drawing>
      </w:r>
    </w:p>
    <w:p w14:paraId="3EA29D96" w14:textId="77777777" w:rsidR="00D95BAC" w:rsidRDefault="004F05FA">
      <w:pPr>
        <w:numPr>
          <w:ilvl w:val="0"/>
          <w:numId w:val="25"/>
        </w:numPr>
        <w:spacing w:afterLines="50" w:after="156" w:line="360" w:lineRule="auto"/>
        <w:ind w:firstLine="0"/>
        <w:rPr>
          <w:rFonts w:ascii="宋体" w:hAnsi="宋体" w:cs="Arial"/>
          <w:color w:val="000000"/>
        </w:rPr>
      </w:pPr>
      <w:r>
        <w:rPr>
          <w:rFonts w:ascii="宋体" w:hAnsi="宋体" w:hint="eastAsia"/>
          <w:b/>
        </w:rPr>
        <w:t>监控数据查看</w:t>
      </w:r>
    </w:p>
    <w:p w14:paraId="7F84687E" w14:textId="77777777" w:rsidR="00D95BAC" w:rsidRDefault="004F05FA">
      <w:pPr>
        <w:spacing w:afterLines="50" w:after="156" w:line="360" w:lineRule="auto"/>
        <w:ind w:firstLineChars="200" w:firstLine="480"/>
        <w:rPr>
          <w:rFonts w:ascii="宋体" w:hAnsi="宋体" w:cs="Arial"/>
          <w:color w:val="000000"/>
        </w:rPr>
      </w:pPr>
      <w:r>
        <w:rPr>
          <w:rFonts w:ascii="宋体" w:hAnsi="宋体" w:cs="Arial"/>
          <w:color w:val="000000"/>
        </w:rPr>
        <w:t>登录腾讯云控制台，选择【云监控】-【自定义监控】，点击展开【监控视图】选项卡。选择想要查看的地域、命名空间、维度就能查看实时数据列表：</w:t>
      </w:r>
    </w:p>
    <w:p w14:paraId="15A9A449" w14:textId="77777777" w:rsidR="00D95BAC" w:rsidRDefault="004F05FA">
      <w:pPr>
        <w:spacing w:beforeLines="50" w:before="156" w:afterLines="50" w:after="156" w:line="360" w:lineRule="auto"/>
        <w:ind w:right="240"/>
        <w:rPr>
          <w:rFonts w:ascii="宋体" w:hAnsi="宋体"/>
        </w:rPr>
      </w:pPr>
      <w:r>
        <w:rPr>
          <w:rFonts w:ascii="宋体" w:hAnsi="宋体" w:cs="Arial"/>
          <w:noProof/>
          <w:color w:val="666666"/>
        </w:rPr>
        <w:drawing>
          <wp:inline distT="0" distB="0" distL="0" distR="0" wp14:anchorId="08FA4B10" wp14:editId="051E4DE1">
            <wp:extent cx="5581650" cy="1960245"/>
            <wp:effectExtent l="0" t="0" r="0" b="1905"/>
            <wp:docPr id="685"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9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581650" cy="1960245"/>
                    </a:xfrm>
                    <a:prstGeom prst="rect">
                      <a:avLst/>
                    </a:prstGeom>
                    <a:noFill/>
                    <a:ln>
                      <a:noFill/>
                    </a:ln>
                  </pic:spPr>
                </pic:pic>
              </a:graphicData>
            </a:graphic>
          </wp:inline>
        </w:drawing>
      </w:r>
    </w:p>
    <w:p w14:paraId="28103766" w14:textId="77777777" w:rsidR="00D95BAC" w:rsidRDefault="004F05FA">
      <w:pPr>
        <w:spacing w:beforeLines="50" w:before="156" w:afterLines="50" w:after="156" w:line="360" w:lineRule="auto"/>
        <w:ind w:right="240"/>
        <w:rPr>
          <w:rFonts w:ascii="微软雅黑" w:eastAsia="新宋体" w:hAnsi="微软雅黑"/>
        </w:rPr>
      </w:pPr>
      <w:r>
        <w:rPr>
          <w:rFonts w:ascii="宋体" w:hAnsi="宋体"/>
          <w:noProof/>
        </w:rPr>
        <w:lastRenderedPageBreak/>
        <w:drawing>
          <wp:inline distT="0" distB="0" distL="0" distR="0" wp14:anchorId="769E5287" wp14:editId="32D1022D">
            <wp:extent cx="4754880" cy="2823845"/>
            <wp:effectExtent l="0" t="0" r="7620" b="14605"/>
            <wp:docPr id="686" name="图片 1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1349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754880" cy="2823845"/>
                    </a:xfrm>
                    <a:prstGeom prst="rect">
                      <a:avLst/>
                    </a:prstGeom>
                    <a:noFill/>
                    <a:ln>
                      <a:noFill/>
                    </a:ln>
                  </pic:spPr>
                </pic:pic>
              </a:graphicData>
            </a:graphic>
          </wp:inline>
        </w:drawing>
      </w:r>
      <w:bookmarkEnd w:id="55"/>
    </w:p>
    <w:p w14:paraId="112A0459" w14:textId="77777777" w:rsidR="00D95BAC" w:rsidRDefault="004F05FA">
      <w:pPr>
        <w:pStyle w:val="1"/>
        <w:spacing w:before="156"/>
      </w:pPr>
      <w:bookmarkStart w:id="259" w:name="_Toc10051"/>
      <w:bookmarkEnd w:id="30"/>
      <w:bookmarkEnd w:id="31"/>
      <w:bookmarkEnd w:id="32"/>
      <w:r>
        <w:rPr>
          <w:rFonts w:hint="eastAsia"/>
        </w:rPr>
        <w:t>平台设计</w:t>
      </w:r>
      <w:bookmarkEnd w:id="33"/>
      <w:bookmarkEnd w:id="259"/>
    </w:p>
    <w:p w14:paraId="13F577F7" w14:textId="77777777" w:rsidR="00D95BAC" w:rsidRDefault="004F05FA">
      <w:pPr>
        <w:pStyle w:val="2"/>
        <w:spacing w:before="156"/>
      </w:pPr>
      <w:bookmarkStart w:id="260" w:name="_Toc26612136"/>
      <w:bookmarkStart w:id="261" w:name="_Toc27475"/>
      <w:bookmarkStart w:id="262" w:name="_Toc9346"/>
      <w:r>
        <w:rPr>
          <w:rFonts w:hint="eastAsia"/>
        </w:rPr>
        <w:t>场景业务管理平台</w:t>
      </w:r>
      <w:bookmarkEnd w:id="260"/>
      <w:bookmarkEnd w:id="261"/>
      <w:bookmarkEnd w:id="262"/>
    </w:p>
    <w:p w14:paraId="4B0809F5" w14:textId="77777777" w:rsidR="00D95BAC" w:rsidRDefault="004F05FA">
      <w:pPr>
        <w:pStyle w:val="3"/>
        <w:spacing w:before="156"/>
      </w:pPr>
      <w:bookmarkStart w:id="263" w:name="_Toc26612137"/>
      <w:bookmarkStart w:id="264" w:name="_Toc16339"/>
      <w:bookmarkStart w:id="265" w:name="_Toc9914"/>
      <w:r>
        <w:rPr>
          <w:rFonts w:hint="eastAsia"/>
        </w:rPr>
        <w:t>平台概述</w:t>
      </w:r>
      <w:bookmarkEnd w:id="263"/>
      <w:bookmarkEnd w:id="264"/>
      <w:bookmarkEnd w:id="265"/>
    </w:p>
    <w:p w14:paraId="0E72E3EF" w14:textId="77777777" w:rsidR="00D95BAC" w:rsidRDefault="004F05FA">
      <w:pPr>
        <w:spacing w:afterLines="50" w:after="156" w:line="360" w:lineRule="auto"/>
        <w:ind w:firstLineChars="200" w:firstLine="480"/>
        <w:rPr>
          <w:rFonts w:ascii="宋体" w:hAnsi="宋体" w:cs="宋体"/>
          <w:szCs w:val="28"/>
        </w:rPr>
      </w:pPr>
      <w:r>
        <w:rPr>
          <w:rFonts w:ascii="宋体" w:hAnsi="宋体" w:cs="宋体" w:hint="eastAsia"/>
          <w:szCs w:val="28"/>
        </w:rPr>
        <w:t>为了让银行可以更便捷管理场景业务商户、数据与应用，从而提出场景业务管理平台的建设。作为管理场景商户业务和各场景平台业务承上启下的中间平台，简化银行场景业务管理与商户拓展开户、场景交易归集统计与分析，一体化管理场景业务。</w:t>
      </w:r>
    </w:p>
    <w:p w14:paraId="689EF8D3" w14:textId="77777777" w:rsidR="00D95BAC" w:rsidRDefault="004F05FA">
      <w:pPr>
        <w:spacing w:afterLines="50" w:after="156" w:line="360" w:lineRule="auto"/>
        <w:ind w:firstLineChars="200" w:firstLine="480"/>
        <w:rPr>
          <w:rFonts w:ascii="宋体" w:hAnsi="宋体" w:cs="宋体"/>
          <w:szCs w:val="28"/>
        </w:rPr>
      </w:pPr>
      <w:r>
        <w:rPr>
          <w:rFonts w:ascii="宋体" w:hAnsi="宋体" w:cs="宋体" w:hint="eastAsia"/>
          <w:szCs w:val="28"/>
        </w:rPr>
        <w:t>场景业务管理平台主要划分为两种角色定位前端界面平台：运营管理平台、拓展管理平台。两者大体功能一致，仅在使用中针对不同的银行机构层级进行登录划分，区别如下：</w:t>
      </w:r>
    </w:p>
    <w:p w14:paraId="35BCAEEA" w14:textId="77777777" w:rsidR="00D95BAC" w:rsidRDefault="00D95BAC">
      <w:pPr>
        <w:spacing w:line="360" w:lineRule="auto"/>
        <w:rPr>
          <w:rFonts w:ascii="仿宋" w:hAnsi="仿宋"/>
          <w:szCs w:val="28"/>
        </w:rPr>
      </w:pPr>
    </w:p>
    <w:tbl>
      <w:tblPr>
        <w:tblW w:w="8528" w:type="dxa"/>
        <w:jc w:val="center"/>
        <w:tblLayout w:type="fixed"/>
        <w:tblLook w:val="04A0" w:firstRow="1" w:lastRow="0" w:firstColumn="1" w:lastColumn="0" w:noHBand="0" w:noVBand="1"/>
      </w:tblPr>
      <w:tblGrid>
        <w:gridCol w:w="1951"/>
        <w:gridCol w:w="1985"/>
        <w:gridCol w:w="4592"/>
      </w:tblGrid>
      <w:tr w:rsidR="00D95BAC" w14:paraId="7F3E8760" w14:textId="77777777">
        <w:trPr>
          <w:jc w:val="center"/>
        </w:trPr>
        <w:tc>
          <w:tcPr>
            <w:tcW w:w="1951" w:type="dxa"/>
            <w:shd w:val="clear" w:color="auto" w:fill="D9D9D9" w:themeFill="background1" w:themeFillShade="D9"/>
          </w:tcPr>
          <w:p w14:paraId="228F0EF1" w14:textId="77777777" w:rsidR="00D95BAC" w:rsidRDefault="004F05FA">
            <w:pPr>
              <w:spacing w:line="360" w:lineRule="auto"/>
              <w:jc w:val="center"/>
              <w:rPr>
                <w:rFonts w:ascii="仿宋" w:hAnsi="仿宋"/>
                <w:b/>
                <w:bCs/>
                <w:sz w:val="21"/>
                <w:szCs w:val="21"/>
              </w:rPr>
            </w:pPr>
            <w:r>
              <w:rPr>
                <w:rFonts w:ascii="仿宋" w:hAnsi="仿宋" w:hint="eastAsia"/>
                <w:b/>
                <w:bCs/>
                <w:sz w:val="21"/>
                <w:szCs w:val="21"/>
              </w:rPr>
              <w:t>银行层级</w:t>
            </w:r>
          </w:p>
        </w:tc>
        <w:tc>
          <w:tcPr>
            <w:tcW w:w="1985" w:type="dxa"/>
            <w:shd w:val="clear" w:color="auto" w:fill="D9D9D9" w:themeFill="background1" w:themeFillShade="D9"/>
          </w:tcPr>
          <w:p w14:paraId="653CF569" w14:textId="77777777" w:rsidR="00D95BAC" w:rsidRDefault="004F05FA">
            <w:pPr>
              <w:spacing w:line="360" w:lineRule="auto"/>
              <w:jc w:val="center"/>
              <w:rPr>
                <w:rFonts w:ascii="仿宋" w:hAnsi="仿宋"/>
                <w:b/>
                <w:bCs/>
                <w:sz w:val="21"/>
                <w:szCs w:val="21"/>
              </w:rPr>
            </w:pPr>
            <w:r>
              <w:rPr>
                <w:rFonts w:ascii="仿宋" w:hAnsi="仿宋" w:hint="eastAsia"/>
                <w:b/>
                <w:bCs/>
                <w:sz w:val="21"/>
                <w:szCs w:val="21"/>
              </w:rPr>
              <w:t>前端平台</w:t>
            </w:r>
          </w:p>
        </w:tc>
        <w:tc>
          <w:tcPr>
            <w:tcW w:w="4592" w:type="dxa"/>
            <w:shd w:val="clear" w:color="auto" w:fill="D9D9D9" w:themeFill="background1" w:themeFillShade="D9"/>
          </w:tcPr>
          <w:p w14:paraId="6E9FB062" w14:textId="77777777" w:rsidR="00D95BAC" w:rsidRDefault="004F05FA">
            <w:pPr>
              <w:spacing w:line="360" w:lineRule="auto"/>
              <w:jc w:val="center"/>
              <w:rPr>
                <w:rFonts w:ascii="仿宋" w:hAnsi="仿宋"/>
                <w:b/>
                <w:bCs/>
                <w:sz w:val="21"/>
                <w:szCs w:val="21"/>
              </w:rPr>
            </w:pPr>
            <w:r>
              <w:rPr>
                <w:rFonts w:ascii="仿宋" w:hAnsi="仿宋" w:hint="eastAsia"/>
                <w:b/>
                <w:bCs/>
                <w:sz w:val="21"/>
                <w:szCs w:val="21"/>
              </w:rPr>
              <w:t>使用人员</w:t>
            </w:r>
          </w:p>
        </w:tc>
      </w:tr>
      <w:tr w:rsidR="00D95BAC" w14:paraId="66411FAD" w14:textId="77777777">
        <w:trPr>
          <w:jc w:val="center"/>
        </w:trPr>
        <w:tc>
          <w:tcPr>
            <w:tcW w:w="1951" w:type="dxa"/>
          </w:tcPr>
          <w:p w14:paraId="1CDC5DBF" w14:textId="77777777" w:rsidR="00D95BAC" w:rsidRDefault="004F05FA">
            <w:pPr>
              <w:spacing w:line="360" w:lineRule="auto"/>
              <w:jc w:val="left"/>
              <w:rPr>
                <w:rFonts w:ascii="仿宋" w:hAnsi="仿宋"/>
                <w:sz w:val="21"/>
                <w:szCs w:val="21"/>
              </w:rPr>
            </w:pPr>
            <w:r>
              <w:rPr>
                <w:rFonts w:ascii="仿宋" w:hAnsi="仿宋" w:hint="eastAsia"/>
                <w:sz w:val="21"/>
                <w:szCs w:val="21"/>
              </w:rPr>
              <w:t>总行</w:t>
            </w:r>
          </w:p>
        </w:tc>
        <w:tc>
          <w:tcPr>
            <w:tcW w:w="1985" w:type="dxa"/>
          </w:tcPr>
          <w:p w14:paraId="4D052334" w14:textId="77777777" w:rsidR="00D95BAC" w:rsidRDefault="004F05FA">
            <w:pPr>
              <w:spacing w:line="360" w:lineRule="auto"/>
              <w:jc w:val="left"/>
              <w:rPr>
                <w:rFonts w:ascii="仿宋" w:hAnsi="仿宋"/>
                <w:sz w:val="21"/>
                <w:szCs w:val="21"/>
              </w:rPr>
            </w:pPr>
            <w:r>
              <w:rPr>
                <w:rFonts w:ascii="仿宋" w:hAnsi="仿宋" w:hint="eastAsia"/>
                <w:sz w:val="21"/>
                <w:szCs w:val="21"/>
              </w:rPr>
              <w:t>运营管理平台</w:t>
            </w:r>
          </w:p>
        </w:tc>
        <w:tc>
          <w:tcPr>
            <w:tcW w:w="4592" w:type="dxa"/>
          </w:tcPr>
          <w:p w14:paraId="59247248" w14:textId="77777777" w:rsidR="00D95BAC" w:rsidRDefault="004F05FA">
            <w:pPr>
              <w:spacing w:line="360" w:lineRule="auto"/>
              <w:jc w:val="left"/>
              <w:rPr>
                <w:rFonts w:ascii="仿宋" w:hAnsi="仿宋"/>
                <w:sz w:val="21"/>
                <w:szCs w:val="21"/>
              </w:rPr>
            </w:pPr>
            <w:r>
              <w:rPr>
                <w:rFonts w:ascii="仿宋" w:hAnsi="仿宋" w:hint="eastAsia"/>
                <w:sz w:val="21"/>
                <w:szCs w:val="21"/>
              </w:rPr>
              <w:t>场景业务管理运营关联部门</w:t>
            </w:r>
          </w:p>
        </w:tc>
      </w:tr>
      <w:tr w:rsidR="00D95BAC" w14:paraId="0BBBBFD7" w14:textId="77777777">
        <w:trPr>
          <w:jc w:val="center"/>
        </w:trPr>
        <w:tc>
          <w:tcPr>
            <w:tcW w:w="1951" w:type="dxa"/>
          </w:tcPr>
          <w:p w14:paraId="6B6922C9" w14:textId="77777777" w:rsidR="00D95BAC" w:rsidRDefault="004F05FA">
            <w:pPr>
              <w:spacing w:line="360" w:lineRule="auto"/>
              <w:jc w:val="left"/>
              <w:rPr>
                <w:rFonts w:ascii="仿宋" w:hAnsi="仿宋"/>
                <w:sz w:val="21"/>
                <w:szCs w:val="21"/>
              </w:rPr>
            </w:pPr>
            <w:r>
              <w:rPr>
                <w:rFonts w:ascii="仿宋" w:hAnsi="仿宋" w:hint="eastAsia"/>
                <w:sz w:val="21"/>
                <w:szCs w:val="21"/>
              </w:rPr>
              <w:t>分支行</w:t>
            </w:r>
          </w:p>
        </w:tc>
        <w:tc>
          <w:tcPr>
            <w:tcW w:w="1985" w:type="dxa"/>
          </w:tcPr>
          <w:p w14:paraId="3B686B49" w14:textId="77777777" w:rsidR="00D95BAC" w:rsidRDefault="004F05FA">
            <w:pPr>
              <w:spacing w:line="360" w:lineRule="auto"/>
              <w:jc w:val="left"/>
              <w:rPr>
                <w:rFonts w:ascii="仿宋" w:hAnsi="仿宋"/>
                <w:sz w:val="21"/>
                <w:szCs w:val="21"/>
              </w:rPr>
            </w:pPr>
            <w:r>
              <w:rPr>
                <w:rFonts w:ascii="仿宋" w:hAnsi="仿宋" w:hint="eastAsia"/>
                <w:sz w:val="21"/>
                <w:szCs w:val="21"/>
              </w:rPr>
              <w:t>拓展管理平台</w:t>
            </w:r>
          </w:p>
        </w:tc>
        <w:tc>
          <w:tcPr>
            <w:tcW w:w="4592" w:type="dxa"/>
          </w:tcPr>
          <w:p w14:paraId="2FE8A982" w14:textId="77777777" w:rsidR="00D95BAC" w:rsidRDefault="004F05FA">
            <w:pPr>
              <w:spacing w:line="360" w:lineRule="auto"/>
              <w:jc w:val="left"/>
              <w:rPr>
                <w:rFonts w:ascii="仿宋" w:hAnsi="仿宋"/>
                <w:sz w:val="21"/>
                <w:szCs w:val="21"/>
              </w:rPr>
            </w:pPr>
            <w:r>
              <w:rPr>
                <w:rFonts w:ascii="仿宋" w:hAnsi="仿宋" w:hint="eastAsia"/>
                <w:sz w:val="21"/>
                <w:szCs w:val="21"/>
              </w:rPr>
              <w:t>一级分行、二级分行、支行网点及客户经理</w:t>
            </w:r>
          </w:p>
        </w:tc>
      </w:tr>
    </w:tbl>
    <w:p w14:paraId="3CBB45E4" w14:textId="77777777" w:rsidR="00D95BAC" w:rsidRDefault="00D95BAC">
      <w:pPr>
        <w:spacing w:line="360" w:lineRule="auto"/>
        <w:rPr>
          <w:rFonts w:ascii="仿宋" w:hAnsi="仿宋"/>
          <w:szCs w:val="28"/>
        </w:rPr>
      </w:pPr>
    </w:p>
    <w:p w14:paraId="77750ACD" w14:textId="77777777" w:rsidR="00D95BAC" w:rsidRDefault="004F05FA">
      <w:pPr>
        <w:numPr>
          <w:ilvl w:val="0"/>
          <w:numId w:val="27"/>
        </w:numPr>
        <w:rPr>
          <w:rFonts w:ascii="宋体" w:hAnsi="宋体" w:cs="宋体"/>
          <w:szCs w:val="28"/>
        </w:rPr>
      </w:pPr>
      <w:r>
        <w:rPr>
          <w:rFonts w:ascii="宋体" w:hAnsi="宋体" w:cs="宋体" w:hint="eastAsia"/>
          <w:szCs w:val="28"/>
        </w:rPr>
        <w:lastRenderedPageBreak/>
        <w:t>运营管理平台主要针对于总行层级，由总行场景业务管理运营部门进行场景业务机构层级下发、商户数据监测、交易数据统计分析等业务管理工作；</w:t>
      </w:r>
    </w:p>
    <w:p w14:paraId="602C458B" w14:textId="77777777" w:rsidR="00D95BAC" w:rsidRDefault="004F05FA">
      <w:pPr>
        <w:numPr>
          <w:ilvl w:val="0"/>
          <w:numId w:val="27"/>
        </w:numPr>
        <w:rPr>
          <w:rFonts w:ascii="宋体" w:hAnsi="宋体" w:cs="宋体"/>
        </w:rPr>
      </w:pPr>
      <w:r>
        <w:rPr>
          <w:rFonts w:ascii="宋体" w:hAnsi="宋体" w:cs="宋体" w:hint="eastAsia"/>
        </w:rPr>
        <w:t>拓展管理平台主要针对于一级分行、二级分行、支行网点以及客户经理，进行场景业务商户拓展营销开户、商户进展状态追踪、交易数据展示等拓展维护工作。</w:t>
      </w:r>
    </w:p>
    <w:p w14:paraId="1D74D511" w14:textId="77777777" w:rsidR="00D95BAC" w:rsidRDefault="00D95BAC">
      <w:pPr>
        <w:spacing w:line="360" w:lineRule="auto"/>
        <w:rPr>
          <w:rFonts w:ascii="仿宋" w:hAnsi="仿宋"/>
          <w:szCs w:val="28"/>
        </w:rPr>
      </w:pPr>
    </w:p>
    <w:p w14:paraId="261EB269"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场景业务管理平台支持不同的分支机构层级自定义场景、应用、权限等功能配置，并采用业内高效简洁的业务流程提高系统人性化操作易用性。</w:t>
      </w:r>
    </w:p>
    <w:p w14:paraId="02AF39B2" w14:textId="77777777" w:rsidR="00D95BAC" w:rsidRDefault="00D95BAC">
      <w:pPr>
        <w:spacing w:line="360" w:lineRule="auto"/>
        <w:rPr>
          <w:rFonts w:ascii="仿宋" w:hAnsi="仿宋"/>
          <w:szCs w:val="28"/>
        </w:rPr>
      </w:pPr>
    </w:p>
    <w:p w14:paraId="17450316" w14:textId="77777777" w:rsidR="00D95BAC" w:rsidRDefault="004F05FA">
      <w:pPr>
        <w:pStyle w:val="3"/>
        <w:spacing w:before="156"/>
      </w:pPr>
      <w:bookmarkStart w:id="266" w:name="_Toc3455"/>
      <w:bookmarkStart w:id="267" w:name="_Toc5104"/>
      <w:bookmarkStart w:id="268" w:name="_Toc26612138"/>
      <w:r>
        <w:rPr>
          <w:rFonts w:hint="eastAsia"/>
        </w:rPr>
        <w:t>平台价值与意义</w:t>
      </w:r>
      <w:bookmarkEnd w:id="266"/>
      <w:bookmarkEnd w:id="267"/>
      <w:bookmarkEnd w:id="268"/>
    </w:p>
    <w:p w14:paraId="4D9416EB" w14:textId="77777777" w:rsidR="00D95BAC" w:rsidRDefault="004F05FA">
      <w:pPr>
        <w:rPr>
          <w:rFonts w:asciiTheme="minorEastAsia" w:hAnsiTheme="minorEastAsia" w:cs="MS Mincho"/>
        </w:rPr>
      </w:pPr>
      <w:r>
        <w:rPr>
          <w:rFonts w:asciiTheme="minorEastAsia" w:hAnsiTheme="minorEastAsia" w:cs="MS Mincho"/>
          <w:noProof/>
        </w:rPr>
        <w:drawing>
          <wp:inline distT="0" distB="0" distL="0" distR="0" wp14:anchorId="174D3903" wp14:editId="0890F891">
            <wp:extent cx="5278120" cy="2277745"/>
            <wp:effectExtent l="0" t="0" r="1778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8"/>
                    <a:stretch>
                      <a:fillRect/>
                    </a:stretch>
                  </pic:blipFill>
                  <pic:spPr>
                    <a:xfrm>
                      <a:off x="0" y="0"/>
                      <a:ext cx="5278120" cy="2277745"/>
                    </a:xfrm>
                    <a:prstGeom prst="rect">
                      <a:avLst/>
                    </a:prstGeom>
                  </pic:spPr>
                </pic:pic>
              </a:graphicData>
            </a:graphic>
          </wp:inline>
        </w:drawing>
      </w:r>
    </w:p>
    <w:p w14:paraId="4540217E"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通过场景业务统一化管理，为银行带来高效的场景业务管理，解决分支机构急需快速拓展场景商户与场景应用复用的问题，从而提升开户效率、降低业务管理成本，智能化流程让商户进展得到更好的状态追踪，便于银行内部业绩考核，同时对场景商户的交易数据得到更进一步的归集与统计分析，通过数据展板可以更清晰的发现场景业务拓展状况。</w:t>
      </w:r>
    </w:p>
    <w:p w14:paraId="4851BCBC" w14:textId="77777777" w:rsidR="00D95BAC" w:rsidRDefault="004F05FA">
      <w:pPr>
        <w:pStyle w:val="3"/>
        <w:spacing w:before="156"/>
      </w:pPr>
      <w:bookmarkStart w:id="269" w:name="_Toc22478"/>
      <w:bookmarkStart w:id="270" w:name="_Toc26612139"/>
      <w:bookmarkStart w:id="271" w:name="_Toc2947"/>
      <w:r>
        <w:rPr>
          <w:rFonts w:hint="eastAsia"/>
        </w:rPr>
        <w:lastRenderedPageBreak/>
        <w:t>平台运作模式</w:t>
      </w:r>
      <w:bookmarkEnd w:id="269"/>
      <w:bookmarkEnd w:id="270"/>
      <w:bookmarkEnd w:id="271"/>
    </w:p>
    <w:p w14:paraId="02C24999" w14:textId="77777777" w:rsidR="00D95BAC" w:rsidRDefault="004F05FA">
      <w:pPr>
        <w:rPr>
          <w:rFonts w:asciiTheme="minorEastAsia" w:hAnsiTheme="minorEastAsia" w:cs="MS Mincho"/>
        </w:rPr>
      </w:pPr>
      <w:r>
        <w:rPr>
          <w:rFonts w:asciiTheme="minorEastAsia" w:hAnsiTheme="minorEastAsia" w:cs="MS Mincho"/>
          <w:noProof/>
        </w:rPr>
        <w:drawing>
          <wp:inline distT="0" distB="0" distL="0" distR="0" wp14:anchorId="3C9C894D" wp14:editId="5C4C1268">
            <wp:extent cx="5278120" cy="2525395"/>
            <wp:effectExtent l="0" t="0" r="1778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9"/>
                    <a:srcRect b="9301"/>
                    <a:stretch>
                      <a:fillRect/>
                    </a:stretch>
                  </pic:blipFill>
                  <pic:spPr>
                    <a:xfrm>
                      <a:off x="0" y="0"/>
                      <a:ext cx="5278120" cy="2525486"/>
                    </a:xfrm>
                    <a:prstGeom prst="rect">
                      <a:avLst/>
                    </a:prstGeom>
                    <a:ln>
                      <a:noFill/>
                    </a:ln>
                  </pic:spPr>
                </pic:pic>
              </a:graphicData>
            </a:graphic>
          </wp:inline>
        </w:drawing>
      </w:r>
    </w:p>
    <w:p w14:paraId="728E2921"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银行通过整合现有聚合支付服务，开放对应场景业务供分支机构进行场景商户营销拓展，同时支持对已接入场景业务的商户进行统一化管理，对商户交易数据进行自动归集与统计分析处理，并自动生成相关统计报表供银行监控场景业务的发展状况。</w:t>
      </w:r>
    </w:p>
    <w:p w14:paraId="52CCB9D2" w14:textId="77777777" w:rsidR="00D95BAC" w:rsidRDefault="004F05FA">
      <w:pPr>
        <w:pStyle w:val="3"/>
        <w:spacing w:before="156"/>
      </w:pPr>
      <w:bookmarkStart w:id="272" w:name="_Toc26710"/>
      <w:r>
        <w:rPr>
          <w:rFonts w:hint="eastAsia"/>
        </w:rPr>
        <w:t xml:space="preserve"> </w:t>
      </w:r>
      <w:bookmarkStart w:id="273" w:name="_Toc26612140"/>
      <w:bookmarkStart w:id="274" w:name="_Toc20182"/>
      <w:r>
        <w:rPr>
          <w:rFonts w:hint="eastAsia"/>
        </w:rPr>
        <w:t>业务流程设计</w:t>
      </w:r>
      <w:bookmarkEnd w:id="272"/>
      <w:bookmarkEnd w:id="273"/>
      <w:bookmarkEnd w:id="274"/>
    </w:p>
    <w:p w14:paraId="13018E2D" w14:textId="77777777" w:rsidR="00D95BAC" w:rsidRDefault="004F05FA">
      <w:pPr>
        <w:rPr>
          <w:rFonts w:asciiTheme="minorEastAsia" w:hAnsiTheme="minorEastAsia" w:cs="MS Mincho"/>
        </w:rPr>
      </w:pPr>
      <w:r>
        <w:rPr>
          <w:rFonts w:asciiTheme="minorEastAsia" w:hAnsiTheme="minorEastAsia" w:cs="MS Mincho"/>
          <w:noProof/>
        </w:rPr>
        <w:drawing>
          <wp:inline distT="0" distB="0" distL="0" distR="0" wp14:anchorId="6D6B0BE6" wp14:editId="3EB47AE1">
            <wp:extent cx="5278120" cy="2428240"/>
            <wp:effectExtent l="0" t="0" r="1778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0"/>
                    <a:stretch>
                      <a:fillRect/>
                    </a:stretch>
                  </pic:blipFill>
                  <pic:spPr>
                    <a:xfrm>
                      <a:off x="0" y="0"/>
                      <a:ext cx="5278120" cy="2428240"/>
                    </a:xfrm>
                    <a:prstGeom prst="rect">
                      <a:avLst/>
                    </a:prstGeom>
                  </pic:spPr>
                </pic:pic>
              </a:graphicData>
            </a:graphic>
          </wp:inline>
        </w:drawing>
      </w:r>
    </w:p>
    <w:p w14:paraId="3DB80281"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总行场景业务管理运营部门可通过分支机构层级进行场景业务下发，分支机构根据下发场景进行场景商户营销拓展工作，商务洽谈签署后进行开户录入工作，录入信息审核通过后，系统会通过接口推送开户信息至智慧校园系统进行学</w:t>
      </w:r>
      <w:r>
        <w:rPr>
          <w:rFonts w:ascii="仿宋" w:hAnsi="仿宋" w:hint="eastAsia"/>
          <w:szCs w:val="28"/>
        </w:rPr>
        <w:lastRenderedPageBreak/>
        <w:t>校账号创建与关联，学校即可开展正常校园缴费工作，提供相应的缴费小程序码供学生家长进行扫码缴费。</w:t>
      </w:r>
    </w:p>
    <w:p w14:paraId="5744E481"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业务管理平台会定时从智慧校园系统中拉取相关缴费交易数据，并自动进行商户关联归集工作与统计分析，届时相对应的分支机构即可查看本区域及下属区域内拓展的场景商户交易报表数据，总行可以进行全行的场景交易数据报表监测分析。</w:t>
      </w:r>
    </w:p>
    <w:p w14:paraId="08FF1A4F" w14:textId="77777777" w:rsidR="00D95BAC" w:rsidRDefault="004F05FA">
      <w:pPr>
        <w:pStyle w:val="3"/>
        <w:spacing w:before="156"/>
      </w:pPr>
      <w:bookmarkStart w:id="275" w:name="_Toc3087"/>
      <w:r>
        <w:rPr>
          <w:rFonts w:hint="eastAsia"/>
        </w:rPr>
        <w:t xml:space="preserve"> </w:t>
      </w:r>
      <w:bookmarkStart w:id="276" w:name="_Toc26612141"/>
      <w:bookmarkStart w:id="277" w:name="_Toc4007"/>
      <w:r>
        <w:rPr>
          <w:rFonts w:hint="eastAsia"/>
        </w:rPr>
        <w:t>平台功能模块</w:t>
      </w:r>
      <w:bookmarkEnd w:id="275"/>
      <w:bookmarkEnd w:id="276"/>
      <w:bookmarkEnd w:id="277"/>
    </w:p>
    <w:p w14:paraId="3DA0FC53" w14:textId="77777777" w:rsidR="00D95BAC" w:rsidRDefault="004F05FA">
      <w:pPr>
        <w:pStyle w:val="4"/>
        <w:spacing w:before="156"/>
      </w:pPr>
      <w:bookmarkStart w:id="278" w:name="_Toc21004"/>
      <w:bookmarkStart w:id="279" w:name="_Toc26612142"/>
      <w:r>
        <w:rPr>
          <w:rFonts w:hint="eastAsia"/>
        </w:rPr>
        <w:t>功能列表</w:t>
      </w:r>
      <w:bookmarkEnd w:id="278"/>
      <w:bookmarkEnd w:id="279"/>
    </w:p>
    <w:tbl>
      <w:tblPr>
        <w:tblW w:w="8528" w:type="dxa"/>
        <w:jc w:val="center"/>
        <w:tblLayout w:type="fixed"/>
        <w:tblLook w:val="04A0" w:firstRow="1" w:lastRow="0" w:firstColumn="1" w:lastColumn="0" w:noHBand="0" w:noVBand="1"/>
      </w:tblPr>
      <w:tblGrid>
        <w:gridCol w:w="1951"/>
        <w:gridCol w:w="1985"/>
        <w:gridCol w:w="4592"/>
      </w:tblGrid>
      <w:tr w:rsidR="00D95BAC" w14:paraId="1799F954" w14:textId="77777777">
        <w:trPr>
          <w:jc w:val="center"/>
        </w:trPr>
        <w:tc>
          <w:tcPr>
            <w:tcW w:w="1951" w:type="dxa"/>
            <w:shd w:val="clear" w:color="auto" w:fill="D9D9D9" w:themeFill="background1" w:themeFillShade="D9"/>
          </w:tcPr>
          <w:p w14:paraId="63FCDBC2" w14:textId="77777777" w:rsidR="00D95BAC" w:rsidRDefault="004F05FA">
            <w:pPr>
              <w:spacing w:line="360" w:lineRule="auto"/>
              <w:ind w:firstLineChars="200" w:firstLine="422"/>
              <w:jc w:val="center"/>
              <w:rPr>
                <w:rFonts w:ascii="仿宋" w:hAnsi="仿宋"/>
                <w:b/>
                <w:bCs/>
                <w:sz w:val="21"/>
                <w:szCs w:val="21"/>
              </w:rPr>
            </w:pPr>
            <w:r>
              <w:rPr>
                <w:rFonts w:ascii="仿宋" w:hAnsi="仿宋" w:hint="eastAsia"/>
                <w:b/>
                <w:bCs/>
                <w:sz w:val="21"/>
                <w:szCs w:val="21"/>
              </w:rPr>
              <w:t>前端平台</w:t>
            </w:r>
          </w:p>
        </w:tc>
        <w:tc>
          <w:tcPr>
            <w:tcW w:w="1985" w:type="dxa"/>
            <w:shd w:val="clear" w:color="auto" w:fill="D9D9D9" w:themeFill="background1" w:themeFillShade="D9"/>
          </w:tcPr>
          <w:p w14:paraId="768798FC" w14:textId="77777777" w:rsidR="00D95BAC" w:rsidRDefault="004F05FA">
            <w:pPr>
              <w:spacing w:line="360" w:lineRule="auto"/>
              <w:ind w:firstLineChars="200" w:firstLine="422"/>
              <w:jc w:val="center"/>
              <w:rPr>
                <w:rFonts w:ascii="仿宋" w:hAnsi="仿宋"/>
                <w:b/>
                <w:bCs/>
                <w:sz w:val="21"/>
                <w:szCs w:val="21"/>
              </w:rPr>
            </w:pPr>
            <w:r>
              <w:rPr>
                <w:rFonts w:ascii="仿宋" w:hAnsi="仿宋" w:hint="eastAsia"/>
                <w:b/>
                <w:bCs/>
                <w:sz w:val="21"/>
                <w:szCs w:val="21"/>
              </w:rPr>
              <w:t>一级功能</w:t>
            </w:r>
          </w:p>
        </w:tc>
        <w:tc>
          <w:tcPr>
            <w:tcW w:w="4592" w:type="dxa"/>
            <w:shd w:val="clear" w:color="auto" w:fill="D9D9D9" w:themeFill="background1" w:themeFillShade="D9"/>
          </w:tcPr>
          <w:p w14:paraId="4B04F0E2" w14:textId="77777777" w:rsidR="00D95BAC" w:rsidRDefault="004F05FA">
            <w:pPr>
              <w:spacing w:line="360" w:lineRule="auto"/>
              <w:ind w:firstLineChars="200" w:firstLine="422"/>
              <w:jc w:val="center"/>
              <w:rPr>
                <w:rFonts w:ascii="仿宋" w:hAnsi="仿宋"/>
                <w:b/>
                <w:bCs/>
                <w:sz w:val="21"/>
                <w:szCs w:val="21"/>
              </w:rPr>
            </w:pPr>
            <w:r>
              <w:rPr>
                <w:rFonts w:ascii="仿宋" w:hAnsi="仿宋" w:hint="eastAsia"/>
                <w:b/>
                <w:bCs/>
                <w:sz w:val="21"/>
                <w:szCs w:val="21"/>
              </w:rPr>
              <w:t>二级功能</w:t>
            </w:r>
          </w:p>
        </w:tc>
      </w:tr>
      <w:tr w:rsidR="00D95BAC" w14:paraId="61AFCF0F" w14:textId="77777777">
        <w:trPr>
          <w:jc w:val="center"/>
        </w:trPr>
        <w:tc>
          <w:tcPr>
            <w:tcW w:w="1951" w:type="dxa"/>
            <w:vMerge w:val="restart"/>
          </w:tcPr>
          <w:p w14:paraId="08FEBC39" w14:textId="77777777" w:rsidR="00D95BAC" w:rsidRDefault="004F05FA">
            <w:pPr>
              <w:spacing w:line="360" w:lineRule="auto"/>
              <w:jc w:val="left"/>
              <w:rPr>
                <w:rFonts w:ascii="仿宋" w:hAnsi="仿宋"/>
                <w:sz w:val="21"/>
                <w:szCs w:val="21"/>
              </w:rPr>
            </w:pPr>
            <w:r>
              <w:rPr>
                <w:rFonts w:ascii="仿宋" w:hAnsi="仿宋" w:hint="eastAsia"/>
                <w:sz w:val="21"/>
                <w:szCs w:val="21"/>
              </w:rPr>
              <w:t>运营管理平台</w:t>
            </w:r>
          </w:p>
        </w:tc>
        <w:tc>
          <w:tcPr>
            <w:tcW w:w="1985" w:type="dxa"/>
          </w:tcPr>
          <w:p w14:paraId="2F878CBB" w14:textId="77777777" w:rsidR="00D95BAC" w:rsidRDefault="004F05FA">
            <w:pPr>
              <w:spacing w:line="360" w:lineRule="auto"/>
              <w:jc w:val="left"/>
              <w:rPr>
                <w:rFonts w:ascii="仿宋" w:hAnsi="仿宋"/>
                <w:sz w:val="21"/>
                <w:szCs w:val="21"/>
              </w:rPr>
            </w:pPr>
            <w:r>
              <w:rPr>
                <w:rFonts w:ascii="仿宋" w:hAnsi="仿宋" w:hint="eastAsia"/>
                <w:sz w:val="21"/>
                <w:szCs w:val="21"/>
              </w:rPr>
              <w:t>分支机构</w:t>
            </w:r>
          </w:p>
        </w:tc>
        <w:tc>
          <w:tcPr>
            <w:tcW w:w="4592" w:type="dxa"/>
          </w:tcPr>
          <w:p w14:paraId="7E2EBA58" w14:textId="77777777" w:rsidR="00D95BAC" w:rsidRDefault="004F05FA">
            <w:pPr>
              <w:spacing w:line="360" w:lineRule="auto"/>
              <w:jc w:val="left"/>
              <w:rPr>
                <w:rFonts w:ascii="仿宋" w:hAnsi="仿宋"/>
                <w:sz w:val="21"/>
                <w:szCs w:val="21"/>
              </w:rPr>
            </w:pPr>
            <w:r>
              <w:rPr>
                <w:rFonts w:ascii="仿宋" w:hAnsi="仿宋" w:hint="eastAsia"/>
                <w:sz w:val="21"/>
                <w:szCs w:val="21"/>
              </w:rPr>
              <w:t>分支机构管理（含一级分行管理）</w:t>
            </w:r>
          </w:p>
        </w:tc>
      </w:tr>
      <w:tr w:rsidR="00D95BAC" w14:paraId="0ACE8C4B" w14:textId="77777777">
        <w:trPr>
          <w:jc w:val="center"/>
        </w:trPr>
        <w:tc>
          <w:tcPr>
            <w:tcW w:w="1951" w:type="dxa"/>
            <w:vMerge/>
          </w:tcPr>
          <w:p w14:paraId="30A74D7D" w14:textId="77777777" w:rsidR="00D95BAC" w:rsidRDefault="00D95BAC">
            <w:pPr>
              <w:spacing w:line="360" w:lineRule="auto"/>
              <w:ind w:firstLineChars="200" w:firstLine="420"/>
              <w:jc w:val="left"/>
              <w:rPr>
                <w:rFonts w:ascii="仿宋" w:hAnsi="仿宋"/>
                <w:sz w:val="21"/>
                <w:szCs w:val="21"/>
              </w:rPr>
            </w:pPr>
          </w:p>
        </w:tc>
        <w:tc>
          <w:tcPr>
            <w:tcW w:w="1985" w:type="dxa"/>
          </w:tcPr>
          <w:p w14:paraId="1D54827D" w14:textId="77777777" w:rsidR="00D95BAC" w:rsidRDefault="004F05FA">
            <w:pPr>
              <w:spacing w:line="360" w:lineRule="auto"/>
              <w:jc w:val="left"/>
              <w:rPr>
                <w:rFonts w:ascii="仿宋" w:hAnsi="仿宋"/>
                <w:sz w:val="21"/>
                <w:szCs w:val="21"/>
              </w:rPr>
            </w:pPr>
            <w:r>
              <w:rPr>
                <w:rFonts w:ascii="仿宋" w:hAnsi="仿宋" w:hint="eastAsia"/>
                <w:sz w:val="21"/>
                <w:szCs w:val="21"/>
              </w:rPr>
              <w:t>商户中心</w:t>
            </w:r>
          </w:p>
        </w:tc>
        <w:tc>
          <w:tcPr>
            <w:tcW w:w="4592" w:type="dxa"/>
          </w:tcPr>
          <w:p w14:paraId="4E1EB33A" w14:textId="77777777" w:rsidR="00D95BAC" w:rsidRDefault="004F05FA">
            <w:pPr>
              <w:spacing w:line="360" w:lineRule="auto"/>
              <w:jc w:val="left"/>
              <w:rPr>
                <w:rFonts w:ascii="仿宋" w:hAnsi="仿宋"/>
                <w:sz w:val="21"/>
                <w:szCs w:val="21"/>
              </w:rPr>
            </w:pPr>
            <w:r>
              <w:rPr>
                <w:rFonts w:ascii="仿宋" w:hAnsi="仿宋" w:hint="eastAsia"/>
                <w:sz w:val="21"/>
                <w:szCs w:val="21"/>
              </w:rPr>
              <w:t>商户开户、场景选择、应用选择、拓展信息配置、商户进展追踪、一键发布</w:t>
            </w:r>
          </w:p>
        </w:tc>
      </w:tr>
      <w:tr w:rsidR="00D95BAC" w14:paraId="282F1453" w14:textId="77777777">
        <w:trPr>
          <w:jc w:val="center"/>
        </w:trPr>
        <w:tc>
          <w:tcPr>
            <w:tcW w:w="1951" w:type="dxa"/>
            <w:vMerge/>
          </w:tcPr>
          <w:p w14:paraId="30E8D304" w14:textId="77777777" w:rsidR="00D95BAC" w:rsidRDefault="00D95BAC">
            <w:pPr>
              <w:spacing w:line="360" w:lineRule="auto"/>
              <w:ind w:firstLineChars="200" w:firstLine="420"/>
              <w:jc w:val="left"/>
              <w:rPr>
                <w:rFonts w:ascii="仿宋" w:hAnsi="仿宋"/>
                <w:sz w:val="21"/>
                <w:szCs w:val="21"/>
              </w:rPr>
            </w:pPr>
          </w:p>
        </w:tc>
        <w:tc>
          <w:tcPr>
            <w:tcW w:w="1985" w:type="dxa"/>
          </w:tcPr>
          <w:p w14:paraId="6EF41C03" w14:textId="77777777" w:rsidR="00D95BAC" w:rsidRDefault="004F05FA">
            <w:pPr>
              <w:spacing w:line="360" w:lineRule="auto"/>
              <w:jc w:val="left"/>
              <w:rPr>
                <w:rFonts w:ascii="仿宋" w:hAnsi="仿宋"/>
                <w:sz w:val="21"/>
                <w:szCs w:val="21"/>
              </w:rPr>
            </w:pPr>
            <w:r>
              <w:rPr>
                <w:rFonts w:ascii="仿宋" w:hAnsi="仿宋" w:hint="eastAsia"/>
                <w:sz w:val="21"/>
                <w:szCs w:val="21"/>
              </w:rPr>
              <w:t>交易中心</w:t>
            </w:r>
          </w:p>
        </w:tc>
        <w:tc>
          <w:tcPr>
            <w:tcW w:w="4592" w:type="dxa"/>
          </w:tcPr>
          <w:p w14:paraId="25E39DF2" w14:textId="77777777" w:rsidR="00D95BAC" w:rsidRDefault="004F05FA">
            <w:pPr>
              <w:spacing w:line="360" w:lineRule="auto"/>
              <w:jc w:val="left"/>
              <w:rPr>
                <w:rFonts w:ascii="仿宋" w:hAnsi="仿宋"/>
                <w:sz w:val="21"/>
                <w:szCs w:val="21"/>
              </w:rPr>
            </w:pPr>
            <w:r>
              <w:rPr>
                <w:rFonts w:ascii="仿宋" w:hAnsi="仿宋" w:hint="eastAsia"/>
                <w:sz w:val="21"/>
                <w:szCs w:val="21"/>
              </w:rPr>
              <w:t>交易订单管理、交易统计分析</w:t>
            </w:r>
          </w:p>
        </w:tc>
      </w:tr>
      <w:tr w:rsidR="00D95BAC" w14:paraId="597BA47D" w14:textId="77777777">
        <w:trPr>
          <w:jc w:val="center"/>
        </w:trPr>
        <w:tc>
          <w:tcPr>
            <w:tcW w:w="1951" w:type="dxa"/>
            <w:vMerge/>
          </w:tcPr>
          <w:p w14:paraId="312B6B9A" w14:textId="77777777" w:rsidR="00D95BAC" w:rsidRDefault="00D95BAC">
            <w:pPr>
              <w:spacing w:line="360" w:lineRule="auto"/>
              <w:ind w:firstLineChars="200" w:firstLine="420"/>
              <w:jc w:val="left"/>
              <w:rPr>
                <w:rFonts w:ascii="仿宋" w:hAnsi="仿宋"/>
                <w:sz w:val="21"/>
                <w:szCs w:val="21"/>
              </w:rPr>
            </w:pPr>
          </w:p>
        </w:tc>
        <w:tc>
          <w:tcPr>
            <w:tcW w:w="1985" w:type="dxa"/>
          </w:tcPr>
          <w:p w14:paraId="69CBB64E" w14:textId="77777777" w:rsidR="00D95BAC" w:rsidRDefault="004F05FA">
            <w:pPr>
              <w:spacing w:line="360" w:lineRule="auto"/>
              <w:jc w:val="left"/>
              <w:rPr>
                <w:rFonts w:ascii="仿宋" w:hAnsi="仿宋"/>
                <w:sz w:val="21"/>
                <w:szCs w:val="21"/>
              </w:rPr>
            </w:pPr>
            <w:r>
              <w:rPr>
                <w:rFonts w:ascii="仿宋" w:hAnsi="仿宋" w:hint="eastAsia"/>
                <w:sz w:val="21"/>
                <w:szCs w:val="21"/>
              </w:rPr>
              <w:t>数据中心</w:t>
            </w:r>
          </w:p>
        </w:tc>
        <w:tc>
          <w:tcPr>
            <w:tcW w:w="4592" w:type="dxa"/>
          </w:tcPr>
          <w:p w14:paraId="471DB37D" w14:textId="77777777" w:rsidR="00D95BAC" w:rsidRDefault="004F05FA">
            <w:pPr>
              <w:spacing w:line="360" w:lineRule="auto"/>
              <w:jc w:val="left"/>
              <w:rPr>
                <w:rFonts w:ascii="仿宋" w:hAnsi="仿宋"/>
                <w:sz w:val="21"/>
                <w:szCs w:val="21"/>
              </w:rPr>
            </w:pPr>
            <w:r>
              <w:rPr>
                <w:rFonts w:ascii="仿宋" w:hAnsi="仿宋" w:hint="eastAsia"/>
                <w:sz w:val="21"/>
                <w:szCs w:val="21"/>
              </w:rPr>
              <w:t>运营数据报表、运营数据展板</w:t>
            </w:r>
          </w:p>
        </w:tc>
      </w:tr>
      <w:tr w:rsidR="00D95BAC" w14:paraId="6B3C0968" w14:textId="77777777">
        <w:trPr>
          <w:jc w:val="center"/>
        </w:trPr>
        <w:tc>
          <w:tcPr>
            <w:tcW w:w="1951" w:type="dxa"/>
            <w:vMerge/>
          </w:tcPr>
          <w:p w14:paraId="776246B1" w14:textId="77777777" w:rsidR="00D95BAC" w:rsidRDefault="00D95BAC">
            <w:pPr>
              <w:spacing w:line="360" w:lineRule="auto"/>
              <w:ind w:firstLineChars="200" w:firstLine="420"/>
              <w:jc w:val="left"/>
              <w:rPr>
                <w:rFonts w:ascii="仿宋" w:hAnsi="仿宋"/>
                <w:sz w:val="21"/>
                <w:szCs w:val="21"/>
              </w:rPr>
            </w:pPr>
          </w:p>
        </w:tc>
        <w:tc>
          <w:tcPr>
            <w:tcW w:w="1985" w:type="dxa"/>
          </w:tcPr>
          <w:p w14:paraId="103EFB1A" w14:textId="77777777" w:rsidR="00D95BAC" w:rsidRDefault="004F05FA">
            <w:pPr>
              <w:spacing w:line="360" w:lineRule="auto"/>
              <w:jc w:val="left"/>
              <w:rPr>
                <w:rFonts w:ascii="仿宋" w:hAnsi="仿宋"/>
                <w:sz w:val="21"/>
                <w:szCs w:val="21"/>
              </w:rPr>
            </w:pPr>
            <w:r>
              <w:rPr>
                <w:rFonts w:ascii="仿宋" w:hAnsi="仿宋" w:hint="eastAsia"/>
                <w:sz w:val="21"/>
                <w:szCs w:val="21"/>
              </w:rPr>
              <w:t>系统中心</w:t>
            </w:r>
          </w:p>
        </w:tc>
        <w:tc>
          <w:tcPr>
            <w:tcW w:w="4592" w:type="dxa"/>
          </w:tcPr>
          <w:p w14:paraId="5B33BF3A" w14:textId="77777777" w:rsidR="00D95BAC" w:rsidRDefault="004F05FA">
            <w:pPr>
              <w:spacing w:line="360" w:lineRule="auto"/>
              <w:jc w:val="left"/>
              <w:rPr>
                <w:rFonts w:ascii="仿宋" w:hAnsi="仿宋"/>
                <w:sz w:val="21"/>
                <w:szCs w:val="21"/>
              </w:rPr>
            </w:pPr>
            <w:r>
              <w:rPr>
                <w:rFonts w:ascii="仿宋" w:hAnsi="仿宋" w:hint="eastAsia"/>
                <w:sz w:val="21"/>
                <w:szCs w:val="21"/>
              </w:rPr>
              <w:t>基础信息管理、岗位权限管理、部门员工管理、消息任务通知、系统操作日志</w:t>
            </w:r>
          </w:p>
        </w:tc>
      </w:tr>
      <w:tr w:rsidR="00D95BAC" w14:paraId="4178532E" w14:textId="77777777">
        <w:trPr>
          <w:jc w:val="center"/>
        </w:trPr>
        <w:tc>
          <w:tcPr>
            <w:tcW w:w="1951" w:type="dxa"/>
            <w:vMerge w:val="restart"/>
          </w:tcPr>
          <w:p w14:paraId="7941C5DA" w14:textId="77777777" w:rsidR="00D95BAC" w:rsidRDefault="004F05FA">
            <w:pPr>
              <w:spacing w:line="360" w:lineRule="auto"/>
              <w:jc w:val="left"/>
              <w:rPr>
                <w:rFonts w:ascii="仿宋" w:hAnsi="仿宋"/>
                <w:sz w:val="21"/>
                <w:szCs w:val="21"/>
              </w:rPr>
            </w:pPr>
            <w:r>
              <w:rPr>
                <w:rFonts w:ascii="仿宋" w:hAnsi="仿宋" w:hint="eastAsia"/>
                <w:sz w:val="21"/>
                <w:szCs w:val="21"/>
              </w:rPr>
              <w:t>拓展管理平台</w:t>
            </w:r>
          </w:p>
        </w:tc>
        <w:tc>
          <w:tcPr>
            <w:tcW w:w="1985" w:type="dxa"/>
          </w:tcPr>
          <w:p w14:paraId="6B502BC3" w14:textId="77777777" w:rsidR="00D95BAC" w:rsidRDefault="004F05FA">
            <w:pPr>
              <w:spacing w:line="360" w:lineRule="auto"/>
              <w:jc w:val="left"/>
              <w:rPr>
                <w:rFonts w:ascii="仿宋" w:hAnsi="仿宋"/>
                <w:sz w:val="21"/>
                <w:szCs w:val="21"/>
              </w:rPr>
            </w:pPr>
            <w:r>
              <w:rPr>
                <w:rFonts w:ascii="仿宋" w:hAnsi="仿宋" w:hint="eastAsia"/>
                <w:sz w:val="21"/>
                <w:szCs w:val="21"/>
              </w:rPr>
              <w:t>分支机构</w:t>
            </w:r>
          </w:p>
        </w:tc>
        <w:tc>
          <w:tcPr>
            <w:tcW w:w="4592" w:type="dxa"/>
          </w:tcPr>
          <w:p w14:paraId="7DABC382" w14:textId="77777777" w:rsidR="00D95BAC" w:rsidRDefault="004F05FA">
            <w:pPr>
              <w:spacing w:line="360" w:lineRule="auto"/>
              <w:jc w:val="left"/>
              <w:rPr>
                <w:rFonts w:ascii="仿宋" w:hAnsi="仿宋"/>
                <w:sz w:val="21"/>
                <w:szCs w:val="21"/>
              </w:rPr>
            </w:pPr>
            <w:r>
              <w:rPr>
                <w:rFonts w:ascii="仿宋" w:hAnsi="仿宋" w:hint="eastAsia"/>
                <w:sz w:val="21"/>
                <w:szCs w:val="21"/>
              </w:rPr>
              <w:t>分支机构管理（仅二级分行、支行网点管理）</w:t>
            </w:r>
          </w:p>
        </w:tc>
      </w:tr>
      <w:tr w:rsidR="00D95BAC" w14:paraId="170E9666" w14:textId="77777777">
        <w:trPr>
          <w:jc w:val="center"/>
        </w:trPr>
        <w:tc>
          <w:tcPr>
            <w:tcW w:w="1951" w:type="dxa"/>
            <w:vMerge/>
          </w:tcPr>
          <w:p w14:paraId="401BD66A" w14:textId="77777777" w:rsidR="00D95BAC" w:rsidRDefault="00D95BAC">
            <w:pPr>
              <w:spacing w:line="360" w:lineRule="auto"/>
              <w:jc w:val="left"/>
              <w:rPr>
                <w:rFonts w:ascii="仿宋" w:hAnsi="仿宋"/>
                <w:sz w:val="21"/>
                <w:szCs w:val="21"/>
              </w:rPr>
            </w:pPr>
          </w:p>
        </w:tc>
        <w:tc>
          <w:tcPr>
            <w:tcW w:w="1985" w:type="dxa"/>
          </w:tcPr>
          <w:p w14:paraId="06FD7E06" w14:textId="77777777" w:rsidR="00D95BAC" w:rsidRDefault="004F05FA">
            <w:pPr>
              <w:spacing w:line="360" w:lineRule="auto"/>
              <w:jc w:val="left"/>
              <w:rPr>
                <w:rFonts w:ascii="仿宋" w:hAnsi="仿宋"/>
                <w:sz w:val="21"/>
                <w:szCs w:val="21"/>
              </w:rPr>
            </w:pPr>
            <w:r>
              <w:rPr>
                <w:rFonts w:ascii="仿宋" w:hAnsi="仿宋" w:hint="eastAsia"/>
                <w:sz w:val="21"/>
                <w:szCs w:val="21"/>
              </w:rPr>
              <w:t>商户中心</w:t>
            </w:r>
          </w:p>
        </w:tc>
        <w:tc>
          <w:tcPr>
            <w:tcW w:w="4592" w:type="dxa"/>
          </w:tcPr>
          <w:p w14:paraId="45D853AB" w14:textId="77777777" w:rsidR="00D95BAC" w:rsidRDefault="004F05FA">
            <w:pPr>
              <w:spacing w:line="360" w:lineRule="auto"/>
              <w:jc w:val="left"/>
              <w:rPr>
                <w:rFonts w:ascii="仿宋" w:hAnsi="仿宋"/>
                <w:sz w:val="21"/>
                <w:szCs w:val="21"/>
              </w:rPr>
            </w:pPr>
            <w:r>
              <w:rPr>
                <w:rFonts w:ascii="仿宋" w:hAnsi="仿宋" w:hint="eastAsia"/>
                <w:sz w:val="21"/>
                <w:szCs w:val="21"/>
              </w:rPr>
              <w:t>商户开户、场景选择、应用选择、拓展信息配置、商户进展追踪、一键发布</w:t>
            </w:r>
          </w:p>
        </w:tc>
      </w:tr>
      <w:tr w:rsidR="00D95BAC" w14:paraId="59321281" w14:textId="77777777">
        <w:trPr>
          <w:jc w:val="center"/>
        </w:trPr>
        <w:tc>
          <w:tcPr>
            <w:tcW w:w="1951" w:type="dxa"/>
            <w:vMerge/>
          </w:tcPr>
          <w:p w14:paraId="25AC8147" w14:textId="77777777" w:rsidR="00D95BAC" w:rsidRDefault="00D95BAC">
            <w:pPr>
              <w:spacing w:line="360" w:lineRule="auto"/>
              <w:jc w:val="left"/>
              <w:rPr>
                <w:rFonts w:ascii="仿宋" w:hAnsi="仿宋"/>
                <w:sz w:val="21"/>
                <w:szCs w:val="21"/>
              </w:rPr>
            </w:pPr>
          </w:p>
        </w:tc>
        <w:tc>
          <w:tcPr>
            <w:tcW w:w="1985" w:type="dxa"/>
          </w:tcPr>
          <w:p w14:paraId="65E83970" w14:textId="77777777" w:rsidR="00D95BAC" w:rsidRDefault="004F05FA">
            <w:pPr>
              <w:spacing w:line="360" w:lineRule="auto"/>
              <w:jc w:val="left"/>
              <w:rPr>
                <w:rFonts w:ascii="仿宋" w:hAnsi="仿宋"/>
                <w:sz w:val="21"/>
                <w:szCs w:val="21"/>
              </w:rPr>
            </w:pPr>
            <w:r>
              <w:rPr>
                <w:rFonts w:ascii="仿宋" w:hAnsi="仿宋" w:hint="eastAsia"/>
                <w:sz w:val="21"/>
                <w:szCs w:val="21"/>
              </w:rPr>
              <w:t>交易中心</w:t>
            </w:r>
          </w:p>
        </w:tc>
        <w:tc>
          <w:tcPr>
            <w:tcW w:w="4592" w:type="dxa"/>
          </w:tcPr>
          <w:p w14:paraId="18F063D1" w14:textId="77777777" w:rsidR="00D95BAC" w:rsidRDefault="004F05FA">
            <w:pPr>
              <w:spacing w:line="360" w:lineRule="auto"/>
              <w:jc w:val="left"/>
              <w:rPr>
                <w:rFonts w:ascii="仿宋" w:hAnsi="仿宋"/>
                <w:sz w:val="21"/>
                <w:szCs w:val="21"/>
              </w:rPr>
            </w:pPr>
            <w:r>
              <w:rPr>
                <w:rFonts w:ascii="仿宋" w:hAnsi="仿宋" w:hint="eastAsia"/>
                <w:sz w:val="21"/>
                <w:szCs w:val="21"/>
              </w:rPr>
              <w:t>交易订单管理、交易统计分析</w:t>
            </w:r>
          </w:p>
        </w:tc>
      </w:tr>
      <w:tr w:rsidR="00D95BAC" w14:paraId="1A68FDA5" w14:textId="77777777">
        <w:trPr>
          <w:jc w:val="center"/>
        </w:trPr>
        <w:tc>
          <w:tcPr>
            <w:tcW w:w="1951" w:type="dxa"/>
            <w:vMerge/>
          </w:tcPr>
          <w:p w14:paraId="70FCC6F0" w14:textId="77777777" w:rsidR="00D95BAC" w:rsidRDefault="00D95BAC">
            <w:pPr>
              <w:spacing w:line="360" w:lineRule="auto"/>
              <w:jc w:val="left"/>
              <w:rPr>
                <w:rFonts w:ascii="仿宋" w:hAnsi="仿宋"/>
                <w:sz w:val="21"/>
                <w:szCs w:val="21"/>
              </w:rPr>
            </w:pPr>
          </w:p>
        </w:tc>
        <w:tc>
          <w:tcPr>
            <w:tcW w:w="1985" w:type="dxa"/>
          </w:tcPr>
          <w:p w14:paraId="2C68CA7E" w14:textId="77777777" w:rsidR="00D95BAC" w:rsidRDefault="004F05FA">
            <w:pPr>
              <w:spacing w:line="360" w:lineRule="auto"/>
              <w:jc w:val="left"/>
              <w:rPr>
                <w:rFonts w:ascii="仿宋" w:hAnsi="仿宋"/>
                <w:sz w:val="21"/>
                <w:szCs w:val="21"/>
              </w:rPr>
            </w:pPr>
            <w:r>
              <w:rPr>
                <w:rFonts w:ascii="仿宋" w:hAnsi="仿宋" w:hint="eastAsia"/>
                <w:sz w:val="21"/>
                <w:szCs w:val="21"/>
              </w:rPr>
              <w:t>数据中心</w:t>
            </w:r>
          </w:p>
        </w:tc>
        <w:tc>
          <w:tcPr>
            <w:tcW w:w="4592" w:type="dxa"/>
          </w:tcPr>
          <w:p w14:paraId="4B2D0D6D" w14:textId="77777777" w:rsidR="00D95BAC" w:rsidRDefault="004F05FA">
            <w:pPr>
              <w:spacing w:line="360" w:lineRule="auto"/>
              <w:jc w:val="left"/>
              <w:rPr>
                <w:rFonts w:ascii="仿宋" w:hAnsi="仿宋"/>
                <w:sz w:val="21"/>
                <w:szCs w:val="21"/>
              </w:rPr>
            </w:pPr>
            <w:r>
              <w:rPr>
                <w:rFonts w:ascii="仿宋" w:hAnsi="仿宋" w:hint="eastAsia"/>
                <w:sz w:val="21"/>
                <w:szCs w:val="21"/>
              </w:rPr>
              <w:t>运营数据报表</w:t>
            </w:r>
          </w:p>
        </w:tc>
      </w:tr>
      <w:tr w:rsidR="00D95BAC" w14:paraId="7F4D378F" w14:textId="77777777">
        <w:trPr>
          <w:jc w:val="center"/>
        </w:trPr>
        <w:tc>
          <w:tcPr>
            <w:tcW w:w="1951" w:type="dxa"/>
            <w:vMerge/>
          </w:tcPr>
          <w:p w14:paraId="48D75DC3" w14:textId="77777777" w:rsidR="00D95BAC" w:rsidRDefault="00D95BAC">
            <w:pPr>
              <w:spacing w:line="360" w:lineRule="auto"/>
              <w:jc w:val="left"/>
              <w:rPr>
                <w:rFonts w:ascii="仿宋" w:hAnsi="仿宋"/>
                <w:sz w:val="21"/>
                <w:szCs w:val="21"/>
              </w:rPr>
            </w:pPr>
          </w:p>
        </w:tc>
        <w:tc>
          <w:tcPr>
            <w:tcW w:w="1985" w:type="dxa"/>
          </w:tcPr>
          <w:p w14:paraId="0934CBDF" w14:textId="77777777" w:rsidR="00D95BAC" w:rsidRDefault="004F05FA">
            <w:pPr>
              <w:spacing w:line="360" w:lineRule="auto"/>
              <w:jc w:val="left"/>
              <w:rPr>
                <w:rFonts w:ascii="仿宋" w:hAnsi="仿宋"/>
                <w:sz w:val="21"/>
                <w:szCs w:val="21"/>
              </w:rPr>
            </w:pPr>
            <w:r>
              <w:rPr>
                <w:rFonts w:ascii="仿宋" w:hAnsi="仿宋" w:hint="eastAsia"/>
                <w:sz w:val="21"/>
                <w:szCs w:val="21"/>
              </w:rPr>
              <w:t>系统中心</w:t>
            </w:r>
          </w:p>
        </w:tc>
        <w:tc>
          <w:tcPr>
            <w:tcW w:w="4592" w:type="dxa"/>
          </w:tcPr>
          <w:p w14:paraId="497DEF2C" w14:textId="77777777" w:rsidR="00D95BAC" w:rsidRDefault="004F05FA">
            <w:pPr>
              <w:spacing w:line="360" w:lineRule="auto"/>
              <w:jc w:val="left"/>
              <w:rPr>
                <w:rFonts w:ascii="仿宋" w:hAnsi="仿宋"/>
                <w:sz w:val="21"/>
                <w:szCs w:val="21"/>
              </w:rPr>
            </w:pPr>
            <w:r>
              <w:rPr>
                <w:rFonts w:ascii="仿宋" w:hAnsi="仿宋" w:hint="eastAsia"/>
                <w:sz w:val="21"/>
                <w:szCs w:val="21"/>
              </w:rPr>
              <w:t>基础信息管理、岗位权限管理、部门员工管理、消息任务通知</w:t>
            </w:r>
          </w:p>
        </w:tc>
      </w:tr>
    </w:tbl>
    <w:p w14:paraId="50595B37" w14:textId="77777777" w:rsidR="00D95BAC" w:rsidRDefault="004F05FA">
      <w:pPr>
        <w:pStyle w:val="4"/>
        <w:spacing w:before="156"/>
      </w:pPr>
      <w:bookmarkStart w:id="280" w:name="_Toc19648"/>
      <w:bookmarkStart w:id="281" w:name="_Toc26612143"/>
      <w:bookmarkStart w:id="282" w:name="_Toc11612"/>
      <w:r>
        <w:rPr>
          <w:rFonts w:hint="eastAsia"/>
        </w:rPr>
        <w:lastRenderedPageBreak/>
        <w:t>岗位权限管理</w:t>
      </w:r>
      <w:bookmarkEnd w:id="280"/>
      <w:bookmarkEnd w:id="281"/>
      <w:bookmarkEnd w:id="282"/>
    </w:p>
    <w:p w14:paraId="0F0D26F9" w14:textId="77777777" w:rsidR="00D95BAC" w:rsidRDefault="004F05FA">
      <w:pPr>
        <w:widowControl/>
        <w:spacing w:line="360" w:lineRule="auto"/>
        <w:jc w:val="center"/>
        <w:rPr>
          <w:rFonts w:asciiTheme="minorEastAsia" w:hAnsiTheme="minorEastAsia"/>
          <w:bCs/>
          <w:kern w:val="44"/>
          <w:szCs w:val="21"/>
        </w:rPr>
      </w:pPr>
      <w:r>
        <w:rPr>
          <w:rFonts w:asciiTheme="minorEastAsia" w:hAnsiTheme="minorEastAsia"/>
          <w:bCs/>
          <w:noProof/>
          <w:kern w:val="44"/>
          <w:szCs w:val="21"/>
        </w:rPr>
        <w:drawing>
          <wp:inline distT="0" distB="0" distL="0" distR="0" wp14:anchorId="2CDADB30" wp14:editId="631784EC">
            <wp:extent cx="4611370" cy="3601085"/>
            <wp:effectExtent l="0" t="0" r="17780" b="1841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71"/>
                    <a:stretch>
                      <a:fillRect/>
                    </a:stretch>
                  </pic:blipFill>
                  <pic:spPr>
                    <a:xfrm>
                      <a:off x="0" y="0"/>
                      <a:ext cx="4617370" cy="3605793"/>
                    </a:xfrm>
                    <a:prstGeom prst="rect">
                      <a:avLst/>
                    </a:prstGeom>
                  </pic:spPr>
                </pic:pic>
              </a:graphicData>
            </a:graphic>
          </wp:inline>
        </w:drawing>
      </w:r>
    </w:p>
    <w:p w14:paraId="069CD7B5" w14:textId="77777777" w:rsidR="00D95BAC" w:rsidRDefault="004F05FA">
      <w:pPr>
        <w:widowControl/>
        <w:spacing w:line="360" w:lineRule="auto"/>
        <w:jc w:val="center"/>
        <w:rPr>
          <w:rFonts w:asciiTheme="minorEastAsia" w:hAnsiTheme="minorEastAsia"/>
          <w:bCs/>
          <w:kern w:val="44"/>
          <w:szCs w:val="21"/>
        </w:rPr>
      </w:pPr>
      <w:r>
        <w:rPr>
          <w:rFonts w:ascii="仿宋" w:hAnsi="仿宋" w:hint="eastAsia"/>
          <w:szCs w:val="28"/>
        </w:rPr>
        <w:t>（图</w:t>
      </w:r>
      <w:r>
        <w:rPr>
          <w:rFonts w:ascii="仿宋" w:hAnsi="仿宋" w:hint="eastAsia"/>
          <w:szCs w:val="28"/>
        </w:rPr>
        <w:t>1</w:t>
      </w:r>
      <w:r>
        <w:rPr>
          <w:rFonts w:ascii="仿宋" w:hAnsi="仿宋" w:hint="eastAsia"/>
          <w:szCs w:val="28"/>
        </w:rPr>
        <w:t>）</w:t>
      </w:r>
      <w:r>
        <w:rPr>
          <w:rFonts w:asciiTheme="minorEastAsia" w:hAnsiTheme="minorEastAsia"/>
          <w:bCs/>
          <w:noProof/>
          <w:kern w:val="44"/>
          <w:szCs w:val="21"/>
        </w:rPr>
        <w:drawing>
          <wp:inline distT="0" distB="0" distL="0" distR="0" wp14:anchorId="18532C53" wp14:editId="49D836C8">
            <wp:extent cx="5278120" cy="1765935"/>
            <wp:effectExtent l="0" t="0" r="17780" b="5715"/>
            <wp:docPr id="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1"/>
                    <pic:cNvPicPr>
                      <a:picLocks noChangeAspect="1"/>
                    </pic:cNvPicPr>
                  </pic:nvPicPr>
                  <pic:blipFill>
                    <a:blip r:embed="rId72"/>
                    <a:stretch>
                      <a:fillRect/>
                    </a:stretch>
                  </pic:blipFill>
                  <pic:spPr>
                    <a:xfrm>
                      <a:off x="0" y="0"/>
                      <a:ext cx="5278120" cy="1765935"/>
                    </a:xfrm>
                    <a:prstGeom prst="rect">
                      <a:avLst/>
                    </a:prstGeom>
                  </pic:spPr>
                </pic:pic>
              </a:graphicData>
            </a:graphic>
          </wp:inline>
        </w:drawing>
      </w:r>
    </w:p>
    <w:p w14:paraId="4A0BE58A" w14:textId="77777777" w:rsidR="00D95BAC" w:rsidRDefault="004F05FA">
      <w:pPr>
        <w:widowControl/>
        <w:spacing w:line="360" w:lineRule="auto"/>
        <w:jc w:val="center"/>
        <w:rPr>
          <w:rFonts w:asciiTheme="minorEastAsia" w:hAnsiTheme="minorEastAsia"/>
          <w:bCs/>
          <w:kern w:val="44"/>
          <w:szCs w:val="21"/>
        </w:rPr>
      </w:pPr>
      <w:r>
        <w:rPr>
          <w:rFonts w:ascii="仿宋" w:hAnsi="仿宋" w:hint="eastAsia"/>
          <w:szCs w:val="28"/>
        </w:rPr>
        <w:t>（图</w:t>
      </w:r>
      <w:r>
        <w:rPr>
          <w:rFonts w:ascii="仿宋" w:hAnsi="仿宋" w:hint="eastAsia"/>
          <w:szCs w:val="28"/>
        </w:rPr>
        <w:t>2</w:t>
      </w:r>
      <w:r>
        <w:rPr>
          <w:rFonts w:ascii="仿宋" w:hAnsi="仿宋" w:hint="eastAsia"/>
          <w:szCs w:val="28"/>
        </w:rPr>
        <w:t>）</w:t>
      </w:r>
    </w:p>
    <w:p w14:paraId="4571AE1B" w14:textId="77777777" w:rsidR="00D95BAC" w:rsidRDefault="004F05FA">
      <w:pPr>
        <w:widowControl/>
        <w:spacing w:line="360" w:lineRule="auto"/>
        <w:jc w:val="center"/>
        <w:rPr>
          <w:rFonts w:asciiTheme="minorEastAsia" w:hAnsiTheme="minorEastAsia"/>
          <w:bCs/>
          <w:kern w:val="44"/>
          <w:szCs w:val="21"/>
        </w:rPr>
      </w:pPr>
      <w:r>
        <w:rPr>
          <w:rFonts w:asciiTheme="minorEastAsia" w:hAnsiTheme="minorEastAsia"/>
          <w:bCs/>
          <w:noProof/>
          <w:kern w:val="44"/>
          <w:szCs w:val="21"/>
        </w:rPr>
        <w:lastRenderedPageBreak/>
        <w:drawing>
          <wp:inline distT="0" distB="0" distL="0" distR="0" wp14:anchorId="06BA6D34" wp14:editId="38FC0F80">
            <wp:extent cx="5278120" cy="1922145"/>
            <wp:effectExtent l="0" t="0" r="17780" b="1905"/>
            <wp:docPr id="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1"/>
                    <pic:cNvPicPr>
                      <a:picLocks noChangeAspect="1"/>
                    </pic:cNvPicPr>
                  </pic:nvPicPr>
                  <pic:blipFill>
                    <a:blip r:embed="rId73"/>
                    <a:stretch>
                      <a:fillRect/>
                    </a:stretch>
                  </pic:blipFill>
                  <pic:spPr>
                    <a:xfrm>
                      <a:off x="0" y="0"/>
                      <a:ext cx="5278120" cy="1922145"/>
                    </a:xfrm>
                    <a:prstGeom prst="rect">
                      <a:avLst/>
                    </a:prstGeom>
                  </pic:spPr>
                </pic:pic>
              </a:graphicData>
            </a:graphic>
          </wp:inline>
        </w:drawing>
      </w:r>
    </w:p>
    <w:p w14:paraId="35312CE2" w14:textId="77777777" w:rsidR="00D95BAC" w:rsidRDefault="004F05FA">
      <w:pPr>
        <w:widowControl/>
        <w:spacing w:line="360" w:lineRule="auto"/>
        <w:jc w:val="center"/>
        <w:rPr>
          <w:rFonts w:ascii="仿宋" w:hAnsi="仿宋"/>
          <w:szCs w:val="28"/>
        </w:rPr>
      </w:pPr>
      <w:r>
        <w:rPr>
          <w:rFonts w:ascii="仿宋" w:hAnsi="仿宋" w:hint="eastAsia"/>
          <w:szCs w:val="28"/>
        </w:rPr>
        <w:t>（图</w:t>
      </w:r>
      <w:r>
        <w:rPr>
          <w:rFonts w:ascii="仿宋" w:hAnsi="仿宋" w:hint="eastAsia"/>
          <w:szCs w:val="28"/>
        </w:rPr>
        <w:t>3</w:t>
      </w:r>
      <w:r>
        <w:rPr>
          <w:rFonts w:ascii="仿宋" w:hAnsi="仿宋" w:hint="eastAsia"/>
          <w:szCs w:val="28"/>
        </w:rPr>
        <w:t>）</w:t>
      </w:r>
    </w:p>
    <w:p w14:paraId="3A93A33B" w14:textId="77777777" w:rsidR="00D95BAC" w:rsidRDefault="004F05FA">
      <w:pPr>
        <w:widowControl/>
        <w:numPr>
          <w:ilvl w:val="0"/>
          <w:numId w:val="28"/>
        </w:numPr>
        <w:jc w:val="left"/>
        <w:rPr>
          <w:rFonts w:asciiTheme="minorEastAsia" w:hAnsiTheme="minorEastAsia"/>
          <w:b/>
        </w:rPr>
      </w:pPr>
      <w:r>
        <w:rPr>
          <w:rFonts w:asciiTheme="minorEastAsia" w:hAnsiTheme="minorEastAsia" w:hint="eastAsia"/>
          <w:b/>
        </w:rPr>
        <w:t>功能说明</w:t>
      </w:r>
    </w:p>
    <w:p w14:paraId="4CE9F310" w14:textId="77777777" w:rsidR="00D95BAC" w:rsidRDefault="004F05FA">
      <w:pPr>
        <w:widowControl/>
        <w:numPr>
          <w:ilvl w:val="0"/>
          <w:numId w:val="29"/>
        </w:numPr>
        <w:jc w:val="left"/>
        <w:rPr>
          <w:rFonts w:asciiTheme="minorEastAsia" w:hAnsiTheme="minorEastAsia"/>
        </w:rPr>
      </w:pPr>
      <w:r>
        <w:rPr>
          <w:rFonts w:ascii="仿宋" w:hAnsi="仿宋" w:cs="Times New Roman" w:hint="eastAsia"/>
          <w:szCs w:val="28"/>
        </w:rPr>
        <w:t>点击顶部导航栏【系统中心】</w:t>
      </w:r>
      <w:r>
        <w:rPr>
          <w:rFonts w:ascii="仿宋" w:hAnsi="仿宋" w:cs="Times New Roman" w:hint="eastAsia"/>
          <w:szCs w:val="28"/>
        </w:rPr>
        <w:t>-</w:t>
      </w:r>
      <w:r>
        <w:rPr>
          <w:rFonts w:ascii="仿宋" w:hAnsi="仿宋" w:cs="Times New Roman" w:hint="eastAsia"/>
          <w:szCs w:val="28"/>
        </w:rPr>
        <w:t>【岗位权限】，可查看当前账户管理范围的角色信息（如图</w:t>
      </w:r>
      <w:r>
        <w:rPr>
          <w:rFonts w:ascii="仿宋" w:hAnsi="仿宋" w:cs="Times New Roman" w:hint="eastAsia"/>
          <w:szCs w:val="28"/>
        </w:rPr>
        <w:t>1</w:t>
      </w:r>
      <w:r>
        <w:rPr>
          <w:rFonts w:ascii="仿宋" w:hAnsi="仿宋" w:cs="Times New Roman" w:hint="eastAsia"/>
          <w:szCs w:val="28"/>
        </w:rPr>
        <w:t>），系统默认给机构超级管理员账号分配管理员、录入员、审核员三个岗位角色；</w:t>
      </w:r>
    </w:p>
    <w:p w14:paraId="461E847B" w14:textId="77777777" w:rsidR="00D95BAC" w:rsidRDefault="004F05FA">
      <w:pPr>
        <w:widowControl/>
        <w:numPr>
          <w:ilvl w:val="0"/>
          <w:numId w:val="29"/>
        </w:numPr>
        <w:jc w:val="left"/>
        <w:rPr>
          <w:rFonts w:ascii="仿宋" w:hAnsi="仿宋" w:cs="Times New Roman"/>
          <w:szCs w:val="28"/>
        </w:rPr>
      </w:pPr>
      <w:r>
        <w:rPr>
          <w:rFonts w:ascii="仿宋" w:hAnsi="仿宋" w:cs="Times New Roman" w:hint="eastAsia"/>
          <w:szCs w:val="28"/>
        </w:rPr>
        <w:t>点击“查看权限”、“权限配置”、“新增角色”按钮时，弹出角色权限配置窗口，可以编辑角色的名称、图标、权限配置等信息；</w:t>
      </w:r>
    </w:p>
    <w:p w14:paraId="1BCD2A18" w14:textId="77777777" w:rsidR="00D95BAC" w:rsidRDefault="004F05FA">
      <w:pPr>
        <w:widowControl/>
        <w:numPr>
          <w:ilvl w:val="0"/>
          <w:numId w:val="29"/>
        </w:numPr>
        <w:jc w:val="left"/>
        <w:rPr>
          <w:rFonts w:ascii="仿宋" w:hAnsi="仿宋" w:cs="Times New Roman"/>
          <w:szCs w:val="28"/>
        </w:rPr>
      </w:pPr>
      <w:r>
        <w:rPr>
          <w:rFonts w:ascii="仿宋" w:hAnsi="仿宋" w:cs="Times New Roman" w:hint="eastAsia"/>
          <w:szCs w:val="28"/>
        </w:rPr>
        <w:t>点击“员工列表”按钮，可查看所有角色的员工列表（如图</w:t>
      </w:r>
      <w:r>
        <w:rPr>
          <w:rFonts w:ascii="仿宋" w:hAnsi="仿宋" w:cs="Times New Roman" w:hint="eastAsia"/>
          <w:szCs w:val="28"/>
        </w:rPr>
        <w:t>3</w:t>
      </w:r>
      <w:r>
        <w:rPr>
          <w:rFonts w:ascii="仿宋" w:hAnsi="仿宋" w:cs="Times New Roman" w:hint="eastAsia"/>
          <w:szCs w:val="28"/>
        </w:rPr>
        <w:t>）；</w:t>
      </w:r>
    </w:p>
    <w:p w14:paraId="28D4922B" w14:textId="77777777" w:rsidR="00D95BAC" w:rsidRDefault="004F05FA">
      <w:pPr>
        <w:widowControl/>
        <w:numPr>
          <w:ilvl w:val="0"/>
          <w:numId w:val="29"/>
        </w:numPr>
        <w:jc w:val="left"/>
        <w:rPr>
          <w:rFonts w:ascii="仿宋" w:hAnsi="仿宋" w:cs="Times New Roman"/>
          <w:szCs w:val="28"/>
        </w:rPr>
      </w:pPr>
      <w:r>
        <w:rPr>
          <w:rFonts w:ascii="仿宋" w:hAnsi="仿宋" w:cs="Times New Roman" w:hint="eastAsia"/>
          <w:szCs w:val="28"/>
        </w:rPr>
        <w:t>点击角色中的“管理账号”按钮，可查看当前角色的员工列表；</w:t>
      </w:r>
    </w:p>
    <w:p w14:paraId="7DF83EFA" w14:textId="77777777" w:rsidR="00D95BAC" w:rsidRDefault="004F05FA">
      <w:pPr>
        <w:widowControl/>
        <w:numPr>
          <w:ilvl w:val="0"/>
          <w:numId w:val="29"/>
        </w:numPr>
        <w:jc w:val="left"/>
        <w:rPr>
          <w:rFonts w:ascii="仿宋" w:hAnsi="仿宋" w:cs="Times New Roman"/>
          <w:szCs w:val="28"/>
        </w:rPr>
      </w:pPr>
      <w:r>
        <w:rPr>
          <w:rFonts w:ascii="仿宋" w:hAnsi="仿宋" w:cs="Times New Roman" w:hint="eastAsia"/>
          <w:szCs w:val="28"/>
        </w:rPr>
        <w:t>点击“部门列表”</w:t>
      </w:r>
      <w:r>
        <w:rPr>
          <w:rFonts w:ascii="仿宋" w:hAnsi="仿宋" w:cs="Times New Roman" w:hint="eastAsia"/>
          <w:szCs w:val="28"/>
        </w:rPr>
        <w:t>-</w:t>
      </w:r>
      <w:r>
        <w:rPr>
          <w:rFonts w:ascii="仿宋" w:hAnsi="仿宋" w:cs="Times New Roman" w:hint="eastAsia"/>
          <w:szCs w:val="28"/>
        </w:rPr>
        <w:t>“新增部门”按钮，可以进行自定义部门创建新增，最多支持二级部门创建与挂靠（如图</w:t>
      </w:r>
      <w:r>
        <w:rPr>
          <w:rFonts w:ascii="仿宋" w:hAnsi="仿宋" w:cs="Times New Roman" w:hint="eastAsia"/>
          <w:szCs w:val="28"/>
        </w:rPr>
        <w:t>2</w:t>
      </w:r>
      <w:r>
        <w:rPr>
          <w:rFonts w:ascii="仿宋" w:hAnsi="仿宋" w:cs="Times New Roman" w:hint="eastAsia"/>
          <w:szCs w:val="28"/>
        </w:rPr>
        <w:t>）。</w:t>
      </w:r>
    </w:p>
    <w:p w14:paraId="37950856" w14:textId="77777777" w:rsidR="00D95BAC" w:rsidRDefault="004F05FA">
      <w:pPr>
        <w:widowControl/>
        <w:numPr>
          <w:ilvl w:val="0"/>
          <w:numId w:val="29"/>
        </w:numPr>
        <w:ind w:left="839"/>
        <w:jc w:val="left"/>
        <w:rPr>
          <w:rFonts w:ascii="仿宋" w:hAnsi="仿宋" w:cs="Times New Roman"/>
          <w:szCs w:val="28"/>
        </w:rPr>
      </w:pPr>
      <w:r>
        <w:rPr>
          <w:rFonts w:ascii="仿宋" w:hAnsi="仿宋" w:cs="Times New Roman" w:hint="eastAsia"/>
          <w:szCs w:val="28"/>
        </w:rPr>
        <w:t>点击“新增员工账号”按钮或点击员工列表中“修改”，可以编辑员工账号信息和相应的权限配置，当由角色的账号管理新增或编辑员工时，不显示权限配置的角色权限。</w:t>
      </w:r>
    </w:p>
    <w:p w14:paraId="6B6DAD79" w14:textId="77777777" w:rsidR="00D95BAC" w:rsidRDefault="004F05FA">
      <w:pPr>
        <w:widowControl/>
        <w:numPr>
          <w:ilvl w:val="0"/>
          <w:numId w:val="28"/>
        </w:numPr>
        <w:jc w:val="left"/>
        <w:rPr>
          <w:rFonts w:asciiTheme="minorEastAsia" w:hAnsiTheme="minorEastAsia"/>
          <w:b/>
        </w:rPr>
      </w:pPr>
      <w:r>
        <w:rPr>
          <w:rFonts w:asciiTheme="minorEastAsia" w:hAnsiTheme="minorEastAsia" w:hint="eastAsia"/>
          <w:b/>
        </w:rPr>
        <w:t>数据说明</w:t>
      </w:r>
    </w:p>
    <w:p w14:paraId="69A4D9D0" w14:textId="77777777" w:rsidR="00D95BAC" w:rsidRDefault="004F05FA">
      <w:pPr>
        <w:widowControl/>
        <w:numPr>
          <w:ilvl w:val="0"/>
          <w:numId w:val="30"/>
        </w:numPr>
        <w:jc w:val="left"/>
        <w:rPr>
          <w:rFonts w:asciiTheme="minorEastAsia" w:hAnsiTheme="minorEastAsia"/>
        </w:rPr>
      </w:pPr>
      <w:r>
        <w:rPr>
          <w:rFonts w:ascii="仿宋" w:hAnsi="仿宋" w:cs="Times New Roman" w:hint="eastAsia"/>
          <w:szCs w:val="28"/>
        </w:rPr>
        <w:t>员工姓名：对应员工的姓名；</w:t>
      </w:r>
    </w:p>
    <w:p w14:paraId="7444FF43" w14:textId="77777777" w:rsidR="00D95BAC" w:rsidRDefault="004F05FA">
      <w:pPr>
        <w:widowControl/>
        <w:numPr>
          <w:ilvl w:val="0"/>
          <w:numId w:val="30"/>
        </w:numPr>
        <w:jc w:val="left"/>
        <w:rPr>
          <w:rFonts w:ascii="仿宋" w:hAnsi="仿宋" w:cs="Times New Roman"/>
          <w:szCs w:val="28"/>
        </w:rPr>
      </w:pPr>
      <w:r>
        <w:rPr>
          <w:rFonts w:ascii="仿宋" w:hAnsi="仿宋" w:cs="Times New Roman" w:hint="eastAsia"/>
          <w:szCs w:val="28"/>
        </w:rPr>
        <w:t>登录账号：该员工的平台登录账号；</w:t>
      </w:r>
    </w:p>
    <w:p w14:paraId="1601B377" w14:textId="77777777" w:rsidR="00D95BAC" w:rsidRDefault="004F05FA">
      <w:pPr>
        <w:widowControl/>
        <w:numPr>
          <w:ilvl w:val="0"/>
          <w:numId w:val="30"/>
        </w:numPr>
        <w:jc w:val="left"/>
        <w:rPr>
          <w:rFonts w:ascii="仿宋" w:hAnsi="仿宋" w:cs="Times New Roman"/>
          <w:szCs w:val="28"/>
        </w:rPr>
      </w:pPr>
      <w:r>
        <w:rPr>
          <w:rFonts w:ascii="仿宋" w:hAnsi="仿宋" w:cs="Times New Roman" w:hint="eastAsia"/>
          <w:szCs w:val="28"/>
        </w:rPr>
        <w:t>部门：该员工所属的部门；</w:t>
      </w:r>
    </w:p>
    <w:p w14:paraId="5A4E951A" w14:textId="77777777" w:rsidR="00D95BAC" w:rsidRDefault="004F05FA">
      <w:pPr>
        <w:widowControl/>
        <w:numPr>
          <w:ilvl w:val="0"/>
          <w:numId w:val="30"/>
        </w:numPr>
        <w:jc w:val="left"/>
        <w:rPr>
          <w:rFonts w:ascii="仿宋" w:hAnsi="仿宋" w:cs="Times New Roman"/>
          <w:szCs w:val="28"/>
        </w:rPr>
      </w:pPr>
      <w:r>
        <w:rPr>
          <w:rFonts w:ascii="仿宋" w:hAnsi="仿宋" w:cs="Times New Roman" w:hint="eastAsia"/>
          <w:szCs w:val="28"/>
        </w:rPr>
        <w:t>员工类型：该员工的员工类型，有：运营类型、商务类型、其他按类型；</w:t>
      </w:r>
    </w:p>
    <w:p w14:paraId="13BADB1E" w14:textId="77777777" w:rsidR="00D95BAC" w:rsidRDefault="004F05FA">
      <w:pPr>
        <w:widowControl/>
        <w:numPr>
          <w:ilvl w:val="0"/>
          <w:numId w:val="30"/>
        </w:numPr>
        <w:jc w:val="left"/>
        <w:rPr>
          <w:rFonts w:ascii="仿宋" w:hAnsi="仿宋" w:cs="Times New Roman"/>
          <w:szCs w:val="28"/>
        </w:rPr>
      </w:pPr>
      <w:r>
        <w:rPr>
          <w:rFonts w:ascii="仿宋" w:hAnsi="仿宋" w:cs="Times New Roman" w:hint="eastAsia"/>
          <w:szCs w:val="28"/>
        </w:rPr>
        <w:t>角色权限：该员工的岗位权限；</w:t>
      </w:r>
    </w:p>
    <w:p w14:paraId="0274CB1E" w14:textId="77777777" w:rsidR="00D95BAC" w:rsidRDefault="004F05FA">
      <w:pPr>
        <w:widowControl/>
        <w:numPr>
          <w:ilvl w:val="0"/>
          <w:numId w:val="30"/>
        </w:numPr>
        <w:jc w:val="left"/>
        <w:rPr>
          <w:rFonts w:ascii="仿宋" w:hAnsi="仿宋" w:cs="Times New Roman"/>
          <w:szCs w:val="28"/>
        </w:rPr>
      </w:pPr>
      <w:r>
        <w:rPr>
          <w:rFonts w:ascii="仿宋" w:hAnsi="仿宋" w:cs="Times New Roman" w:hint="eastAsia"/>
          <w:szCs w:val="28"/>
        </w:rPr>
        <w:t>所属分行：该员工归属的一级分行名称；</w:t>
      </w:r>
    </w:p>
    <w:p w14:paraId="55A100BC" w14:textId="77777777" w:rsidR="00D95BAC" w:rsidRDefault="004F05FA">
      <w:pPr>
        <w:widowControl/>
        <w:numPr>
          <w:ilvl w:val="0"/>
          <w:numId w:val="30"/>
        </w:numPr>
        <w:jc w:val="left"/>
        <w:rPr>
          <w:rFonts w:ascii="仿宋" w:hAnsi="仿宋" w:cs="Times New Roman"/>
          <w:szCs w:val="28"/>
        </w:rPr>
      </w:pPr>
      <w:r>
        <w:rPr>
          <w:rFonts w:ascii="仿宋" w:hAnsi="仿宋" w:cs="Times New Roman" w:hint="eastAsia"/>
          <w:szCs w:val="28"/>
        </w:rPr>
        <w:t>创建时间：该员工账号的创建时间；</w:t>
      </w:r>
    </w:p>
    <w:p w14:paraId="1CA6070A" w14:textId="77777777" w:rsidR="00D95BAC" w:rsidRDefault="004F05FA">
      <w:pPr>
        <w:widowControl/>
        <w:numPr>
          <w:ilvl w:val="0"/>
          <w:numId w:val="30"/>
        </w:numPr>
        <w:jc w:val="left"/>
        <w:rPr>
          <w:rFonts w:ascii="仿宋" w:hAnsi="仿宋" w:cs="Times New Roman"/>
          <w:szCs w:val="28"/>
        </w:rPr>
      </w:pPr>
      <w:r>
        <w:rPr>
          <w:rFonts w:ascii="仿宋" w:hAnsi="仿宋" w:cs="Times New Roman" w:hint="eastAsia"/>
          <w:szCs w:val="28"/>
        </w:rPr>
        <w:lastRenderedPageBreak/>
        <w:t>状态：可以对该员工进行状态启用管理；</w:t>
      </w:r>
    </w:p>
    <w:p w14:paraId="2868D3D7" w14:textId="77777777" w:rsidR="00D95BAC" w:rsidRDefault="004F05FA">
      <w:pPr>
        <w:widowControl/>
        <w:numPr>
          <w:ilvl w:val="0"/>
          <w:numId w:val="30"/>
        </w:numPr>
        <w:jc w:val="left"/>
      </w:pPr>
      <w:r>
        <w:rPr>
          <w:rFonts w:ascii="仿宋" w:hAnsi="仿宋" w:cs="Times New Roman" w:hint="eastAsia"/>
          <w:szCs w:val="28"/>
        </w:rPr>
        <w:t>操作：修改员工信息，重置密码。</w:t>
      </w:r>
    </w:p>
    <w:p w14:paraId="5893A457" w14:textId="77777777" w:rsidR="00D95BAC" w:rsidRDefault="004F05FA">
      <w:pPr>
        <w:pStyle w:val="2"/>
        <w:spacing w:before="156"/>
      </w:pPr>
      <w:bookmarkStart w:id="283" w:name="_Toc26025"/>
      <w:bookmarkStart w:id="284" w:name="_Toc4179"/>
      <w:bookmarkStart w:id="285" w:name="_Toc26612144"/>
      <w:r>
        <w:rPr>
          <w:rFonts w:hint="eastAsia"/>
        </w:rPr>
        <w:t>基础中台</w:t>
      </w:r>
      <w:bookmarkEnd w:id="283"/>
      <w:bookmarkEnd w:id="284"/>
      <w:bookmarkEnd w:id="285"/>
    </w:p>
    <w:p w14:paraId="33147127" w14:textId="77777777" w:rsidR="00D95BAC" w:rsidRDefault="004F05FA">
      <w:pPr>
        <w:pStyle w:val="3"/>
        <w:spacing w:before="156"/>
      </w:pPr>
      <w:bookmarkStart w:id="286" w:name="_Toc26612145"/>
      <w:bookmarkStart w:id="287" w:name="_Toc21456"/>
      <w:bookmarkStart w:id="288" w:name="_Toc30889"/>
      <w:r>
        <w:t>统一身份认证</w:t>
      </w:r>
      <w:bookmarkEnd w:id="286"/>
      <w:bookmarkEnd w:id="287"/>
      <w:bookmarkEnd w:id="288"/>
    </w:p>
    <w:p w14:paraId="3245ACF3" w14:textId="77777777" w:rsidR="00D95BAC" w:rsidRDefault="004F05FA">
      <w:pPr>
        <w:spacing w:afterLines="50" w:after="156" w:line="360" w:lineRule="auto"/>
        <w:ind w:firstLineChars="200" w:firstLine="480"/>
        <w:rPr>
          <w:rFonts w:ascii="仿宋" w:hAnsi="仿宋"/>
          <w:szCs w:val="28"/>
        </w:rPr>
      </w:pPr>
      <w:r>
        <w:rPr>
          <w:rFonts w:ascii="仿宋" w:hAnsi="仿宋"/>
          <w:szCs w:val="28"/>
        </w:rPr>
        <w:t>智慧校园银校版需要建设统一的基础数据中心、统一身份认证、统一服务平台、进一步整合现有系统。</w:t>
      </w:r>
      <w:r>
        <w:rPr>
          <w:rFonts w:ascii="仿宋" w:hAnsi="仿宋"/>
          <w:szCs w:val="28"/>
        </w:rPr>
        <w:t xml:space="preserve"> </w:t>
      </w:r>
    </w:p>
    <w:p w14:paraId="3608C091" w14:textId="77777777" w:rsidR="00D95BAC" w:rsidRDefault="004F05FA">
      <w:pPr>
        <w:spacing w:afterLines="50" w:after="156" w:line="360" w:lineRule="auto"/>
        <w:ind w:firstLine="482"/>
        <w:rPr>
          <w:rFonts w:ascii="仿宋" w:hAnsi="仿宋"/>
          <w:szCs w:val="28"/>
        </w:rPr>
      </w:pPr>
      <w:r>
        <w:rPr>
          <w:rFonts w:ascii="仿宋" w:hAnsi="仿宋" w:hint="eastAsia"/>
          <w:szCs w:val="28"/>
        </w:rPr>
        <w:t>基础数据库意义在于可以实现后续拓展业务系统的无缝整合，打破信息孤岛，实现数据共建共享。腾讯智慧教育数据中心提供教育大数据采集、存储、分析平台，用户可在该平台上对教育基础数据及应用业务数据进行统一管理，对数据标准进行统一规范，并对海量数据进行多维度的、高效的分析挖掘。统一身份认证和基础数据同步服务实现统一的系统登录、安全认证和基础数据共享。实现一个用户在多个端的数据。</w:t>
      </w:r>
    </w:p>
    <w:p w14:paraId="08D04FCC" w14:textId="77777777" w:rsidR="00D95BAC" w:rsidRDefault="004F05FA">
      <w:pPr>
        <w:pStyle w:val="3"/>
        <w:spacing w:before="156"/>
      </w:pPr>
      <w:bookmarkStart w:id="289" w:name="_Toc26345"/>
      <w:bookmarkStart w:id="290" w:name="_Toc26612146"/>
      <w:bookmarkStart w:id="291" w:name="_Toc8929"/>
      <w:r>
        <w:t>基础数据管理</w:t>
      </w:r>
      <w:bookmarkEnd w:id="289"/>
      <w:bookmarkEnd w:id="290"/>
      <w:bookmarkEnd w:id="291"/>
    </w:p>
    <w:p w14:paraId="3A9205C6" w14:textId="77777777" w:rsidR="00D95BAC" w:rsidRDefault="004F05FA">
      <w:pPr>
        <w:spacing w:afterLines="50" w:after="156" w:line="360" w:lineRule="auto"/>
        <w:ind w:firstLine="482"/>
        <w:rPr>
          <w:rFonts w:ascii="仿宋" w:hAnsi="仿宋"/>
          <w:szCs w:val="28"/>
        </w:rPr>
      </w:pPr>
      <w:r>
        <w:rPr>
          <w:rFonts w:ascii="仿宋" w:hAnsi="仿宋" w:hint="eastAsia"/>
          <w:szCs w:val="28"/>
        </w:rPr>
        <w:t xml:space="preserve"> </w:t>
      </w:r>
      <w:r>
        <w:rPr>
          <w:rFonts w:ascii="仿宋" w:hAnsi="仿宋" w:hint="eastAsia"/>
          <w:szCs w:val="28"/>
        </w:rPr>
        <w:t>基础中台对基础数据进行管理维护，当应用接入的数据，会经过数据层中数据存储层、数据治理层、数据无服务层、运营服务总线、数据交换层五部层级的处理，实现对结构化及非结构化源数据的存储、备份、聚合、清洗、标准化、鉴权、建仓、分析等操作，保证处理过后的源数据整洁可用，并安全存储。</w:t>
      </w:r>
    </w:p>
    <w:p w14:paraId="0EF44D68" w14:textId="77777777" w:rsidR="00D95BAC" w:rsidRDefault="004F05FA">
      <w:pPr>
        <w:pStyle w:val="4"/>
        <w:spacing w:before="156"/>
      </w:pPr>
      <w:bookmarkStart w:id="292" w:name="_Toc21906"/>
      <w:bookmarkStart w:id="293" w:name="_Toc26612147"/>
      <w:bookmarkStart w:id="294" w:name="_Toc23692"/>
      <w:r>
        <w:t>局校信息管理</w:t>
      </w:r>
      <w:bookmarkEnd w:id="292"/>
      <w:bookmarkEnd w:id="293"/>
      <w:bookmarkEnd w:id="294"/>
    </w:p>
    <w:p w14:paraId="4D4A4567" w14:textId="77777777" w:rsidR="00D95BAC" w:rsidRDefault="004F05FA">
      <w:pPr>
        <w:spacing w:afterLines="50" w:after="156" w:line="360" w:lineRule="auto"/>
        <w:ind w:firstLine="482"/>
        <w:rPr>
          <w:rFonts w:ascii="仿宋" w:hAnsi="仿宋"/>
          <w:szCs w:val="28"/>
        </w:rPr>
      </w:pPr>
      <w:r>
        <w:rPr>
          <w:rFonts w:ascii="仿宋" w:hAnsi="仿宋" w:hint="eastAsia"/>
          <w:szCs w:val="28"/>
        </w:rPr>
        <w:t xml:space="preserve"> </w:t>
      </w:r>
      <w:r>
        <w:rPr>
          <w:rFonts w:ascii="仿宋" w:hAnsi="仿宋"/>
          <w:szCs w:val="28"/>
        </w:rPr>
        <w:t>行方可以对于拓展的教育局和学校信息进行管理维护</w:t>
      </w:r>
      <w:r>
        <w:rPr>
          <w:rFonts w:ascii="仿宋" w:hAnsi="仿宋" w:hint="eastAsia"/>
          <w:szCs w:val="28"/>
        </w:rPr>
        <w:t>，如下图：</w:t>
      </w:r>
    </w:p>
    <w:p w14:paraId="35556A38" w14:textId="77777777" w:rsidR="00D95BAC" w:rsidRDefault="004F05FA">
      <w:pPr>
        <w:spacing w:line="360" w:lineRule="auto"/>
      </w:pPr>
      <w:r>
        <w:rPr>
          <w:noProof/>
        </w:rPr>
        <w:drawing>
          <wp:inline distT="0" distB="0" distL="114300" distR="114300" wp14:anchorId="38EB7066" wp14:editId="3B43DD29">
            <wp:extent cx="5268595" cy="1919605"/>
            <wp:effectExtent l="0" t="0" r="8255" b="444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74"/>
                    <a:stretch>
                      <a:fillRect/>
                    </a:stretch>
                  </pic:blipFill>
                  <pic:spPr>
                    <a:xfrm>
                      <a:off x="0" y="0"/>
                      <a:ext cx="5268595" cy="1919605"/>
                    </a:xfrm>
                    <a:prstGeom prst="rect">
                      <a:avLst/>
                    </a:prstGeom>
                    <a:noFill/>
                    <a:ln w="9525">
                      <a:noFill/>
                    </a:ln>
                  </pic:spPr>
                </pic:pic>
              </a:graphicData>
            </a:graphic>
          </wp:inline>
        </w:drawing>
      </w:r>
    </w:p>
    <w:p w14:paraId="28D8AC1B" w14:textId="77777777" w:rsidR="00D95BAC" w:rsidRDefault="00D95BAC">
      <w:pPr>
        <w:spacing w:line="360" w:lineRule="auto"/>
      </w:pPr>
    </w:p>
    <w:p w14:paraId="1B4F3F68" w14:textId="77777777" w:rsidR="00D95BAC" w:rsidRDefault="004F05FA">
      <w:pPr>
        <w:pStyle w:val="4"/>
        <w:spacing w:before="156"/>
      </w:pPr>
      <w:bookmarkStart w:id="295" w:name="_Toc8354"/>
      <w:bookmarkStart w:id="296" w:name="_Toc26612148"/>
      <w:bookmarkStart w:id="297" w:name="_Toc4041"/>
      <w:r>
        <w:t>教师信息管理</w:t>
      </w:r>
      <w:bookmarkEnd w:id="295"/>
      <w:bookmarkEnd w:id="296"/>
      <w:bookmarkEnd w:id="297"/>
      <w:r>
        <w:rPr>
          <w:rFonts w:hint="eastAsia"/>
        </w:rPr>
        <w:t xml:space="preserve"> </w:t>
      </w:r>
    </w:p>
    <w:p w14:paraId="4A404A14" w14:textId="77777777" w:rsidR="00D95BAC" w:rsidRDefault="004F05FA">
      <w:pPr>
        <w:spacing w:afterLines="50" w:after="156" w:line="360" w:lineRule="auto"/>
        <w:ind w:firstLine="482"/>
        <w:rPr>
          <w:rFonts w:ascii="仿宋" w:hAnsi="仿宋"/>
          <w:szCs w:val="28"/>
        </w:rPr>
      </w:pPr>
      <w:r>
        <w:rPr>
          <w:rFonts w:ascii="仿宋" w:hAnsi="仿宋"/>
          <w:szCs w:val="28"/>
        </w:rPr>
        <w:t>教育局可以对管辖区域学校的教师信息进行统一管理，学校可以对本校教师信息进行管理</w:t>
      </w:r>
      <w:r>
        <w:rPr>
          <w:rFonts w:ascii="仿宋" w:hAnsi="仿宋" w:hint="eastAsia"/>
          <w:szCs w:val="28"/>
        </w:rPr>
        <w:t>，如下图：</w:t>
      </w:r>
    </w:p>
    <w:p w14:paraId="1F66BE2E" w14:textId="77777777" w:rsidR="00D95BAC" w:rsidRDefault="004F05FA">
      <w:pPr>
        <w:spacing w:line="360" w:lineRule="auto"/>
        <w:rPr>
          <w:rFonts w:ascii="仿宋" w:hAnsi="仿宋"/>
          <w:szCs w:val="28"/>
        </w:rPr>
      </w:pPr>
      <w:r>
        <w:rPr>
          <w:noProof/>
        </w:rPr>
        <w:drawing>
          <wp:inline distT="0" distB="0" distL="114300" distR="114300" wp14:anchorId="35883B26" wp14:editId="4651DEB2">
            <wp:extent cx="5271135" cy="1967230"/>
            <wp:effectExtent l="0" t="0" r="5715" b="1397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75"/>
                    <a:stretch>
                      <a:fillRect/>
                    </a:stretch>
                  </pic:blipFill>
                  <pic:spPr>
                    <a:xfrm>
                      <a:off x="0" y="0"/>
                      <a:ext cx="5271135" cy="1967230"/>
                    </a:xfrm>
                    <a:prstGeom prst="rect">
                      <a:avLst/>
                    </a:prstGeom>
                    <a:noFill/>
                    <a:ln w="9525">
                      <a:noFill/>
                    </a:ln>
                  </pic:spPr>
                </pic:pic>
              </a:graphicData>
            </a:graphic>
          </wp:inline>
        </w:drawing>
      </w:r>
    </w:p>
    <w:p w14:paraId="439AA72E" w14:textId="77777777" w:rsidR="00D95BAC" w:rsidRDefault="004F05FA">
      <w:pPr>
        <w:pStyle w:val="4"/>
        <w:spacing w:before="156"/>
      </w:pPr>
      <w:bookmarkStart w:id="298" w:name="_Toc26612149"/>
      <w:bookmarkStart w:id="299" w:name="_Toc30525"/>
      <w:bookmarkStart w:id="300" w:name="_Toc4107"/>
      <w:r>
        <w:t>学生信息管理</w:t>
      </w:r>
      <w:bookmarkEnd w:id="298"/>
      <w:bookmarkEnd w:id="299"/>
      <w:bookmarkEnd w:id="300"/>
    </w:p>
    <w:p w14:paraId="1F0C5998" w14:textId="77777777" w:rsidR="00D95BAC" w:rsidRDefault="004F05FA">
      <w:pPr>
        <w:spacing w:afterLines="50" w:after="156" w:line="360" w:lineRule="auto"/>
        <w:ind w:firstLine="482"/>
        <w:rPr>
          <w:rFonts w:ascii="仿宋" w:hAnsi="仿宋"/>
          <w:szCs w:val="28"/>
        </w:rPr>
      </w:pPr>
      <w:r>
        <w:rPr>
          <w:rFonts w:ascii="仿宋" w:hAnsi="仿宋"/>
          <w:szCs w:val="28"/>
        </w:rPr>
        <w:t>教育局可以对管辖区域学校的学生信息进行统一管理，学校可以对本校学生信息进行管理。班级老师可以对本班级的学生信息进行管理</w:t>
      </w:r>
      <w:r>
        <w:rPr>
          <w:rFonts w:ascii="仿宋" w:hAnsi="仿宋" w:hint="eastAsia"/>
          <w:szCs w:val="28"/>
        </w:rPr>
        <w:t>，如下图：</w:t>
      </w:r>
    </w:p>
    <w:p w14:paraId="37D5D371" w14:textId="77777777" w:rsidR="00D95BAC" w:rsidRDefault="004F05FA">
      <w:pPr>
        <w:spacing w:line="360" w:lineRule="auto"/>
      </w:pPr>
      <w:r>
        <w:rPr>
          <w:noProof/>
        </w:rPr>
        <w:drawing>
          <wp:inline distT="0" distB="0" distL="114300" distR="114300" wp14:anchorId="4DD92DDA" wp14:editId="1FC0E036">
            <wp:extent cx="5274310" cy="1661795"/>
            <wp:effectExtent l="0" t="0" r="2540" b="1460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76"/>
                    <a:stretch>
                      <a:fillRect/>
                    </a:stretch>
                  </pic:blipFill>
                  <pic:spPr>
                    <a:xfrm>
                      <a:off x="0" y="0"/>
                      <a:ext cx="5274310" cy="1661795"/>
                    </a:xfrm>
                    <a:prstGeom prst="rect">
                      <a:avLst/>
                    </a:prstGeom>
                    <a:noFill/>
                    <a:ln w="9525">
                      <a:noFill/>
                    </a:ln>
                  </pic:spPr>
                </pic:pic>
              </a:graphicData>
            </a:graphic>
          </wp:inline>
        </w:drawing>
      </w:r>
    </w:p>
    <w:p w14:paraId="211D6ADF" w14:textId="77777777" w:rsidR="00D95BAC" w:rsidRDefault="00D95BAC">
      <w:pPr>
        <w:spacing w:line="360" w:lineRule="auto"/>
      </w:pPr>
    </w:p>
    <w:p w14:paraId="0099B82B" w14:textId="77777777" w:rsidR="00D95BAC" w:rsidRDefault="00D95BAC">
      <w:pPr>
        <w:spacing w:line="360" w:lineRule="auto"/>
      </w:pPr>
    </w:p>
    <w:p w14:paraId="243B0438" w14:textId="77777777" w:rsidR="00D95BAC" w:rsidRDefault="004F05FA">
      <w:pPr>
        <w:pStyle w:val="4"/>
        <w:spacing w:before="156"/>
      </w:pPr>
      <w:bookmarkStart w:id="301" w:name="_Toc17542"/>
      <w:r>
        <w:rPr>
          <w:rFonts w:hint="eastAsia"/>
        </w:rPr>
        <w:t xml:space="preserve"> </w:t>
      </w:r>
      <w:bookmarkStart w:id="302" w:name="_Toc8703"/>
      <w:bookmarkStart w:id="303" w:name="_Toc26612150"/>
      <w:r>
        <w:t>数据整合展示</w:t>
      </w:r>
      <w:bookmarkEnd w:id="301"/>
      <w:bookmarkEnd w:id="302"/>
      <w:bookmarkEnd w:id="303"/>
    </w:p>
    <w:p w14:paraId="071D8D79" w14:textId="77777777" w:rsidR="00D95BAC" w:rsidRDefault="004F05FA">
      <w:pPr>
        <w:spacing w:afterLines="50" w:after="156" w:line="360" w:lineRule="auto"/>
        <w:ind w:firstLine="482"/>
        <w:rPr>
          <w:rFonts w:ascii="仿宋" w:hAnsi="仿宋"/>
          <w:szCs w:val="28"/>
        </w:rPr>
      </w:pPr>
      <w:r>
        <w:rPr>
          <w:rFonts w:ascii="仿宋" w:hAnsi="仿宋"/>
          <w:szCs w:val="28"/>
        </w:rPr>
        <w:t>智慧校园银校版会对基础数据和应用产生的数据进行整合，经过分析后使用</w:t>
      </w:r>
      <w:r>
        <w:rPr>
          <w:rFonts w:ascii="仿宋" w:hAnsi="仿宋"/>
          <w:szCs w:val="28"/>
        </w:rPr>
        <w:lastRenderedPageBreak/>
        <w:t>大屏展示</w:t>
      </w:r>
      <w:r>
        <w:rPr>
          <w:rFonts w:ascii="仿宋" w:hAnsi="仿宋" w:hint="eastAsia"/>
          <w:szCs w:val="28"/>
        </w:rPr>
        <w:t>,</w:t>
      </w:r>
      <w:r>
        <w:rPr>
          <w:rFonts w:ascii="仿宋" w:hAnsi="仿宋" w:hint="eastAsia"/>
          <w:szCs w:val="28"/>
        </w:rPr>
        <w:t>如下图：</w:t>
      </w:r>
    </w:p>
    <w:p w14:paraId="13C9119F" w14:textId="77777777" w:rsidR="00D95BAC" w:rsidRDefault="004F05FA">
      <w:pPr>
        <w:spacing w:line="360" w:lineRule="auto"/>
        <w:rPr>
          <w:rFonts w:ascii="仿宋" w:hAnsi="仿宋"/>
          <w:szCs w:val="28"/>
        </w:rPr>
      </w:pPr>
      <w:r>
        <w:rPr>
          <w:rFonts w:ascii="仿宋" w:hAnsi="仿宋"/>
          <w:noProof/>
          <w:szCs w:val="28"/>
        </w:rPr>
        <w:drawing>
          <wp:inline distT="0" distB="0" distL="114300" distR="114300" wp14:anchorId="45662D31" wp14:editId="7BE085C4">
            <wp:extent cx="5266055" cy="2962275"/>
            <wp:effectExtent l="0" t="0" r="10795" b="9525"/>
            <wp:docPr id="47" name="图片 47" descr="数据大屏-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数据大屏-3(17)(1)"/>
                    <pic:cNvPicPr>
                      <a:picLocks noChangeAspect="1"/>
                    </pic:cNvPicPr>
                  </pic:nvPicPr>
                  <pic:blipFill>
                    <a:blip r:embed="rId77"/>
                    <a:stretch>
                      <a:fillRect/>
                    </a:stretch>
                  </pic:blipFill>
                  <pic:spPr>
                    <a:xfrm>
                      <a:off x="0" y="0"/>
                      <a:ext cx="5266055" cy="2962275"/>
                    </a:xfrm>
                    <a:prstGeom prst="rect">
                      <a:avLst/>
                    </a:prstGeom>
                  </pic:spPr>
                </pic:pic>
              </a:graphicData>
            </a:graphic>
          </wp:inline>
        </w:drawing>
      </w:r>
    </w:p>
    <w:p w14:paraId="23B5B480" w14:textId="77777777" w:rsidR="00D95BAC" w:rsidRDefault="00D95BAC">
      <w:pPr>
        <w:spacing w:line="360" w:lineRule="auto"/>
        <w:rPr>
          <w:rFonts w:ascii="仿宋" w:hAnsi="仿宋"/>
          <w:szCs w:val="28"/>
        </w:rPr>
      </w:pPr>
    </w:p>
    <w:p w14:paraId="0CDA6962" w14:textId="77777777" w:rsidR="00D95BAC" w:rsidRDefault="004F05FA">
      <w:pPr>
        <w:pStyle w:val="4"/>
        <w:spacing w:before="156"/>
      </w:pPr>
      <w:bookmarkStart w:id="304" w:name="_Toc21000"/>
      <w:bookmarkStart w:id="305" w:name="_Toc26612151"/>
      <w:bookmarkStart w:id="306" w:name="_Toc16362"/>
      <w:r>
        <w:t>金融能力衍生</w:t>
      </w:r>
      <w:bookmarkEnd w:id="304"/>
      <w:bookmarkEnd w:id="305"/>
      <w:bookmarkEnd w:id="306"/>
    </w:p>
    <w:p w14:paraId="32098C63" w14:textId="77777777" w:rsidR="00D95BAC" w:rsidRDefault="004F05FA">
      <w:pPr>
        <w:spacing w:afterLines="50" w:after="156" w:line="360" w:lineRule="auto"/>
        <w:ind w:firstLine="482"/>
        <w:rPr>
          <w:rFonts w:ascii="仿宋" w:hAnsi="仿宋"/>
          <w:szCs w:val="28"/>
        </w:rPr>
      </w:pPr>
      <w:r>
        <w:rPr>
          <w:rFonts w:hint="eastAsia"/>
        </w:rPr>
        <w:t xml:space="preserve"> </w:t>
      </w:r>
      <w:r>
        <w:rPr>
          <w:rFonts w:ascii="仿宋" w:hAnsi="仿宋"/>
          <w:szCs w:val="28"/>
        </w:rPr>
        <w:t>智慧校园银校版对接行内的开放银行，根据开放银行提供的支付、二类户、分期等底层能力打造教育行业金融场景的基础能力。</w:t>
      </w:r>
    </w:p>
    <w:p w14:paraId="335B8181" w14:textId="77777777" w:rsidR="00D95BAC" w:rsidRDefault="004F05FA">
      <w:pPr>
        <w:spacing w:afterLines="50" w:after="156" w:line="360" w:lineRule="auto"/>
        <w:ind w:firstLine="482"/>
        <w:rPr>
          <w:rFonts w:ascii="仿宋" w:hAnsi="仿宋"/>
          <w:szCs w:val="28"/>
        </w:rPr>
      </w:pPr>
      <w:r>
        <w:rPr>
          <w:rFonts w:ascii="仿宋" w:hAnsi="仿宋"/>
          <w:szCs w:val="28"/>
        </w:rPr>
        <w:t>例如通过二类户可以衍生出家长的教育钱包，钱包可以接收教育补助应用发放的补助款，也可以用于校园缴费应用的费用缴纳</w:t>
      </w:r>
      <w:r>
        <w:rPr>
          <w:rFonts w:ascii="仿宋" w:hAnsi="仿宋" w:hint="eastAsia"/>
          <w:szCs w:val="28"/>
        </w:rPr>
        <w:t>，结构如下图：</w:t>
      </w:r>
    </w:p>
    <w:p w14:paraId="5883F14A" w14:textId="77777777" w:rsidR="00D95BAC" w:rsidRDefault="004F05FA">
      <w:pPr>
        <w:spacing w:line="360" w:lineRule="auto"/>
        <w:rPr>
          <w:rFonts w:ascii="仿宋" w:hAnsi="仿宋"/>
          <w:szCs w:val="28"/>
        </w:rPr>
      </w:pPr>
      <w:r>
        <w:rPr>
          <w:rFonts w:ascii="仿宋" w:hAnsi="仿宋"/>
          <w:noProof/>
          <w:szCs w:val="28"/>
        </w:rPr>
        <w:drawing>
          <wp:inline distT="0" distB="0" distL="114300" distR="114300" wp14:anchorId="6F78AFA7" wp14:editId="03F798D3">
            <wp:extent cx="5275580" cy="2061210"/>
            <wp:effectExtent l="0" t="0" r="1270" b="15240"/>
            <wp:docPr id="55" name="图片 55"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片3"/>
                    <pic:cNvPicPr>
                      <a:picLocks noChangeAspect="1"/>
                    </pic:cNvPicPr>
                  </pic:nvPicPr>
                  <pic:blipFill>
                    <a:blip r:embed="rId78"/>
                    <a:stretch>
                      <a:fillRect/>
                    </a:stretch>
                  </pic:blipFill>
                  <pic:spPr>
                    <a:xfrm>
                      <a:off x="0" y="0"/>
                      <a:ext cx="5275580" cy="2061210"/>
                    </a:xfrm>
                    <a:prstGeom prst="rect">
                      <a:avLst/>
                    </a:prstGeom>
                  </pic:spPr>
                </pic:pic>
              </a:graphicData>
            </a:graphic>
          </wp:inline>
        </w:drawing>
      </w:r>
    </w:p>
    <w:p w14:paraId="58CC87A6" w14:textId="77777777" w:rsidR="00D95BAC" w:rsidRDefault="00D95BAC">
      <w:pPr>
        <w:spacing w:line="360" w:lineRule="auto"/>
        <w:rPr>
          <w:rFonts w:ascii="仿宋" w:hAnsi="仿宋"/>
          <w:szCs w:val="28"/>
        </w:rPr>
      </w:pPr>
    </w:p>
    <w:p w14:paraId="397CD2B5" w14:textId="77777777" w:rsidR="00D95BAC" w:rsidRDefault="004F05FA">
      <w:pPr>
        <w:pStyle w:val="2"/>
        <w:spacing w:before="156"/>
      </w:pPr>
      <w:bookmarkStart w:id="307" w:name="_Toc15602"/>
      <w:bookmarkStart w:id="308" w:name="_Toc6516"/>
      <w:bookmarkStart w:id="309" w:name="_Toc26612152"/>
      <w:r>
        <w:rPr>
          <w:rFonts w:hint="eastAsia"/>
        </w:rPr>
        <w:lastRenderedPageBreak/>
        <w:t>开发者平台</w:t>
      </w:r>
      <w:bookmarkEnd w:id="307"/>
      <w:bookmarkEnd w:id="308"/>
      <w:bookmarkEnd w:id="309"/>
    </w:p>
    <w:p w14:paraId="04AC36B6" w14:textId="77777777" w:rsidR="00D95BAC" w:rsidRDefault="004F05FA">
      <w:pPr>
        <w:pStyle w:val="3"/>
        <w:spacing w:before="156"/>
      </w:pPr>
      <w:bookmarkStart w:id="310" w:name="_Toc26612153"/>
      <w:bookmarkStart w:id="311" w:name="_Toc2408"/>
      <w:bookmarkStart w:id="312" w:name="_Toc17682"/>
      <w:r>
        <w:rPr>
          <w:rFonts w:hint="eastAsia"/>
        </w:rPr>
        <w:t>开</w:t>
      </w:r>
      <w:r>
        <w:t>发者</w:t>
      </w:r>
      <w:r>
        <w:rPr>
          <w:rFonts w:hint="eastAsia"/>
        </w:rPr>
        <w:t>平台简介</w:t>
      </w:r>
      <w:bookmarkEnd w:id="310"/>
      <w:bookmarkEnd w:id="311"/>
      <w:bookmarkEnd w:id="312"/>
    </w:p>
    <w:p w14:paraId="5DBB8622"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腾讯智慧校园银校版开放平台致力于打造一站式智慧校园解决方案，深度挖掘银行金融业务在校园场景的创新、融合；开放平台以“云</w:t>
      </w:r>
      <w:r>
        <w:rPr>
          <w:rFonts w:ascii="仿宋" w:hAnsi="仿宋" w:hint="eastAsia"/>
          <w:szCs w:val="28"/>
        </w:rPr>
        <w:t>+</w:t>
      </w:r>
      <w:r>
        <w:rPr>
          <w:rFonts w:ascii="仿宋" w:hAnsi="仿宋" w:hint="eastAsia"/>
          <w:szCs w:val="28"/>
        </w:rPr>
        <w:t>端”的形式，向教育局、学校提供教育缴费、云门禁、云发票、教育补助发放、校园一卡通等多项服务，并支持教育局、学校已有项目的接入，为教育局、学校提供更好的智慧校园生态服务。</w:t>
      </w:r>
    </w:p>
    <w:p w14:paraId="7E15B205" w14:textId="77777777" w:rsidR="00D95BAC" w:rsidRDefault="004F05FA">
      <w:pPr>
        <w:pStyle w:val="3"/>
        <w:spacing w:before="156"/>
      </w:pPr>
      <w:bookmarkStart w:id="313" w:name="_Toc25795"/>
      <w:bookmarkStart w:id="314" w:name="_Toc26612154"/>
      <w:bookmarkStart w:id="315" w:name="_Toc25669"/>
      <w:r>
        <w:rPr>
          <w:rFonts w:hint="eastAsia"/>
        </w:rPr>
        <w:t>开</w:t>
      </w:r>
      <w:r>
        <w:t>发者</w:t>
      </w:r>
      <w:r>
        <w:rPr>
          <w:rFonts w:hint="eastAsia"/>
        </w:rPr>
        <w:t>平台结构图</w:t>
      </w:r>
      <w:bookmarkEnd w:id="313"/>
      <w:bookmarkEnd w:id="314"/>
      <w:bookmarkEnd w:id="315"/>
    </w:p>
    <w:p w14:paraId="215B6AB2" w14:textId="77777777" w:rsidR="00D95BAC" w:rsidRDefault="004F05FA">
      <w:pPr>
        <w:spacing w:line="360" w:lineRule="auto"/>
        <w:rPr>
          <w:rFonts w:ascii="黑体" w:eastAsia="黑体" w:hAnsi="黑体"/>
          <w:sz w:val="28"/>
          <w:szCs w:val="28"/>
        </w:rPr>
      </w:pPr>
      <w:r>
        <w:rPr>
          <w:rFonts w:ascii="仿宋" w:eastAsiaTheme="minorEastAsia" w:hAnsi="仿宋" w:hint="eastAsia"/>
          <w:noProof/>
          <w:szCs w:val="28"/>
        </w:rPr>
        <w:drawing>
          <wp:inline distT="0" distB="0" distL="114300" distR="114300" wp14:anchorId="4CAE9392" wp14:editId="6060155D">
            <wp:extent cx="4256405" cy="2663825"/>
            <wp:effectExtent l="0" t="0" r="10795" b="317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79"/>
                    <a:stretch>
                      <a:fillRect/>
                    </a:stretch>
                  </pic:blipFill>
                  <pic:spPr>
                    <a:xfrm>
                      <a:off x="0" y="0"/>
                      <a:ext cx="4256405" cy="2663825"/>
                    </a:xfrm>
                    <a:prstGeom prst="rect">
                      <a:avLst/>
                    </a:prstGeom>
                    <a:noFill/>
                    <a:ln w="9525">
                      <a:noFill/>
                    </a:ln>
                  </pic:spPr>
                </pic:pic>
              </a:graphicData>
            </a:graphic>
          </wp:inline>
        </w:drawing>
      </w:r>
    </w:p>
    <w:p w14:paraId="4B18F253" w14:textId="77777777" w:rsidR="00D95BAC" w:rsidRDefault="004F05FA">
      <w:pPr>
        <w:pStyle w:val="3"/>
        <w:spacing w:before="156"/>
      </w:pPr>
      <w:bookmarkStart w:id="316" w:name="_Toc26612155"/>
      <w:bookmarkStart w:id="317" w:name="_Toc26978"/>
      <w:bookmarkStart w:id="318" w:name="_Toc11840"/>
      <w:r>
        <w:rPr>
          <w:rFonts w:hint="eastAsia"/>
        </w:rPr>
        <w:t>开放平台特色</w:t>
      </w:r>
      <w:bookmarkEnd w:id="316"/>
      <w:bookmarkEnd w:id="317"/>
      <w:bookmarkEnd w:id="318"/>
    </w:p>
    <w:p w14:paraId="171534D2" w14:textId="77777777" w:rsidR="00D95BAC" w:rsidRDefault="004F05FA">
      <w:pPr>
        <w:numPr>
          <w:ilvl w:val="0"/>
          <w:numId w:val="31"/>
        </w:numPr>
        <w:rPr>
          <w:rFonts w:ascii="仿宋" w:hAnsi="仿宋"/>
          <w:b/>
          <w:szCs w:val="28"/>
        </w:rPr>
      </w:pPr>
      <w:r>
        <w:rPr>
          <w:rFonts w:ascii="仿宋" w:hAnsi="仿宋" w:hint="eastAsia"/>
          <w:b/>
          <w:szCs w:val="28"/>
        </w:rPr>
        <w:t>一站式解决方案</w:t>
      </w:r>
    </w:p>
    <w:p w14:paraId="23980786"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作为一个综合性的智慧校园平台，提供教育缴费、云门禁、云发票、校园一卡通等多项服务，支持其他开发者接入开放平台，可以同时为教育局、学校提供所需的多项服务能力，一站式解决了需要到不同需求的教育局、学校获取服务的繁琐过程，让智慧校园建设更简单、实用、安全。</w:t>
      </w:r>
    </w:p>
    <w:p w14:paraId="1A65721A" w14:textId="77777777" w:rsidR="00D95BAC" w:rsidRDefault="00D95BAC"/>
    <w:p w14:paraId="40D721CB" w14:textId="77777777" w:rsidR="00D95BAC" w:rsidRDefault="004F05FA">
      <w:pPr>
        <w:numPr>
          <w:ilvl w:val="0"/>
          <w:numId w:val="31"/>
        </w:numPr>
        <w:rPr>
          <w:rFonts w:ascii="仿宋" w:hAnsi="仿宋"/>
          <w:b/>
          <w:szCs w:val="28"/>
        </w:rPr>
      </w:pPr>
      <w:r>
        <w:rPr>
          <w:rFonts w:ascii="仿宋" w:hAnsi="仿宋" w:hint="eastAsia"/>
          <w:b/>
          <w:szCs w:val="28"/>
        </w:rPr>
        <w:t>无限可扩展能力</w:t>
      </w:r>
    </w:p>
    <w:p w14:paraId="18383420"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智慧校园开放平台除了目前开放的教育缴费、云门禁、云发票、消息通知、</w:t>
      </w:r>
      <w:r>
        <w:rPr>
          <w:rFonts w:ascii="仿宋" w:hAnsi="仿宋" w:hint="eastAsia"/>
          <w:szCs w:val="28"/>
        </w:rPr>
        <w:lastRenderedPageBreak/>
        <w:t>教育补助发放等能力外，随着技术的发展以及更多开发者的接入、校园场景的需求挖掘创新，会有更多的服务能力相继开放，打造无限可扩展的智慧校园开放平台。</w:t>
      </w:r>
    </w:p>
    <w:p w14:paraId="3F347F20" w14:textId="77777777" w:rsidR="00D95BAC" w:rsidRDefault="00D95BAC"/>
    <w:p w14:paraId="5BFDBDBF" w14:textId="77777777" w:rsidR="00D95BAC" w:rsidRDefault="004F05FA">
      <w:pPr>
        <w:pStyle w:val="2"/>
        <w:spacing w:before="156"/>
      </w:pPr>
      <w:bookmarkStart w:id="319" w:name="_Toc21917"/>
      <w:bookmarkStart w:id="320" w:name="_Toc26507"/>
      <w:bookmarkStart w:id="321" w:name="_Toc26612156"/>
      <w:r>
        <w:rPr>
          <w:rFonts w:hint="eastAsia"/>
        </w:rPr>
        <w:t>应用前台</w:t>
      </w:r>
      <w:bookmarkEnd w:id="319"/>
      <w:bookmarkEnd w:id="320"/>
      <w:bookmarkEnd w:id="321"/>
    </w:p>
    <w:p w14:paraId="30654166" w14:textId="77777777" w:rsidR="00D95BAC" w:rsidRDefault="004F05FA">
      <w:pPr>
        <w:pStyle w:val="3"/>
        <w:spacing w:before="156"/>
      </w:pPr>
      <w:bookmarkStart w:id="322" w:name="_Toc16659"/>
      <w:bookmarkStart w:id="323" w:name="_Toc29481"/>
      <w:bookmarkStart w:id="324" w:name="_Toc26612157"/>
      <w:r>
        <w:t>教育缴费</w:t>
      </w:r>
      <w:bookmarkEnd w:id="322"/>
      <w:bookmarkEnd w:id="323"/>
      <w:bookmarkEnd w:id="324"/>
    </w:p>
    <w:p w14:paraId="378AA6F2" w14:textId="77777777" w:rsidR="00D95BAC" w:rsidRDefault="00D95BAC">
      <w:pPr>
        <w:keepNext/>
        <w:keepLines/>
        <w:numPr>
          <w:ilvl w:val="3"/>
          <w:numId w:val="32"/>
        </w:numPr>
        <w:spacing w:before="280" w:after="290" w:line="376" w:lineRule="auto"/>
        <w:ind w:right="240"/>
        <w:outlineLvl w:val="4"/>
        <w:rPr>
          <w:rFonts w:ascii="华文仿宋" w:eastAsia="华文仿宋" w:hAnsi="华文仿宋" w:cstheme="majorBidi"/>
          <w:b/>
          <w:bCs/>
          <w:vanish/>
        </w:rPr>
      </w:pPr>
      <w:bookmarkStart w:id="325" w:name="_Toc26612158"/>
      <w:bookmarkStart w:id="326" w:name="_Toc26612025"/>
      <w:bookmarkEnd w:id="325"/>
      <w:bookmarkEnd w:id="326"/>
    </w:p>
    <w:p w14:paraId="5D3350ED" w14:textId="77777777" w:rsidR="00D95BAC" w:rsidRDefault="00D95BAC">
      <w:pPr>
        <w:keepNext/>
        <w:keepLines/>
        <w:numPr>
          <w:ilvl w:val="3"/>
          <w:numId w:val="32"/>
        </w:numPr>
        <w:spacing w:before="280" w:after="290" w:line="376" w:lineRule="auto"/>
        <w:ind w:right="240"/>
        <w:outlineLvl w:val="2"/>
        <w:rPr>
          <w:rFonts w:ascii="华文仿宋" w:eastAsia="华文仿宋" w:hAnsi="华文仿宋" w:cstheme="majorBidi"/>
          <w:b/>
          <w:bCs/>
          <w:vanish/>
        </w:rPr>
      </w:pPr>
      <w:bookmarkStart w:id="327" w:name="_Toc26612159"/>
      <w:bookmarkStart w:id="328" w:name="_Toc26612026"/>
      <w:bookmarkEnd w:id="327"/>
      <w:bookmarkEnd w:id="328"/>
    </w:p>
    <w:p w14:paraId="14B48B16" w14:textId="77777777" w:rsidR="00D95BAC" w:rsidRDefault="00D95BAC">
      <w:pPr>
        <w:keepNext/>
        <w:keepLines/>
        <w:numPr>
          <w:ilvl w:val="3"/>
          <w:numId w:val="32"/>
        </w:numPr>
        <w:spacing w:before="280" w:after="290" w:line="376" w:lineRule="auto"/>
        <w:ind w:right="240"/>
        <w:outlineLvl w:val="4"/>
        <w:rPr>
          <w:rFonts w:ascii="华文仿宋" w:eastAsia="华文仿宋" w:hAnsi="华文仿宋" w:cstheme="majorBidi"/>
          <w:b/>
          <w:bCs/>
          <w:vanish/>
        </w:rPr>
      </w:pPr>
      <w:bookmarkStart w:id="329" w:name="_Toc26612160"/>
      <w:bookmarkStart w:id="330" w:name="_Toc26612027"/>
      <w:bookmarkEnd w:id="329"/>
      <w:bookmarkEnd w:id="330"/>
    </w:p>
    <w:p w14:paraId="6D488F8D" w14:textId="77777777" w:rsidR="00D95BAC" w:rsidRDefault="00D95BAC">
      <w:pPr>
        <w:keepNext/>
        <w:keepLines/>
        <w:numPr>
          <w:ilvl w:val="3"/>
          <w:numId w:val="32"/>
        </w:numPr>
        <w:spacing w:before="280" w:after="290" w:line="376" w:lineRule="auto"/>
        <w:ind w:right="240"/>
        <w:outlineLvl w:val="4"/>
        <w:rPr>
          <w:rFonts w:ascii="华文仿宋" w:eastAsia="华文仿宋" w:hAnsi="华文仿宋" w:cstheme="majorBidi"/>
          <w:b/>
          <w:bCs/>
          <w:vanish/>
        </w:rPr>
      </w:pPr>
      <w:bookmarkStart w:id="331" w:name="_Toc26612161"/>
      <w:bookmarkStart w:id="332" w:name="_Toc26612028"/>
      <w:bookmarkEnd w:id="331"/>
      <w:bookmarkEnd w:id="332"/>
    </w:p>
    <w:p w14:paraId="13B7F5C8"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学校或者教育局可以在管理端创建收费项目，发起面向学生和家长的学费、杂费、课本资料费、住宿费、餐费等收款，学生及家长可通过小程序、公众号、掌银导等渠道支付学校相关费用，缴费项目详细展示，避免出现缴费遗漏，告别排队和找零，提升校园缴费效率和保证资金安全。</w:t>
      </w:r>
    </w:p>
    <w:p w14:paraId="135CC051" w14:textId="77777777" w:rsidR="00D95BAC" w:rsidRDefault="004F05FA">
      <w:pPr>
        <w:spacing w:line="360" w:lineRule="auto"/>
      </w:pPr>
      <w:r>
        <w:rPr>
          <w:noProof/>
        </w:rPr>
        <w:drawing>
          <wp:inline distT="0" distB="0" distL="114300" distR="114300" wp14:anchorId="61207C01" wp14:editId="36422FCB">
            <wp:extent cx="5760085" cy="1908175"/>
            <wp:effectExtent l="0" t="0" r="12065" b="1587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80"/>
                    <a:stretch>
                      <a:fillRect/>
                    </a:stretch>
                  </pic:blipFill>
                  <pic:spPr>
                    <a:xfrm>
                      <a:off x="0" y="0"/>
                      <a:ext cx="5760085" cy="1908175"/>
                    </a:xfrm>
                    <a:prstGeom prst="rect">
                      <a:avLst/>
                    </a:prstGeom>
                    <a:noFill/>
                    <a:ln w="9525">
                      <a:noFill/>
                    </a:ln>
                  </pic:spPr>
                </pic:pic>
              </a:graphicData>
            </a:graphic>
          </wp:inline>
        </w:drawing>
      </w:r>
    </w:p>
    <w:p w14:paraId="684AA1EA" w14:textId="77777777" w:rsidR="00D95BAC" w:rsidRDefault="004F05FA">
      <w:pPr>
        <w:widowControl/>
        <w:spacing w:line="360" w:lineRule="auto"/>
        <w:jc w:val="center"/>
        <w:rPr>
          <w:rFonts w:ascii="仿宋" w:hAnsi="仿宋"/>
          <w:szCs w:val="28"/>
        </w:rPr>
      </w:pPr>
      <w:r>
        <w:rPr>
          <w:rFonts w:ascii="仿宋" w:hAnsi="仿宋" w:hint="eastAsia"/>
          <w:szCs w:val="28"/>
        </w:rPr>
        <w:t>（图</w:t>
      </w:r>
      <w:r>
        <w:rPr>
          <w:rFonts w:ascii="仿宋" w:hAnsi="仿宋" w:hint="eastAsia"/>
          <w:szCs w:val="28"/>
        </w:rPr>
        <w:t>1</w:t>
      </w:r>
      <w:r>
        <w:rPr>
          <w:rFonts w:ascii="仿宋" w:hAnsi="仿宋" w:hint="eastAsia"/>
          <w:szCs w:val="28"/>
        </w:rPr>
        <w:t>）</w:t>
      </w:r>
    </w:p>
    <w:p w14:paraId="12327A95" w14:textId="77777777" w:rsidR="00D95BAC" w:rsidRDefault="004F05FA">
      <w:pPr>
        <w:spacing w:line="360" w:lineRule="auto"/>
        <w:rPr>
          <w:rFonts w:ascii="仿宋" w:eastAsiaTheme="minorEastAsia" w:hAnsi="仿宋"/>
          <w:szCs w:val="28"/>
        </w:rPr>
      </w:pPr>
      <w:r>
        <w:rPr>
          <w:rFonts w:ascii="仿宋" w:eastAsiaTheme="minorEastAsia" w:hAnsi="仿宋" w:hint="eastAsia"/>
          <w:noProof/>
          <w:szCs w:val="28"/>
        </w:rPr>
        <w:lastRenderedPageBreak/>
        <w:drawing>
          <wp:inline distT="0" distB="0" distL="114300" distR="114300" wp14:anchorId="24305B22" wp14:editId="6E24FFC4">
            <wp:extent cx="2395220" cy="4261485"/>
            <wp:effectExtent l="0" t="0" r="5080" b="5715"/>
            <wp:docPr id="67" name="图片 67" descr="1a3ea5f488a6f6b29fb5f65a95bd1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a3ea5f488a6f6b29fb5f65a95bd19f"/>
                    <pic:cNvPicPr>
                      <a:picLocks noChangeAspect="1"/>
                    </pic:cNvPicPr>
                  </pic:nvPicPr>
                  <pic:blipFill>
                    <a:blip r:embed="rId81"/>
                    <a:stretch>
                      <a:fillRect/>
                    </a:stretch>
                  </pic:blipFill>
                  <pic:spPr>
                    <a:xfrm>
                      <a:off x="0" y="0"/>
                      <a:ext cx="2395220" cy="4261485"/>
                    </a:xfrm>
                    <a:prstGeom prst="rect">
                      <a:avLst/>
                    </a:prstGeom>
                  </pic:spPr>
                </pic:pic>
              </a:graphicData>
            </a:graphic>
          </wp:inline>
        </w:drawing>
      </w:r>
      <w:r>
        <w:rPr>
          <w:noProof/>
        </w:rPr>
        <w:drawing>
          <wp:inline distT="0" distB="0" distL="114300" distR="114300" wp14:anchorId="1C74E8EF" wp14:editId="4C18CD80">
            <wp:extent cx="2426970" cy="4168775"/>
            <wp:effectExtent l="0" t="0" r="11430" b="317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82"/>
                    <a:stretch>
                      <a:fillRect/>
                    </a:stretch>
                  </pic:blipFill>
                  <pic:spPr>
                    <a:xfrm>
                      <a:off x="0" y="0"/>
                      <a:ext cx="2426970" cy="4168775"/>
                    </a:xfrm>
                    <a:prstGeom prst="rect">
                      <a:avLst/>
                    </a:prstGeom>
                    <a:noFill/>
                    <a:ln>
                      <a:noFill/>
                    </a:ln>
                  </pic:spPr>
                </pic:pic>
              </a:graphicData>
            </a:graphic>
          </wp:inline>
        </w:drawing>
      </w:r>
    </w:p>
    <w:p w14:paraId="3595612C" w14:textId="77777777" w:rsidR="00D95BAC" w:rsidRDefault="004F05FA">
      <w:pPr>
        <w:widowControl/>
        <w:spacing w:line="360" w:lineRule="auto"/>
        <w:jc w:val="center"/>
        <w:rPr>
          <w:rFonts w:ascii="仿宋" w:hAnsi="仿宋"/>
          <w:szCs w:val="28"/>
        </w:rPr>
      </w:pPr>
      <w:r>
        <w:rPr>
          <w:rFonts w:ascii="仿宋" w:hAnsi="仿宋" w:hint="eastAsia"/>
          <w:szCs w:val="28"/>
        </w:rPr>
        <w:t>（图</w:t>
      </w:r>
      <w:r>
        <w:rPr>
          <w:rFonts w:ascii="仿宋" w:hAnsi="仿宋" w:hint="eastAsia"/>
          <w:szCs w:val="28"/>
        </w:rPr>
        <w:t>2</w:t>
      </w:r>
      <w:r>
        <w:rPr>
          <w:rFonts w:ascii="仿宋" w:hAnsi="仿宋" w:hint="eastAsia"/>
          <w:szCs w:val="28"/>
        </w:rPr>
        <w:t>）</w:t>
      </w:r>
    </w:p>
    <w:p w14:paraId="3EBDB3EB" w14:textId="77777777" w:rsidR="00D95BAC" w:rsidRDefault="004F05FA">
      <w:pPr>
        <w:spacing w:line="360" w:lineRule="auto"/>
        <w:rPr>
          <w:rFonts w:ascii="仿宋" w:eastAsiaTheme="minorEastAsia" w:hAnsi="仿宋"/>
          <w:szCs w:val="28"/>
        </w:rPr>
      </w:pPr>
      <w:r>
        <w:rPr>
          <w:rFonts w:ascii="仿宋" w:eastAsiaTheme="minorEastAsia" w:hAnsi="仿宋" w:hint="eastAsia"/>
          <w:noProof/>
          <w:szCs w:val="28"/>
        </w:rPr>
        <w:lastRenderedPageBreak/>
        <w:drawing>
          <wp:inline distT="0" distB="0" distL="114300" distR="114300" wp14:anchorId="6E907593" wp14:editId="36FB6C95">
            <wp:extent cx="2330450" cy="4147185"/>
            <wp:effectExtent l="0" t="0" r="12700" b="5715"/>
            <wp:docPr id="40" name="图片 40" descr="8bee847bb3116c53c7c107a252fbe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8bee847bb3116c53c7c107a252fbebf"/>
                    <pic:cNvPicPr>
                      <a:picLocks noChangeAspect="1"/>
                    </pic:cNvPicPr>
                  </pic:nvPicPr>
                  <pic:blipFill>
                    <a:blip r:embed="rId83"/>
                    <a:stretch>
                      <a:fillRect/>
                    </a:stretch>
                  </pic:blipFill>
                  <pic:spPr>
                    <a:xfrm>
                      <a:off x="0" y="0"/>
                      <a:ext cx="2330450" cy="4147185"/>
                    </a:xfrm>
                    <a:prstGeom prst="rect">
                      <a:avLst/>
                    </a:prstGeom>
                  </pic:spPr>
                </pic:pic>
              </a:graphicData>
            </a:graphic>
          </wp:inline>
        </w:drawing>
      </w:r>
      <w:r>
        <w:rPr>
          <w:rFonts w:ascii="仿宋" w:eastAsiaTheme="minorEastAsia" w:hAnsi="仿宋" w:hint="eastAsia"/>
          <w:noProof/>
          <w:szCs w:val="28"/>
        </w:rPr>
        <w:drawing>
          <wp:inline distT="0" distB="0" distL="114300" distR="114300" wp14:anchorId="6681646C" wp14:editId="0CF66A57">
            <wp:extent cx="2378710" cy="4231005"/>
            <wp:effectExtent l="0" t="0" r="2540" b="17145"/>
            <wp:docPr id="38" name="图片 38" descr="3c2c0e310b63e8644128e0005519c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3c2c0e310b63e8644128e0005519c6d"/>
                    <pic:cNvPicPr>
                      <a:picLocks noChangeAspect="1"/>
                    </pic:cNvPicPr>
                  </pic:nvPicPr>
                  <pic:blipFill>
                    <a:blip r:embed="rId84"/>
                    <a:stretch>
                      <a:fillRect/>
                    </a:stretch>
                  </pic:blipFill>
                  <pic:spPr>
                    <a:xfrm>
                      <a:off x="0" y="0"/>
                      <a:ext cx="2378710" cy="4231005"/>
                    </a:xfrm>
                    <a:prstGeom prst="rect">
                      <a:avLst/>
                    </a:prstGeom>
                  </pic:spPr>
                </pic:pic>
              </a:graphicData>
            </a:graphic>
          </wp:inline>
        </w:drawing>
      </w:r>
    </w:p>
    <w:p w14:paraId="0EAC1D89" w14:textId="77777777" w:rsidR="00D95BAC" w:rsidRDefault="004F05FA">
      <w:pPr>
        <w:widowControl/>
        <w:spacing w:line="360" w:lineRule="auto"/>
        <w:jc w:val="center"/>
        <w:rPr>
          <w:rFonts w:ascii="仿宋" w:hAnsi="仿宋"/>
          <w:szCs w:val="28"/>
        </w:rPr>
      </w:pPr>
      <w:r>
        <w:rPr>
          <w:rFonts w:ascii="仿宋" w:hAnsi="仿宋" w:hint="eastAsia"/>
          <w:szCs w:val="28"/>
        </w:rPr>
        <w:t>（图</w:t>
      </w:r>
      <w:r>
        <w:rPr>
          <w:rFonts w:ascii="仿宋" w:hAnsi="仿宋" w:hint="eastAsia"/>
          <w:szCs w:val="28"/>
        </w:rPr>
        <w:t>3</w:t>
      </w:r>
      <w:r>
        <w:rPr>
          <w:rFonts w:ascii="仿宋" w:hAnsi="仿宋" w:hint="eastAsia"/>
          <w:szCs w:val="28"/>
        </w:rPr>
        <w:t>）</w:t>
      </w:r>
    </w:p>
    <w:p w14:paraId="7BF5B81B" w14:textId="77777777" w:rsidR="00D95BAC" w:rsidRDefault="004F05FA">
      <w:pPr>
        <w:spacing w:line="360" w:lineRule="auto"/>
      </w:pPr>
      <w:bookmarkStart w:id="333" w:name="_Toc296700868"/>
      <w:bookmarkStart w:id="334" w:name="_Toc426368370"/>
      <w:bookmarkStart w:id="335" w:name="_Toc1896991402"/>
      <w:r>
        <w:rPr>
          <w:noProof/>
        </w:rPr>
        <w:drawing>
          <wp:inline distT="0" distB="0" distL="114300" distR="114300" wp14:anchorId="645A3CAE" wp14:editId="74D6DE70">
            <wp:extent cx="5760085" cy="3159760"/>
            <wp:effectExtent l="0" t="0" r="12065" b="254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85"/>
                    <a:stretch>
                      <a:fillRect/>
                    </a:stretch>
                  </pic:blipFill>
                  <pic:spPr>
                    <a:xfrm>
                      <a:off x="0" y="0"/>
                      <a:ext cx="5760085" cy="3159760"/>
                    </a:xfrm>
                    <a:prstGeom prst="rect">
                      <a:avLst/>
                    </a:prstGeom>
                    <a:noFill/>
                    <a:ln w="9525">
                      <a:noFill/>
                    </a:ln>
                  </pic:spPr>
                </pic:pic>
              </a:graphicData>
            </a:graphic>
          </wp:inline>
        </w:drawing>
      </w:r>
      <w:bookmarkEnd w:id="333"/>
      <w:bookmarkEnd w:id="334"/>
      <w:bookmarkEnd w:id="335"/>
    </w:p>
    <w:p w14:paraId="1CA4CB83" w14:textId="77777777" w:rsidR="00D95BAC" w:rsidRDefault="004F05FA">
      <w:pPr>
        <w:widowControl/>
        <w:spacing w:line="360" w:lineRule="auto"/>
        <w:jc w:val="center"/>
        <w:rPr>
          <w:rFonts w:ascii="仿宋" w:hAnsi="仿宋"/>
          <w:szCs w:val="28"/>
        </w:rPr>
      </w:pPr>
      <w:r>
        <w:rPr>
          <w:rFonts w:ascii="仿宋" w:hAnsi="仿宋" w:hint="eastAsia"/>
          <w:szCs w:val="28"/>
        </w:rPr>
        <w:t>（图</w:t>
      </w:r>
      <w:r>
        <w:rPr>
          <w:rFonts w:ascii="仿宋" w:hAnsi="仿宋" w:hint="eastAsia"/>
          <w:szCs w:val="28"/>
        </w:rPr>
        <w:t>4</w:t>
      </w:r>
      <w:r>
        <w:rPr>
          <w:rFonts w:ascii="仿宋" w:hAnsi="仿宋" w:hint="eastAsia"/>
          <w:szCs w:val="28"/>
        </w:rPr>
        <w:t>）</w:t>
      </w:r>
    </w:p>
    <w:p w14:paraId="7920230C" w14:textId="77777777" w:rsidR="00D95BAC" w:rsidRDefault="004F05FA">
      <w:pPr>
        <w:spacing w:line="360" w:lineRule="auto"/>
      </w:pPr>
      <w:r>
        <w:rPr>
          <w:noProof/>
        </w:rPr>
        <w:lastRenderedPageBreak/>
        <w:drawing>
          <wp:inline distT="0" distB="0" distL="114300" distR="114300" wp14:anchorId="722058DC" wp14:editId="5DFDD898">
            <wp:extent cx="5760085" cy="1819910"/>
            <wp:effectExtent l="0" t="0" r="12065" b="889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86"/>
                    <a:stretch>
                      <a:fillRect/>
                    </a:stretch>
                  </pic:blipFill>
                  <pic:spPr>
                    <a:xfrm>
                      <a:off x="0" y="0"/>
                      <a:ext cx="5760085" cy="1819910"/>
                    </a:xfrm>
                    <a:prstGeom prst="rect">
                      <a:avLst/>
                    </a:prstGeom>
                    <a:noFill/>
                    <a:ln w="9525">
                      <a:noFill/>
                    </a:ln>
                  </pic:spPr>
                </pic:pic>
              </a:graphicData>
            </a:graphic>
          </wp:inline>
        </w:drawing>
      </w:r>
    </w:p>
    <w:p w14:paraId="60ED87FB" w14:textId="77777777" w:rsidR="00D95BAC" w:rsidRDefault="004F05FA">
      <w:pPr>
        <w:widowControl/>
        <w:spacing w:line="360" w:lineRule="auto"/>
        <w:jc w:val="center"/>
        <w:rPr>
          <w:rFonts w:ascii="仿宋" w:hAnsi="仿宋"/>
          <w:szCs w:val="28"/>
        </w:rPr>
      </w:pPr>
      <w:r>
        <w:rPr>
          <w:rFonts w:ascii="仿宋" w:hAnsi="仿宋" w:hint="eastAsia"/>
          <w:szCs w:val="28"/>
        </w:rPr>
        <w:t>（图</w:t>
      </w:r>
      <w:r>
        <w:rPr>
          <w:rFonts w:ascii="仿宋" w:hAnsi="仿宋" w:hint="eastAsia"/>
          <w:szCs w:val="28"/>
        </w:rPr>
        <w:t>5</w:t>
      </w:r>
      <w:r>
        <w:rPr>
          <w:rFonts w:ascii="仿宋" w:hAnsi="仿宋" w:hint="eastAsia"/>
          <w:szCs w:val="28"/>
        </w:rPr>
        <w:t>）</w:t>
      </w:r>
    </w:p>
    <w:p w14:paraId="13869582" w14:textId="77777777" w:rsidR="00D95BAC" w:rsidRDefault="004F05FA">
      <w:pPr>
        <w:spacing w:line="360" w:lineRule="auto"/>
      </w:pPr>
      <w:r>
        <w:rPr>
          <w:noProof/>
        </w:rPr>
        <w:drawing>
          <wp:inline distT="0" distB="0" distL="114300" distR="114300" wp14:anchorId="6E6B35FA" wp14:editId="2202B434">
            <wp:extent cx="5760085" cy="3373120"/>
            <wp:effectExtent l="0" t="0" r="12065" b="1778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87"/>
                    <a:stretch>
                      <a:fillRect/>
                    </a:stretch>
                  </pic:blipFill>
                  <pic:spPr>
                    <a:xfrm>
                      <a:off x="0" y="0"/>
                      <a:ext cx="5760085" cy="3373120"/>
                    </a:xfrm>
                    <a:prstGeom prst="rect">
                      <a:avLst/>
                    </a:prstGeom>
                    <a:noFill/>
                    <a:ln w="9525">
                      <a:noFill/>
                    </a:ln>
                  </pic:spPr>
                </pic:pic>
              </a:graphicData>
            </a:graphic>
          </wp:inline>
        </w:drawing>
      </w:r>
    </w:p>
    <w:p w14:paraId="2D22503A" w14:textId="77777777" w:rsidR="00D95BAC" w:rsidRDefault="004F05FA">
      <w:pPr>
        <w:widowControl/>
        <w:spacing w:line="360" w:lineRule="auto"/>
        <w:jc w:val="center"/>
        <w:rPr>
          <w:rFonts w:ascii="仿宋" w:hAnsi="仿宋"/>
          <w:szCs w:val="28"/>
        </w:rPr>
      </w:pPr>
      <w:r>
        <w:rPr>
          <w:rFonts w:ascii="仿宋" w:hAnsi="仿宋" w:hint="eastAsia"/>
          <w:szCs w:val="28"/>
        </w:rPr>
        <w:t>（图</w:t>
      </w:r>
      <w:r>
        <w:rPr>
          <w:rFonts w:ascii="仿宋" w:hAnsi="仿宋" w:hint="eastAsia"/>
          <w:szCs w:val="28"/>
        </w:rPr>
        <w:t>6</w:t>
      </w:r>
      <w:r>
        <w:rPr>
          <w:rFonts w:ascii="仿宋" w:hAnsi="仿宋" w:hint="eastAsia"/>
          <w:szCs w:val="28"/>
        </w:rPr>
        <w:t>）</w:t>
      </w:r>
    </w:p>
    <w:p w14:paraId="186C9D29" w14:textId="77777777" w:rsidR="00D95BAC" w:rsidRDefault="004F05FA">
      <w:pPr>
        <w:spacing w:afterLines="50" w:after="156" w:line="360" w:lineRule="auto"/>
        <w:rPr>
          <w:rFonts w:ascii="宋体" w:hAnsi="宋体" w:cs="宋体"/>
          <w:szCs w:val="28"/>
        </w:rPr>
      </w:pPr>
      <w:r>
        <w:rPr>
          <w:rFonts w:ascii="宋体" w:hAnsi="宋体" w:cs="宋体" w:hint="eastAsia"/>
          <w:szCs w:val="28"/>
        </w:rPr>
        <w:t>功能特点：</w:t>
      </w:r>
    </w:p>
    <w:p w14:paraId="19D5EA70" w14:textId="77777777" w:rsidR="00D95BAC" w:rsidRDefault="004F05FA">
      <w:pPr>
        <w:widowControl/>
        <w:numPr>
          <w:ilvl w:val="0"/>
          <w:numId w:val="29"/>
        </w:numPr>
        <w:spacing w:afterLines="50" w:after="156"/>
        <w:ind w:left="0" w:firstLine="0"/>
        <w:jc w:val="left"/>
        <w:rPr>
          <w:rFonts w:ascii="宋体" w:hAnsi="宋体" w:cs="宋体"/>
          <w:szCs w:val="28"/>
        </w:rPr>
      </w:pPr>
      <w:r>
        <w:rPr>
          <w:rFonts w:ascii="宋体" w:hAnsi="宋体" w:cs="宋体" w:hint="eastAsia"/>
          <w:szCs w:val="28"/>
        </w:rPr>
        <w:t>学校灵活配置缴费项目，快捷发起校园收费</w:t>
      </w:r>
    </w:p>
    <w:p w14:paraId="3E8F9B89" w14:textId="77777777" w:rsidR="00D95BAC" w:rsidRDefault="004F05FA">
      <w:pPr>
        <w:widowControl/>
        <w:numPr>
          <w:ilvl w:val="0"/>
          <w:numId w:val="29"/>
        </w:numPr>
        <w:spacing w:afterLines="50" w:after="156"/>
        <w:ind w:left="0" w:firstLine="0"/>
        <w:jc w:val="left"/>
        <w:rPr>
          <w:rFonts w:ascii="宋体" w:hAnsi="宋体" w:cs="宋体"/>
          <w:szCs w:val="28"/>
        </w:rPr>
      </w:pPr>
      <w:r>
        <w:rPr>
          <w:rFonts w:ascii="宋体" w:hAnsi="宋体" w:cs="宋体" w:hint="eastAsia"/>
          <w:szCs w:val="28"/>
        </w:rPr>
        <w:t>家长轻松完成在线缴费</w:t>
      </w:r>
    </w:p>
    <w:p w14:paraId="264EB03C" w14:textId="77777777" w:rsidR="00D95BAC" w:rsidRDefault="004F05FA">
      <w:pPr>
        <w:widowControl/>
        <w:numPr>
          <w:ilvl w:val="0"/>
          <w:numId w:val="29"/>
        </w:numPr>
        <w:spacing w:afterLines="50" w:after="156"/>
        <w:ind w:left="0" w:firstLine="0"/>
        <w:jc w:val="left"/>
        <w:rPr>
          <w:rFonts w:ascii="宋体" w:hAnsi="宋体" w:cs="宋体"/>
          <w:szCs w:val="28"/>
        </w:rPr>
      </w:pPr>
      <w:r>
        <w:rPr>
          <w:rFonts w:ascii="宋体" w:hAnsi="宋体" w:cs="宋体" w:hint="eastAsia"/>
          <w:szCs w:val="28"/>
        </w:rPr>
        <w:t>缴费记录随时可查</w:t>
      </w:r>
    </w:p>
    <w:p w14:paraId="33CBC2FE" w14:textId="77777777" w:rsidR="00D95BAC" w:rsidRDefault="004F05FA">
      <w:pPr>
        <w:widowControl/>
        <w:numPr>
          <w:ilvl w:val="0"/>
          <w:numId w:val="29"/>
        </w:numPr>
        <w:spacing w:afterLines="50" w:after="156"/>
        <w:ind w:left="0" w:firstLine="0"/>
        <w:jc w:val="left"/>
        <w:rPr>
          <w:rFonts w:ascii="宋体" w:hAnsi="宋体" w:cs="宋体"/>
          <w:szCs w:val="28"/>
        </w:rPr>
      </w:pPr>
      <w:r>
        <w:rPr>
          <w:rFonts w:ascii="宋体" w:hAnsi="宋体" w:cs="宋体" w:hint="eastAsia"/>
          <w:szCs w:val="28"/>
        </w:rPr>
        <w:t>缴费进度实时监控</w:t>
      </w:r>
    </w:p>
    <w:p w14:paraId="2B0451E8" w14:textId="77777777" w:rsidR="00D95BAC" w:rsidRDefault="004F05FA">
      <w:pPr>
        <w:widowControl/>
        <w:numPr>
          <w:ilvl w:val="0"/>
          <w:numId w:val="29"/>
        </w:numPr>
        <w:spacing w:afterLines="50" w:after="156"/>
        <w:ind w:left="0" w:firstLine="0"/>
        <w:jc w:val="left"/>
        <w:rPr>
          <w:rFonts w:ascii="宋体" w:hAnsi="宋体" w:cs="宋体"/>
          <w:szCs w:val="28"/>
        </w:rPr>
      </w:pPr>
      <w:r>
        <w:rPr>
          <w:rFonts w:ascii="宋体" w:hAnsi="宋体" w:cs="宋体" w:hint="eastAsia"/>
          <w:szCs w:val="28"/>
        </w:rPr>
        <w:t>在线退款</w:t>
      </w:r>
    </w:p>
    <w:p w14:paraId="5FC6FDA2" w14:textId="77777777" w:rsidR="00D95BAC" w:rsidRDefault="004F05FA">
      <w:pPr>
        <w:pStyle w:val="3"/>
        <w:spacing w:before="156"/>
      </w:pPr>
      <w:bookmarkStart w:id="336" w:name="_Toc26612162"/>
      <w:bookmarkStart w:id="337" w:name="_Toc4141"/>
      <w:bookmarkStart w:id="338" w:name="_Toc13562"/>
      <w:r>
        <w:lastRenderedPageBreak/>
        <w:t>电子发票</w:t>
      </w:r>
      <w:bookmarkEnd w:id="336"/>
      <w:bookmarkEnd w:id="337"/>
      <w:bookmarkEnd w:id="338"/>
    </w:p>
    <w:p w14:paraId="6FFD0D36"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智慧校园提供的是增值税电子发票，同普通发票一样，由税务局统一发放，全国统一编码，采用统一防伪技术，同时附有电子税局的签名机制。</w:t>
      </w:r>
    </w:p>
    <w:p w14:paraId="59F0B6E5"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学校需要在后台开设电子发票的缴费项目，家长和学生在移动端缴完特定的项目后，可随时申请开具电子发票。</w:t>
      </w:r>
    </w:p>
    <w:p w14:paraId="02A546C9" w14:textId="77777777" w:rsidR="00D95BAC" w:rsidRDefault="004F05FA">
      <w:pPr>
        <w:spacing w:line="360" w:lineRule="auto"/>
      </w:pPr>
      <w:r>
        <w:rPr>
          <w:noProof/>
        </w:rPr>
        <w:drawing>
          <wp:inline distT="0" distB="0" distL="114300" distR="114300" wp14:anchorId="5CC7F672" wp14:editId="7E465F28">
            <wp:extent cx="5272405" cy="3444240"/>
            <wp:effectExtent l="0" t="0" r="4445" b="381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8"/>
                    <a:stretch>
                      <a:fillRect/>
                    </a:stretch>
                  </pic:blipFill>
                  <pic:spPr>
                    <a:xfrm>
                      <a:off x="0" y="0"/>
                      <a:ext cx="5272405" cy="3444240"/>
                    </a:xfrm>
                    <a:prstGeom prst="rect">
                      <a:avLst/>
                    </a:prstGeom>
                    <a:noFill/>
                    <a:ln>
                      <a:noFill/>
                    </a:ln>
                  </pic:spPr>
                </pic:pic>
              </a:graphicData>
            </a:graphic>
          </wp:inline>
        </w:drawing>
      </w:r>
    </w:p>
    <w:p w14:paraId="19994D76" w14:textId="77777777" w:rsidR="00D95BAC" w:rsidRDefault="004F05FA">
      <w:pPr>
        <w:widowControl/>
        <w:spacing w:line="360" w:lineRule="auto"/>
        <w:jc w:val="center"/>
        <w:rPr>
          <w:rFonts w:ascii="仿宋" w:hAnsi="仿宋"/>
          <w:szCs w:val="28"/>
        </w:rPr>
      </w:pPr>
      <w:r>
        <w:rPr>
          <w:rFonts w:ascii="仿宋" w:hAnsi="仿宋" w:hint="eastAsia"/>
          <w:szCs w:val="28"/>
        </w:rPr>
        <w:t>图（</w:t>
      </w:r>
      <w:r>
        <w:rPr>
          <w:rFonts w:ascii="仿宋" w:hAnsi="仿宋" w:hint="eastAsia"/>
          <w:szCs w:val="28"/>
        </w:rPr>
        <w:t>1</w:t>
      </w:r>
      <w:r>
        <w:rPr>
          <w:rFonts w:ascii="仿宋" w:hAnsi="仿宋" w:hint="eastAsia"/>
          <w:szCs w:val="28"/>
        </w:rPr>
        <w:t>）</w:t>
      </w:r>
    </w:p>
    <w:p w14:paraId="293D6370" w14:textId="77777777" w:rsidR="00D95BAC" w:rsidRDefault="004F05FA">
      <w:pPr>
        <w:spacing w:line="360" w:lineRule="auto"/>
      </w:pPr>
      <w:r>
        <w:rPr>
          <w:noProof/>
        </w:rPr>
        <w:lastRenderedPageBreak/>
        <w:drawing>
          <wp:inline distT="0" distB="0" distL="114300" distR="114300" wp14:anchorId="6CBD8960" wp14:editId="3E4C0DDA">
            <wp:extent cx="2428240" cy="4320540"/>
            <wp:effectExtent l="0" t="0" r="10160" b="3810"/>
            <wp:docPr id="44" name="图片 44" descr="3ab1f4974f43c823cf32847ea31f0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3ab1f4974f43c823cf32847ea31f08f"/>
                    <pic:cNvPicPr>
                      <a:picLocks noChangeAspect="1"/>
                    </pic:cNvPicPr>
                  </pic:nvPicPr>
                  <pic:blipFill>
                    <a:blip r:embed="rId89"/>
                    <a:stretch>
                      <a:fillRect/>
                    </a:stretch>
                  </pic:blipFill>
                  <pic:spPr>
                    <a:xfrm>
                      <a:off x="0" y="0"/>
                      <a:ext cx="2428240" cy="4320540"/>
                    </a:xfrm>
                    <a:prstGeom prst="rect">
                      <a:avLst/>
                    </a:prstGeom>
                  </pic:spPr>
                </pic:pic>
              </a:graphicData>
            </a:graphic>
          </wp:inline>
        </w:drawing>
      </w:r>
      <w:r>
        <w:rPr>
          <w:noProof/>
        </w:rPr>
        <w:drawing>
          <wp:inline distT="0" distB="0" distL="114300" distR="114300" wp14:anchorId="06BC4648" wp14:editId="7FE0E2B6">
            <wp:extent cx="2456180" cy="4370070"/>
            <wp:effectExtent l="0" t="0" r="1270" b="11430"/>
            <wp:docPr id="71" name="图片 71" descr="1921115788d44c31a65740df9802e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921115788d44c31a65740df9802e0b"/>
                    <pic:cNvPicPr>
                      <a:picLocks noChangeAspect="1"/>
                    </pic:cNvPicPr>
                  </pic:nvPicPr>
                  <pic:blipFill>
                    <a:blip r:embed="rId90"/>
                    <a:stretch>
                      <a:fillRect/>
                    </a:stretch>
                  </pic:blipFill>
                  <pic:spPr>
                    <a:xfrm>
                      <a:off x="0" y="0"/>
                      <a:ext cx="2456180" cy="4370070"/>
                    </a:xfrm>
                    <a:prstGeom prst="rect">
                      <a:avLst/>
                    </a:prstGeom>
                  </pic:spPr>
                </pic:pic>
              </a:graphicData>
            </a:graphic>
          </wp:inline>
        </w:drawing>
      </w:r>
    </w:p>
    <w:p w14:paraId="331C99AD" w14:textId="77777777" w:rsidR="00D95BAC" w:rsidRDefault="004F05FA">
      <w:pPr>
        <w:widowControl/>
        <w:spacing w:line="360" w:lineRule="auto"/>
        <w:jc w:val="center"/>
        <w:rPr>
          <w:rFonts w:ascii="仿宋" w:hAnsi="仿宋"/>
          <w:szCs w:val="28"/>
        </w:rPr>
      </w:pPr>
      <w:r>
        <w:rPr>
          <w:rFonts w:ascii="仿宋" w:hAnsi="仿宋" w:hint="eastAsia"/>
          <w:szCs w:val="28"/>
        </w:rPr>
        <w:t>图（</w:t>
      </w:r>
      <w:r>
        <w:rPr>
          <w:rFonts w:ascii="仿宋" w:hAnsi="仿宋" w:hint="eastAsia"/>
          <w:szCs w:val="28"/>
        </w:rPr>
        <w:t>2</w:t>
      </w:r>
      <w:r>
        <w:rPr>
          <w:rFonts w:ascii="仿宋" w:hAnsi="仿宋" w:hint="eastAsia"/>
          <w:szCs w:val="28"/>
        </w:rPr>
        <w:t>）</w:t>
      </w:r>
    </w:p>
    <w:p w14:paraId="6B406174" w14:textId="77777777" w:rsidR="00D95BAC" w:rsidRDefault="004F05FA">
      <w:pPr>
        <w:spacing w:line="360" w:lineRule="auto"/>
      </w:pPr>
      <w:r>
        <w:rPr>
          <w:noProof/>
        </w:rPr>
        <w:drawing>
          <wp:inline distT="0" distB="0" distL="114300" distR="114300" wp14:anchorId="716666E9" wp14:editId="0086F029">
            <wp:extent cx="5273675" cy="2014855"/>
            <wp:effectExtent l="0" t="0" r="3175" b="444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91"/>
                    <a:stretch>
                      <a:fillRect/>
                    </a:stretch>
                  </pic:blipFill>
                  <pic:spPr>
                    <a:xfrm>
                      <a:off x="0" y="0"/>
                      <a:ext cx="5273675" cy="2014855"/>
                    </a:xfrm>
                    <a:prstGeom prst="rect">
                      <a:avLst/>
                    </a:prstGeom>
                    <a:noFill/>
                    <a:ln>
                      <a:noFill/>
                    </a:ln>
                  </pic:spPr>
                </pic:pic>
              </a:graphicData>
            </a:graphic>
          </wp:inline>
        </w:drawing>
      </w:r>
    </w:p>
    <w:p w14:paraId="1FE796A7" w14:textId="77777777" w:rsidR="00D95BAC" w:rsidRDefault="004F05FA">
      <w:pPr>
        <w:widowControl/>
        <w:spacing w:line="360" w:lineRule="auto"/>
        <w:jc w:val="center"/>
        <w:rPr>
          <w:rFonts w:ascii="仿宋" w:hAnsi="仿宋"/>
          <w:szCs w:val="28"/>
        </w:rPr>
      </w:pPr>
      <w:r>
        <w:rPr>
          <w:rFonts w:ascii="仿宋" w:hAnsi="仿宋" w:hint="eastAsia"/>
          <w:szCs w:val="28"/>
        </w:rPr>
        <w:t>图（</w:t>
      </w:r>
      <w:r>
        <w:rPr>
          <w:rFonts w:ascii="仿宋" w:hAnsi="仿宋" w:hint="eastAsia"/>
          <w:szCs w:val="28"/>
        </w:rPr>
        <w:t>3</w:t>
      </w:r>
      <w:r>
        <w:rPr>
          <w:rFonts w:ascii="仿宋" w:hAnsi="仿宋" w:hint="eastAsia"/>
          <w:szCs w:val="28"/>
        </w:rPr>
        <w:t>）</w:t>
      </w:r>
    </w:p>
    <w:p w14:paraId="128B53B8" w14:textId="77777777" w:rsidR="00D95BAC" w:rsidRDefault="004F05FA">
      <w:pPr>
        <w:spacing w:afterLines="50" w:after="156" w:line="360" w:lineRule="auto"/>
        <w:rPr>
          <w:rFonts w:ascii="宋体" w:hAnsi="宋体" w:cs="宋体"/>
          <w:szCs w:val="28"/>
        </w:rPr>
      </w:pPr>
      <w:r>
        <w:rPr>
          <w:rFonts w:ascii="宋体" w:hAnsi="宋体" w:cs="宋体" w:hint="eastAsia"/>
          <w:szCs w:val="28"/>
        </w:rPr>
        <w:t>功能特点：</w:t>
      </w:r>
    </w:p>
    <w:p w14:paraId="06178586" w14:textId="77777777" w:rsidR="00D95BAC" w:rsidRDefault="004F05FA">
      <w:pPr>
        <w:numPr>
          <w:ilvl w:val="0"/>
          <w:numId w:val="33"/>
        </w:numPr>
        <w:spacing w:afterLines="50" w:after="156" w:line="360" w:lineRule="auto"/>
        <w:ind w:left="0" w:firstLine="0"/>
        <w:rPr>
          <w:rFonts w:ascii="宋体" w:hAnsi="宋体" w:cs="宋体"/>
          <w:szCs w:val="28"/>
        </w:rPr>
      </w:pPr>
      <w:r>
        <w:rPr>
          <w:rFonts w:ascii="宋体" w:hAnsi="宋体" w:cs="宋体" w:hint="eastAsia"/>
          <w:szCs w:val="28"/>
        </w:rPr>
        <w:t>学校发票设置灵活</w:t>
      </w:r>
    </w:p>
    <w:p w14:paraId="4F6A2AB0" w14:textId="77777777" w:rsidR="00D95BAC" w:rsidRDefault="004F05FA">
      <w:pPr>
        <w:numPr>
          <w:ilvl w:val="0"/>
          <w:numId w:val="33"/>
        </w:numPr>
        <w:spacing w:afterLines="50" w:after="156" w:line="360" w:lineRule="auto"/>
        <w:ind w:left="0" w:firstLine="0"/>
        <w:rPr>
          <w:rFonts w:ascii="宋体" w:hAnsi="宋体" w:cs="宋体"/>
          <w:szCs w:val="28"/>
        </w:rPr>
      </w:pPr>
      <w:r>
        <w:rPr>
          <w:rFonts w:ascii="宋体" w:hAnsi="宋体" w:cs="宋体" w:hint="eastAsia"/>
          <w:szCs w:val="28"/>
        </w:rPr>
        <w:lastRenderedPageBreak/>
        <w:t>家长一键开票，随时可以查</w:t>
      </w:r>
    </w:p>
    <w:p w14:paraId="36F486F1" w14:textId="77777777" w:rsidR="00D95BAC" w:rsidRDefault="004F05FA">
      <w:pPr>
        <w:numPr>
          <w:ilvl w:val="0"/>
          <w:numId w:val="33"/>
        </w:numPr>
        <w:spacing w:afterLines="50" w:after="156" w:line="360" w:lineRule="auto"/>
        <w:ind w:left="0" w:firstLine="0"/>
        <w:rPr>
          <w:rFonts w:ascii="宋体" w:hAnsi="宋体" w:cs="宋体"/>
          <w:szCs w:val="28"/>
        </w:rPr>
      </w:pPr>
      <w:r>
        <w:rPr>
          <w:rFonts w:ascii="宋体" w:hAnsi="宋体" w:cs="宋体" w:hint="eastAsia"/>
          <w:szCs w:val="28"/>
        </w:rPr>
        <w:t>发票数据智能化生成</w:t>
      </w:r>
    </w:p>
    <w:p w14:paraId="5DE99FB2" w14:textId="77777777" w:rsidR="00D95BAC" w:rsidRDefault="004F05FA">
      <w:pPr>
        <w:numPr>
          <w:ilvl w:val="0"/>
          <w:numId w:val="33"/>
        </w:numPr>
        <w:spacing w:afterLines="50" w:after="156" w:line="360" w:lineRule="auto"/>
        <w:ind w:left="0" w:firstLine="0"/>
        <w:rPr>
          <w:rFonts w:ascii="宋体" w:hAnsi="宋体" w:cs="宋体"/>
          <w:szCs w:val="28"/>
        </w:rPr>
      </w:pPr>
      <w:r>
        <w:rPr>
          <w:rFonts w:ascii="宋体" w:hAnsi="宋体" w:cs="宋体" w:hint="eastAsia"/>
          <w:szCs w:val="28"/>
        </w:rPr>
        <w:t>发票冲红</w:t>
      </w:r>
    </w:p>
    <w:p w14:paraId="66A048D4" w14:textId="77777777" w:rsidR="00D95BAC" w:rsidRDefault="004F05FA">
      <w:pPr>
        <w:pStyle w:val="3"/>
        <w:spacing w:before="156"/>
      </w:pPr>
      <w:r>
        <w:rPr>
          <w:rFonts w:hint="eastAsia"/>
        </w:rPr>
        <w:t>校园智慧一卡通</w:t>
      </w:r>
    </w:p>
    <w:p w14:paraId="2E16CCB3" w14:textId="0AA3C4E8" w:rsidR="00D95BAC" w:rsidRDefault="004F05FA">
      <w:pPr>
        <w:spacing w:afterLines="50" w:after="156" w:line="360" w:lineRule="auto"/>
        <w:ind w:firstLineChars="200" w:firstLine="480"/>
        <w:rPr>
          <w:rFonts w:ascii="仿宋" w:hAnsi="仿宋"/>
          <w:szCs w:val="28"/>
        </w:rPr>
      </w:pPr>
      <w:r>
        <w:rPr>
          <w:rFonts w:ascii="仿宋" w:hAnsi="仿宋" w:hint="eastAsia"/>
          <w:szCs w:val="28"/>
        </w:rPr>
        <w:t>智慧校园</w:t>
      </w:r>
      <w:r w:rsidR="00F35328">
        <w:rPr>
          <w:rFonts w:ascii="仿宋" w:hAnsi="仿宋" w:hint="eastAsia"/>
          <w:szCs w:val="28"/>
        </w:rPr>
        <w:t>一卡通</w:t>
      </w:r>
      <w:r>
        <w:rPr>
          <w:rFonts w:ascii="仿宋" w:hAnsi="仿宋" w:hint="eastAsia"/>
          <w:szCs w:val="28"/>
        </w:rPr>
        <w:t>平台</w:t>
      </w:r>
      <w:r w:rsidR="00F35328">
        <w:rPr>
          <w:rFonts w:ascii="仿宋" w:hAnsi="仿宋" w:hint="eastAsia"/>
          <w:szCs w:val="28"/>
        </w:rPr>
        <w:t>将</w:t>
      </w:r>
      <w:r>
        <w:rPr>
          <w:rFonts w:ascii="仿宋" w:hAnsi="仿宋" w:hint="eastAsia"/>
          <w:szCs w:val="28"/>
        </w:rPr>
        <w:t>整合与校园生活息息相关的门禁闸机、</w:t>
      </w:r>
      <w:r w:rsidR="00EE0E03">
        <w:rPr>
          <w:rFonts w:ascii="仿宋" w:hAnsi="仿宋" w:hint="eastAsia"/>
          <w:szCs w:val="28"/>
        </w:rPr>
        <w:t>消费机、</w:t>
      </w:r>
      <w:r>
        <w:rPr>
          <w:rFonts w:ascii="仿宋" w:hAnsi="仿宋" w:hint="eastAsia"/>
          <w:szCs w:val="28"/>
        </w:rPr>
        <w:t>红外测温、电子图书馆、视频监控等硬件设施，形成智慧校园生活平台，为校园提供门禁、考勤、</w:t>
      </w:r>
      <w:r w:rsidR="00BA7FCB">
        <w:rPr>
          <w:rFonts w:ascii="仿宋" w:hAnsi="仿宋" w:hint="eastAsia"/>
          <w:szCs w:val="28"/>
        </w:rPr>
        <w:t>消费、</w:t>
      </w:r>
      <w:r>
        <w:rPr>
          <w:rFonts w:ascii="仿宋" w:hAnsi="仿宋" w:hint="eastAsia"/>
          <w:szCs w:val="28"/>
        </w:rPr>
        <w:t>晨检监控、教室领用、平安校园等智能化综合解决方案。</w:t>
      </w:r>
    </w:p>
    <w:p w14:paraId="3BB7C725" w14:textId="77777777" w:rsidR="00D95BAC" w:rsidRDefault="004F05FA">
      <w:pPr>
        <w:pStyle w:val="20"/>
        <w:numPr>
          <w:ilvl w:val="1"/>
          <w:numId w:val="0"/>
        </w:numPr>
        <w:outlineLvl w:val="3"/>
        <w:rPr>
          <w:sz w:val="24"/>
          <w:szCs w:val="24"/>
          <w:lang w:eastAsia="zh-CN"/>
        </w:rPr>
      </w:pPr>
      <w:bookmarkStart w:id="339" w:name="_Toc15819"/>
      <w:r>
        <w:rPr>
          <w:rFonts w:hint="eastAsia"/>
          <w:sz w:val="24"/>
          <w:szCs w:val="24"/>
          <w:lang w:val="en-US" w:eastAsia="zh-CN"/>
        </w:rPr>
        <w:t>4.4.3.1</w:t>
      </w:r>
      <w:r>
        <w:rPr>
          <w:rFonts w:hint="eastAsia"/>
          <w:sz w:val="24"/>
          <w:szCs w:val="24"/>
          <w:lang w:eastAsia="zh-CN"/>
        </w:rPr>
        <w:t>需求分析</w:t>
      </w:r>
      <w:bookmarkEnd w:id="339"/>
    </w:p>
    <w:p w14:paraId="145FA14C" w14:textId="292CEBFC" w:rsidR="00D95BAC" w:rsidRDefault="004F05FA">
      <w:pPr>
        <w:spacing w:line="440" w:lineRule="exact"/>
        <w:ind w:leftChars="50" w:left="120" w:firstLineChars="200" w:firstLine="480"/>
        <w:rPr>
          <w:rFonts w:ascii="宋体" w:hAnsi="宋体"/>
          <w:szCs w:val="21"/>
        </w:rPr>
      </w:pPr>
      <w:bookmarkStart w:id="340" w:name="_Toc286657271"/>
      <w:r>
        <w:rPr>
          <w:rFonts w:ascii="宋体" w:hAnsi="宋体" w:hint="eastAsia"/>
          <w:szCs w:val="21"/>
        </w:rPr>
        <w:t>食堂</w:t>
      </w:r>
      <w:r w:rsidR="00D1194E">
        <w:rPr>
          <w:rFonts w:ascii="宋体" w:hAnsi="宋体" w:hint="eastAsia"/>
          <w:szCs w:val="21"/>
        </w:rPr>
        <w:t>及小卖部</w:t>
      </w:r>
      <w:r>
        <w:rPr>
          <w:rFonts w:ascii="宋体" w:hAnsi="宋体" w:hint="eastAsia"/>
          <w:szCs w:val="21"/>
        </w:rPr>
        <w:t>消费管理子系统可为学校所有学生，老师，外来人员提供服务，（学校认可）</w:t>
      </w:r>
      <w:r w:rsidR="008D6933">
        <w:rPr>
          <w:rFonts w:ascii="宋体" w:hAnsi="宋体" w:hint="eastAsia"/>
          <w:szCs w:val="21"/>
        </w:rPr>
        <w:t>的</w:t>
      </w:r>
      <w:r>
        <w:rPr>
          <w:rFonts w:ascii="宋体" w:hAnsi="宋体" w:hint="eastAsia"/>
          <w:szCs w:val="21"/>
        </w:rPr>
        <w:t>所有人可以在食堂、小卖部用一张卡进行消费，方便师生的生活，实现“一卡通用，走</w:t>
      </w:r>
      <w:r w:rsidR="00677E03">
        <w:rPr>
          <w:rFonts w:ascii="宋体" w:hAnsi="宋体" w:hint="eastAsia"/>
          <w:szCs w:val="21"/>
        </w:rPr>
        <w:t>遍</w:t>
      </w:r>
      <w:r w:rsidR="00022433">
        <w:rPr>
          <w:rFonts w:ascii="宋体" w:hAnsi="宋体" w:hint="eastAsia"/>
          <w:szCs w:val="21"/>
        </w:rPr>
        <w:t>校园</w:t>
      </w:r>
      <w:r>
        <w:rPr>
          <w:rFonts w:ascii="宋体" w:hAnsi="宋体" w:hint="eastAsia"/>
          <w:szCs w:val="21"/>
        </w:rPr>
        <w:t>”。</w:t>
      </w:r>
    </w:p>
    <w:p w14:paraId="33BBA5B2" w14:textId="77777777" w:rsidR="00D95BAC" w:rsidRDefault="004F05FA">
      <w:pPr>
        <w:spacing w:line="440" w:lineRule="exact"/>
        <w:ind w:leftChars="50" w:left="120" w:firstLineChars="200" w:firstLine="480"/>
        <w:rPr>
          <w:rFonts w:ascii="宋体" w:hAnsi="宋体"/>
          <w:color w:val="FF0000"/>
          <w:szCs w:val="21"/>
        </w:rPr>
      </w:pPr>
      <w:r>
        <w:rPr>
          <w:rFonts w:ascii="宋体" w:hAnsi="宋体" w:hint="eastAsia"/>
          <w:color w:val="FF0000"/>
          <w:szCs w:val="21"/>
        </w:rPr>
        <w:t>根据学校的实际情况，可以根据学校内部人员的级别指定不同级别人员在不同区域消费就餐，可对消费人员类别的地点、时间进行限制。</w:t>
      </w:r>
    </w:p>
    <w:p w14:paraId="40D06346" w14:textId="77777777" w:rsidR="00D95BAC" w:rsidRDefault="004F05FA">
      <w:pPr>
        <w:spacing w:line="440" w:lineRule="exact"/>
        <w:ind w:leftChars="50" w:left="120" w:firstLineChars="200" w:firstLine="480"/>
        <w:rPr>
          <w:rFonts w:ascii="宋体" w:hAnsi="宋体"/>
          <w:szCs w:val="21"/>
        </w:rPr>
      </w:pPr>
      <w:r>
        <w:rPr>
          <w:rFonts w:ascii="宋体" w:hAnsi="宋体" w:hint="eastAsia"/>
          <w:szCs w:val="21"/>
        </w:rPr>
        <w:t>备注：本设备可实时+脱机使用，目前设备可考虑扩展成个性化+透支结合的方式。</w:t>
      </w:r>
    </w:p>
    <w:bookmarkEnd w:id="340"/>
    <w:p w14:paraId="157D4475" w14:textId="77777777" w:rsidR="00D95BAC" w:rsidRDefault="004F05FA">
      <w:pPr>
        <w:pStyle w:val="20"/>
        <w:numPr>
          <w:ilvl w:val="1"/>
          <w:numId w:val="0"/>
        </w:numPr>
        <w:outlineLvl w:val="3"/>
        <w:rPr>
          <w:sz w:val="24"/>
          <w:szCs w:val="24"/>
          <w:lang w:eastAsia="zh-CN"/>
        </w:rPr>
      </w:pPr>
      <w:r>
        <w:rPr>
          <w:rFonts w:hint="eastAsia"/>
          <w:sz w:val="24"/>
          <w:szCs w:val="24"/>
          <w:lang w:val="en-US" w:eastAsia="zh-CN"/>
        </w:rPr>
        <w:t>4.4.3.2</w:t>
      </w:r>
      <w:r>
        <w:rPr>
          <w:rFonts w:hint="eastAsia"/>
          <w:sz w:val="24"/>
          <w:szCs w:val="24"/>
          <w:lang w:eastAsia="zh-CN"/>
        </w:rPr>
        <w:t>各用户端软件介绍</w:t>
      </w:r>
    </w:p>
    <w:p w14:paraId="0D749E42" w14:textId="4DE7FBBA" w:rsidR="00427512" w:rsidRPr="00427512" w:rsidRDefault="004F05FA" w:rsidP="00427512">
      <w:pPr>
        <w:spacing w:afterLines="50" w:after="156" w:line="360" w:lineRule="auto"/>
        <w:ind w:firstLineChars="100" w:firstLine="240"/>
      </w:pPr>
      <w:r>
        <w:rPr>
          <w:rFonts w:ascii="仿宋" w:hAnsi="仿宋" w:hint="eastAsia"/>
          <w:szCs w:val="28"/>
        </w:rPr>
        <w:t>1</w:t>
      </w:r>
      <w:r>
        <w:rPr>
          <w:rFonts w:ascii="仿宋" w:hAnsi="仿宋" w:hint="eastAsia"/>
          <w:szCs w:val="28"/>
        </w:rPr>
        <w:t>）学校管理后台</w:t>
      </w:r>
      <w:r w:rsidR="00132867">
        <w:rPr>
          <w:rFonts w:hint="eastAsia"/>
        </w:rPr>
        <w:t xml:space="preserve"> </w:t>
      </w:r>
    </w:p>
    <w:p w14:paraId="57B0FFC9" w14:textId="0D1E9763" w:rsidR="00427512" w:rsidRDefault="00427512" w:rsidP="00515D93">
      <w:pPr>
        <w:ind w:left="420" w:firstLine="420"/>
      </w:pPr>
      <w:r>
        <w:rPr>
          <w:rFonts w:hint="eastAsia"/>
        </w:rPr>
        <w:t xml:space="preserve">a) </w:t>
      </w:r>
      <w:r>
        <w:rPr>
          <w:rFonts w:hint="eastAsia"/>
        </w:rPr>
        <w:t>学校后台登录页面：</w:t>
      </w:r>
    </w:p>
    <w:p w14:paraId="5BD0C083" w14:textId="727653B4" w:rsidR="00427512" w:rsidRPr="00427512" w:rsidRDefault="00132867" w:rsidP="00427512">
      <w:r>
        <w:rPr>
          <w:noProof/>
        </w:rPr>
        <w:lastRenderedPageBreak/>
        <w:drawing>
          <wp:inline distT="0" distB="0" distL="0" distR="0" wp14:anchorId="74D34C30" wp14:editId="59F1974A">
            <wp:extent cx="5269122" cy="2863101"/>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91481" cy="2875250"/>
                    </a:xfrm>
                    <a:prstGeom prst="rect">
                      <a:avLst/>
                    </a:prstGeom>
                    <a:noFill/>
                    <a:ln>
                      <a:noFill/>
                    </a:ln>
                  </pic:spPr>
                </pic:pic>
              </a:graphicData>
            </a:graphic>
          </wp:inline>
        </w:drawing>
      </w:r>
    </w:p>
    <w:p w14:paraId="407612BB" w14:textId="77777777" w:rsidR="00427512" w:rsidRDefault="00427512" w:rsidP="00132867"/>
    <w:p w14:paraId="5032873D" w14:textId="345A1392" w:rsidR="00515D93" w:rsidRDefault="00515D93" w:rsidP="00515D93">
      <w:pPr>
        <w:ind w:left="420" w:firstLine="420"/>
      </w:pPr>
      <w:r>
        <w:t>b</w:t>
      </w:r>
      <w:r>
        <w:rPr>
          <w:rFonts w:hint="eastAsia"/>
        </w:rPr>
        <w:t xml:space="preserve">) </w:t>
      </w:r>
      <w:r>
        <w:rPr>
          <w:rFonts w:hint="eastAsia"/>
        </w:rPr>
        <w:t>学校门禁出入记录页面：</w:t>
      </w:r>
    </w:p>
    <w:p w14:paraId="3D7B0ACC" w14:textId="627553FB" w:rsidR="00515D93" w:rsidRPr="00515D93" w:rsidRDefault="00515D93" w:rsidP="00515D93">
      <w:r>
        <w:rPr>
          <w:noProof/>
        </w:rPr>
        <w:drawing>
          <wp:inline distT="0" distB="0" distL="0" distR="0" wp14:anchorId="1179D88F" wp14:editId="4024E516">
            <wp:extent cx="5270500" cy="286385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0500" cy="2863850"/>
                    </a:xfrm>
                    <a:prstGeom prst="rect">
                      <a:avLst/>
                    </a:prstGeom>
                    <a:noFill/>
                    <a:ln>
                      <a:noFill/>
                    </a:ln>
                  </pic:spPr>
                </pic:pic>
              </a:graphicData>
            </a:graphic>
          </wp:inline>
        </w:drawing>
      </w:r>
    </w:p>
    <w:p w14:paraId="7EAD8B3F" w14:textId="77777777" w:rsidR="00515D93" w:rsidRDefault="00515D93" w:rsidP="00132867"/>
    <w:p w14:paraId="336CED20" w14:textId="6CD7FCED" w:rsidR="00515D93" w:rsidRDefault="00515D93" w:rsidP="00515D93">
      <w:pPr>
        <w:ind w:left="420" w:firstLine="420"/>
      </w:pPr>
      <w:r>
        <w:t>c</w:t>
      </w:r>
      <w:r>
        <w:rPr>
          <w:rFonts w:hint="eastAsia"/>
        </w:rPr>
        <w:t xml:space="preserve">) </w:t>
      </w:r>
      <w:r>
        <w:rPr>
          <w:rFonts w:hint="eastAsia"/>
        </w:rPr>
        <w:t>消费流水页面：</w:t>
      </w:r>
    </w:p>
    <w:p w14:paraId="14F0D9B0" w14:textId="1957A244" w:rsidR="00D95BAC" w:rsidRPr="00427512" w:rsidRDefault="00515D93">
      <w:r>
        <w:rPr>
          <w:noProof/>
        </w:rPr>
        <w:lastRenderedPageBreak/>
        <w:drawing>
          <wp:inline distT="0" distB="0" distL="0" distR="0" wp14:anchorId="4B376B9E" wp14:editId="2140C012">
            <wp:extent cx="5270500" cy="286385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0500" cy="2863850"/>
                    </a:xfrm>
                    <a:prstGeom prst="rect">
                      <a:avLst/>
                    </a:prstGeom>
                    <a:noFill/>
                    <a:ln>
                      <a:noFill/>
                    </a:ln>
                  </pic:spPr>
                </pic:pic>
              </a:graphicData>
            </a:graphic>
          </wp:inline>
        </w:drawing>
      </w:r>
    </w:p>
    <w:p w14:paraId="7B582985" w14:textId="77777777" w:rsidR="00A92183" w:rsidRDefault="00A92183" w:rsidP="00A92183"/>
    <w:p w14:paraId="4C93D5A4" w14:textId="35C66A14" w:rsidR="00A92183" w:rsidRPr="00A92183" w:rsidRDefault="00A92183" w:rsidP="00A92183">
      <w:pPr>
        <w:rPr>
          <w:b/>
        </w:rPr>
      </w:pPr>
      <w:r w:rsidRPr="00A92183">
        <w:rPr>
          <w:rFonts w:hint="eastAsia"/>
          <w:b/>
        </w:rPr>
        <w:t>功能特点：</w:t>
      </w:r>
    </w:p>
    <w:p w14:paraId="5E77D229" w14:textId="0945E809" w:rsidR="00A92183" w:rsidRPr="00A92183" w:rsidRDefault="00A92183" w:rsidP="00DD5FFD">
      <w:pPr>
        <w:pStyle w:val="a3"/>
        <w:numPr>
          <w:ilvl w:val="0"/>
          <w:numId w:val="36"/>
        </w:numPr>
        <w:ind w:firstLineChars="0"/>
      </w:pPr>
      <w:r>
        <w:rPr>
          <w:rFonts w:hint="eastAsia"/>
        </w:rPr>
        <w:t>门禁：</w:t>
      </w:r>
    </w:p>
    <w:p w14:paraId="214CC4A5" w14:textId="35748EE4" w:rsidR="00A92183" w:rsidRDefault="00A92183" w:rsidP="00A92183">
      <w:pPr>
        <w:numPr>
          <w:ilvl w:val="0"/>
          <w:numId w:val="35"/>
        </w:numPr>
        <w:ind w:leftChars="150" w:left="780"/>
      </w:pPr>
      <w:r>
        <w:t>支持实时门禁监控</w:t>
      </w:r>
    </w:p>
    <w:p w14:paraId="7A19483E" w14:textId="7F145459" w:rsidR="00023CA6" w:rsidRDefault="00023CA6" w:rsidP="00A92183">
      <w:pPr>
        <w:numPr>
          <w:ilvl w:val="0"/>
          <w:numId w:val="35"/>
        </w:numPr>
        <w:ind w:leftChars="150" w:left="780"/>
      </w:pPr>
      <w:r>
        <w:t>支持访客模式</w:t>
      </w:r>
    </w:p>
    <w:p w14:paraId="221F7957" w14:textId="6B713C34" w:rsidR="00A119B8" w:rsidRDefault="00A119B8" w:rsidP="00A92183">
      <w:pPr>
        <w:numPr>
          <w:ilvl w:val="0"/>
          <w:numId w:val="35"/>
        </w:numPr>
        <w:ind w:leftChars="150" w:left="780"/>
      </w:pPr>
      <w:r>
        <w:rPr>
          <w:rFonts w:hint="eastAsia"/>
        </w:rPr>
        <w:t>支持定时开关门</w:t>
      </w:r>
    </w:p>
    <w:p w14:paraId="5E067CDE" w14:textId="7742CFD2" w:rsidR="00A92183" w:rsidRDefault="00A92183" w:rsidP="00A92183">
      <w:pPr>
        <w:numPr>
          <w:ilvl w:val="0"/>
          <w:numId w:val="35"/>
        </w:numPr>
        <w:ind w:leftChars="150" w:left="780"/>
      </w:pPr>
      <w:r>
        <w:t>支持</w:t>
      </w:r>
      <w:r>
        <w:rPr>
          <w:rFonts w:hint="eastAsia"/>
        </w:rPr>
        <w:t>设置</w:t>
      </w:r>
      <w:r>
        <w:t>门禁</w:t>
      </w:r>
      <w:r w:rsidR="00023CA6">
        <w:rPr>
          <w:rFonts w:hint="eastAsia"/>
        </w:rPr>
        <w:t>黑名单</w:t>
      </w:r>
    </w:p>
    <w:p w14:paraId="39F144A3" w14:textId="2384F48D" w:rsidR="00A92183" w:rsidRPr="00A92183" w:rsidRDefault="00A92183" w:rsidP="00DD5FFD">
      <w:pPr>
        <w:pStyle w:val="a3"/>
        <w:numPr>
          <w:ilvl w:val="0"/>
          <w:numId w:val="36"/>
        </w:numPr>
        <w:ind w:firstLineChars="0"/>
      </w:pPr>
      <w:r>
        <w:rPr>
          <w:rFonts w:hint="eastAsia"/>
        </w:rPr>
        <w:t>消费：</w:t>
      </w:r>
      <w:r>
        <w:rPr>
          <w:rFonts w:hint="eastAsia"/>
        </w:rPr>
        <w:t xml:space="preserve"> </w:t>
      </w:r>
    </w:p>
    <w:p w14:paraId="17E5491E" w14:textId="77777777" w:rsidR="00A92183" w:rsidRDefault="00A92183" w:rsidP="00023CA6">
      <w:pPr>
        <w:numPr>
          <w:ilvl w:val="0"/>
          <w:numId w:val="35"/>
        </w:numPr>
        <w:ind w:leftChars="150" w:left="780"/>
      </w:pPr>
      <w:r>
        <w:t>支持自动汇总消费账单</w:t>
      </w:r>
    </w:p>
    <w:p w14:paraId="5232C7A2" w14:textId="77777777" w:rsidR="00A92183" w:rsidRDefault="00A92183" w:rsidP="00023CA6">
      <w:pPr>
        <w:numPr>
          <w:ilvl w:val="0"/>
          <w:numId w:val="35"/>
        </w:numPr>
        <w:ind w:leftChars="150" w:left="780"/>
      </w:pPr>
      <w:r>
        <w:t>账户余额不足自动提醒</w:t>
      </w:r>
    </w:p>
    <w:p w14:paraId="49F4DDC2" w14:textId="1664A4E5" w:rsidR="00023CA6" w:rsidRDefault="00023CA6" w:rsidP="00023CA6">
      <w:pPr>
        <w:numPr>
          <w:ilvl w:val="0"/>
          <w:numId w:val="35"/>
        </w:numPr>
        <w:ind w:leftChars="150" w:left="780"/>
      </w:pPr>
      <w:r>
        <w:t>支持教师补贴模式</w:t>
      </w:r>
    </w:p>
    <w:p w14:paraId="0121737D" w14:textId="77777777" w:rsidR="00A92183" w:rsidRDefault="00A92183" w:rsidP="00023CA6">
      <w:pPr>
        <w:numPr>
          <w:ilvl w:val="0"/>
          <w:numId w:val="35"/>
        </w:numPr>
        <w:ind w:leftChars="150" w:left="780"/>
      </w:pPr>
      <w:r>
        <w:t>设置消费额度</w:t>
      </w:r>
    </w:p>
    <w:p w14:paraId="76DBF66C" w14:textId="77777777" w:rsidR="00D95BAC" w:rsidRDefault="00D95BAC">
      <w:pPr>
        <w:rPr>
          <w:rFonts w:ascii="仿宋" w:hAnsi="仿宋"/>
          <w:szCs w:val="28"/>
        </w:rPr>
      </w:pPr>
    </w:p>
    <w:p w14:paraId="6F8983FE" w14:textId="77777777" w:rsidR="00D95BAC" w:rsidRDefault="004F05FA">
      <w:pPr>
        <w:spacing w:afterLines="50" w:after="156" w:line="360" w:lineRule="auto"/>
        <w:ind w:firstLineChars="100" w:firstLine="240"/>
        <w:rPr>
          <w:rFonts w:ascii="仿宋" w:hAnsi="仿宋"/>
          <w:szCs w:val="28"/>
        </w:rPr>
      </w:pPr>
      <w:r>
        <w:rPr>
          <w:rFonts w:ascii="仿宋" w:hAnsi="仿宋" w:hint="eastAsia"/>
          <w:szCs w:val="28"/>
        </w:rPr>
        <w:t>2</w:t>
      </w:r>
      <w:r>
        <w:rPr>
          <w:rFonts w:ascii="仿宋" w:hAnsi="仿宋" w:hint="eastAsia"/>
          <w:szCs w:val="28"/>
        </w:rPr>
        <w:t>）小程序教师端</w:t>
      </w:r>
    </w:p>
    <w:p w14:paraId="3050B57F" w14:textId="4406AC52" w:rsidR="009C580C" w:rsidRDefault="009C580C">
      <w:r>
        <w:tab/>
        <w:t xml:space="preserve">a) </w:t>
      </w:r>
      <w:r>
        <w:t>一卡通</w:t>
      </w:r>
      <w:r>
        <w:rPr>
          <w:rFonts w:hint="eastAsia"/>
        </w:rPr>
        <w:t>平台入口页面：</w:t>
      </w:r>
    </w:p>
    <w:p w14:paraId="0999A3BC" w14:textId="77777777" w:rsidR="00D95BAC" w:rsidRDefault="004F05FA" w:rsidP="009C580C">
      <w:pPr>
        <w:ind w:left="1260" w:firstLine="420"/>
      </w:pPr>
      <w:r>
        <w:rPr>
          <w:noProof/>
        </w:rPr>
        <w:lastRenderedPageBreak/>
        <w:drawing>
          <wp:inline distT="0" distB="0" distL="114300" distR="114300" wp14:anchorId="53B7FD94" wp14:editId="71300763">
            <wp:extent cx="2053087" cy="4307534"/>
            <wp:effectExtent l="0" t="0" r="4445"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95"/>
                    <a:stretch>
                      <a:fillRect/>
                    </a:stretch>
                  </pic:blipFill>
                  <pic:spPr>
                    <a:xfrm>
                      <a:off x="0" y="0"/>
                      <a:ext cx="2076165" cy="4355954"/>
                    </a:xfrm>
                    <a:prstGeom prst="rect">
                      <a:avLst/>
                    </a:prstGeom>
                    <a:noFill/>
                    <a:ln>
                      <a:noFill/>
                    </a:ln>
                  </pic:spPr>
                </pic:pic>
              </a:graphicData>
            </a:graphic>
          </wp:inline>
        </w:drawing>
      </w:r>
      <w:r>
        <w:rPr>
          <w:rFonts w:hint="eastAsia"/>
        </w:rPr>
        <w:t xml:space="preserve">      </w:t>
      </w:r>
    </w:p>
    <w:p w14:paraId="662B0B88" w14:textId="77777777" w:rsidR="00D95BAC" w:rsidRDefault="00D95BAC"/>
    <w:p w14:paraId="14CF1144" w14:textId="20954A2E" w:rsidR="009C580C" w:rsidRPr="009C580C" w:rsidRDefault="009C580C">
      <w:r w:rsidRPr="009C580C">
        <w:tab/>
        <w:t xml:space="preserve">b) </w:t>
      </w:r>
      <w:r>
        <w:t>一卡通平台首页</w:t>
      </w:r>
      <w:r>
        <w:rPr>
          <w:rFonts w:hint="eastAsia"/>
        </w:rPr>
        <w:t>：</w:t>
      </w:r>
    </w:p>
    <w:p w14:paraId="66D6185F" w14:textId="1674FEAD" w:rsidR="009C580C" w:rsidRDefault="009C580C" w:rsidP="009C580C">
      <w:pPr>
        <w:ind w:left="1260" w:firstLine="420"/>
        <w:rPr>
          <w:color w:val="FF0000"/>
        </w:rPr>
      </w:pPr>
      <w:r>
        <w:rPr>
          <w:rFonts w:hint="eastAsia"/>
          <w:noProof/>
        </w:rPr>
        <w:drawing>
          <wp:inline distT="0" distB="0" distL="0" distR="0" wp14:anchorId="1F0E5CAE" wp14:editId="25D278E7">
            <wp:extent cx="1802765" cy="3200400"/>
            <wp:effectExtent l="0" t="0" r="6985" b="0"/>
            <wp:docPr id="7" name="图片 7" descr="91c3572b5047177b9a386495226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descr="91c3572b5047177b9a386495226193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2765" cy="3200400"/>
                    </a:xfrm>
                    <a:prstGeom prst="rect">
                      <a:avLst/>
                    </a:prstGeom>
                    <a:noFill/>
                    <a:ln>
                      <a:noFill/>
                    </a:ln>
                  </pic:spPr>
                </pic:pic>
              </a:graphicData>
            </a:graphic>
          </wp:inline>
        </w:drawing>
      </w:r>
    </w:p>
    <w:p w14:paraId="1A4B88F3" w14:textId="77777777" w:rsidR="009C580C" w:rsidRDefault="009C580C">
      <w:pPr>
        <w:rPr>
          <w:color w:val="FF0000"/>
        </w:rPr>
      </w:pPr>
    </w:p>
    <w:p w14:paraId="6A7153DA" w14:textId="60572A24" w:rsidR="009C580C" w:rsidRPr="009C580C" w:rsidRDefault="009C580C" w:rsidP="009C580C">
      <w:r>
        <w:tab/>
      </w:r>
      <w:r>
        <w:rPr>
          <w:rFonts w:hint="eastAsia"/>
        </w:rPr>
        <w:t>c</w:t>
      </w:r>
      <w:r w:rsidRPr="009C580C">
        <w:t xml:space="preserve">) </w:t>
      </w:r>
      <w:r>
        <w:rPr>
          <w:rFonts w:hint="eastAsia"/>
        </w:rPr>
        <w:t>校园</w:t>
      </w:r>
      <w:r>
        <w:t>门禁出入记录页面</w:t>
      </w:r>
      <w:r>
        <w:rPr>
          <w:rFonts w:hint="eastAsia"/>
        </w:rPr>
        <w:t>：</w:t>
      </w:r>
    </w:p>
    <w:p w14:paraId="5ED19BA1" w14:textId="583CE226" w:rsidR="009C580C" w:rsidRDefault="009C580C" w:rsidP="009C580C">
      <w:pPr>
        <w:ind w:left="1260" w:firstLine="420"/>
        <w:rPr>
          <w:color w:val="FF0000"/>
        </w:rPr>
      </w:pPr>
      <w:r>
        <w:rPr>
          <w:noProof/>
        </w:rPr>
        <w:drawing>
          <wp:inline distT="0" distB="0" distL="0" distR="0" wp14:anchorId="31DA3103" wp14:editId="5841328B">
            <wp:extent cx="1802765" cy="318325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02765" cy="3183255"/>
                    </a:xfrm>
                    <a:prstGeom prst="rect">
                      <a:avLst/>
                    </a:prstGeom>
                    <a:noFill/>
                    <a:ln>
                      <a:noFill/>
                    </a:ln>
                    <a:effectLst/>
                  </pic:spPr>
                </pic:pic>
              </a:graphicData>
            </a:graphic>
          </wp:inline>
        </w:drawing>
      </w:r>
    </w:p>
    <w:p w14:paraId="215AF4A3" w14:textId="77777777" w:rsidR="009C580C" w:rsidRDefault="009C580C">
      <w:pPr>
        <w:rPr>
          <w:color w:val="FF0000"/>
        </w:rPr>
      </w:pPr>
      <w:bookmarkStart w:id="341" w:name="_GoBack"/>
      <w:bookmarkEnd w:id="341"/>
    </w:p>
    <w:p w14:paraId="5A46FA06" w14:textId="32CAC901" w:rsidR="009C580C" w:rsidRPr="009C580C" w:rsidRDefault="009C580C" w:rsidP="009C580C">
      <w:pPr>
        <w:ind w:firstLine="420"/>
      </w:pPr>
      <w:r>
        <w:t>d</w:t>
      </w:r>
      <w:r w:rsidRPr="009C580C">
        <w:t xml:space="preserve">) </w:t>
      </w:r>
      <w:r>
        <w:rPr>
          <w:rFonts w:hint="eastAsia"/>
        </w:rPr>
        <w:t>消费记录页面：</w:t>
      </w:r>
    </w:p>
    <w:p w14:paraId="3967D720" w14:textId="26FAC6D7" w:rsidR="009C580C" w:rsidRPr="009C580C" w:rsidRDefault="009C580C" w:rsidP="009C580C">
      <w:pPr>
        <w:ind w:left="1260" w:firstLine="420"/>
        <w:rPr>
          <w:color w:val="FF0000"/>
        </w:rPr>
      </w:pPr>
      <w:r>
        <w:rPr>
          <w:rFonts w:hint="eastAsia"/>
          <w:b/>
          <w:bCs/>
          <w:noProof/>
          <w:sz w:val="30"/>
          <w:szCs w:val="30"/>
        </w:rPr>
        <w:drawing>
          <wp:inline distT="0" distB="0" distL="0" distR="0" wp14:anchorId="291731B7" wp14:editId="2B7E4A72">
            <wp:extent cx="1802765" cy="3200400"/>
            <wp:effectExtent l="0" t="0" r="6985" b="0"/>
            <wp:docPr id="9" name="图片 9" descr="e5f0f3ebee84a4b24d7c79c36a5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e5f0f3ebee84a4b24d7c79c36a5268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02765" cy="3200400"/>
                    </a:xfrm>
                    <a:prstGeom prst="rect">
                      <a:avLst/>
                    </a:prstGeom>
                    <a:noFill/>
                    <a:ln>
                      <a:noFill/>
                    </a:ln>
                  </pic:spPr>
                </pic:pic>
              </a:graphicData>
            </a:graphic>
          </wp:inline>
        </w:drawing>
      </w:r>
    </w:p>
    <w:p w14:paraId="3FDE1C51" w14:textId="77777777" w:rsidR="00633B4A" w:rsidRDefault="00633B4A" w:rsidP="00633B4A">
      <w:pPr>
        <w:rPr>
          <w:b/>
        </w:rPr>
      </w:pPr>
    </w:p>
    <w:p w14:paraId="344E41C7" w14:textId="77777777" w:rsidR="00633B4A" w:rsidRPr="00A92183" w:rsidRDefault="00633B4A" w:rsidP="00633B4A">
      <w:pPr>
        <w:rPr>
          <w:b/>
        </w:rPr>
      </w:pPr>
      <w:r w:rsidRPr="00A92183">
        <w:rPr>
          <w:rFonts w:hint="eastAsia"/>
          <w:b/>
        </w:rPr>
        <w:lastRenderedPageBreak/>
        <w:t>功能特点：</w:t>
      </w:r>
    </w:p>
    <w:p w14:paraId="393E4C21" w14:textId="77777777" w:rsidR="00633B4A" w:rsidRPr="00A92183" w:rsidRDefault="00633B4A" w:rsidP="00DD5FFD">
      <w:pPr>
        <w:pStyle w:val="a3"/>
        <w:numPr>
          <w:ilvl w:val="0"/>
          <w:numId w:val="36"/>
        </w:numPr>
        <w:ind w:firstLineChars="0"/>
      </w:pPr>
      <w:r>
        <w:rPr>
          <w:rFonts w:hint="eastAsia"/>
        </w:rPr>
        <w:t>门禁：</w:t>
      </w:r>
    </w:p>
    <w:p w14:paraId="20FBEAF8" w14:textId="5056E516" w:rsidR="00633B4A" w:rsidRDefault="00633B4A" w:rsidP="00633B4A">
      <w:pPr>
        <w:numPr>
          <w:ilvl w:val="0"/>
          <w:numId w:val="35"/>
        </w:numPr>
        <w:ind w:leftChars="150" w:left="780"/>
      </w:pPr>
      <w:r>
        <w:t>统计学生的到校数据</w:t>
      </w:r>
    </w:p>
    <w:p w14:paraId="542C50A8" w14:textId="5940BE71" w:rsidR="00A119B8" w:rsidRDefault="00A119B8" w:rsidP="00A119B8">
      <w:pPr>
        <w:numPr>
          <w:ilvl w:val="0"/>
          <w:numId w:val="35"/>
        </w:numPr>
        <w:ind w:leftChars="150" w:left="780"/>
      </w:pPr>
      <w:r>
        <w:rPr>
          <w:rFonts w:hint="eastAsia"/>
        </w:rPr>
        <w:t>查看</w:t>
      </w:r>
      <w:r>
        <w:t>学生的到</w:t>
      </w:r>
      <w:r>
        <w:rPr>
          <w:rFonts w:hint="eastAsia"/>
        </w:rPr>
        <w:t>、</w:t>
      </w:r>
      <w:r>
        <w:t>离校时间</w:t>
      </w:r>
    </w:p>
    <w:p w14:paraId="0079C161" w14:textId="62B7990B" w:rsidR="00633B4A" w:rsidRDefault="00C51B49" w:rsidP="00633B4A">
      <w:pPr>
        <w:numPr>
          <w:ilvl w:val="0"/>
          <w:numId w:val="35"/>
        </w:numPr>
        <w:ind w:leftChars="150" w:left="780"/>
      </w:pPr>
      <w:r>
        <w:rPr>
          <w:rFonts w:hint="eastAsia"/>
        </w:rPr>
        <w:t>可对制定学生设置到、离校提醒</w:t>
      </w:r>
    </w:p>
    <w:p w14:paraId="59FC5837" w14:textId="77777777" w:rsidR="00633B4A" w:rsidRPr="00A92183" w:rsidRDefault="00633B4A" w:rsidP="00DD5FFD">
      <w:pPr>
        <w:pStyle w:val="a3"/>
        <w:numPr>
          <w:ilvl w:val="0"/>
          <w:numId w:val="36"/>
        </w:numPr>
        <w:ind w:firstLineChars="0"/>
      </w:pPr>
      <w:r>
        <w:rPr>
          <w:rFonts w:hint="eastAsia"/>
        </w:rPr>
        <w:t>消费：</w:t>
      </w:r>
      <w:r>
        <w:rPr>
          <w:rFonts w:hint="eastAsia"/>
        </w:rPr>
        <w:t xml:space="preserve"> </w:t>
      </w:r>
    </w:p>
    <w:p w14:paraId="40D115BE" w14:textId="789D7FD1" w:rsidR="00633B4A" w:rsidRDefault="00633B4A" w:rsidP="00633B4A">
      <w:pPr>
        <w:numPr>
          <w:ilvl w:val="0"/>
          <w:numId w:val="35"/>
        </w:numPr>
        <w:ind w:leftChars="150" w:left="780"/>
      </w:pPr>
      <w:r>
        <w:rPr>
          <w:rFonts w:hint="eastAsia"/>
        </w:rPr>
        <w:t>查看</w:t>
      </w:r>
      <w:r>
        <w:t>消费记录</w:t>
      </w:r>
    </w:p>
    <w:p w14:paraId="38771FA0" w14:textId="0816F0FB" w:rsidR="00C51B49" w:rsidRDefault="00C51B49" w:rsidP="00633B4A">
      <w:pPr>
        <w:numPr>
          <w:ilvl w:val="0"/>
          <w:numId w:val="35"/>
        </w:numPr>
        <w:ind w:leftChars="150" w:left="780"/>
      </w:pPr>
      <w:r>
        <w:t>支持掌银充值</w:t>
      </w:r>
    </w:p>
    <w:p w14:paraId="303BDE36" w14:textId="77777777" w:rsidR="00633B4A" w:rsidRDefault="00633B4A" w:rsidP="00633B4A">
      <w:pPr>
        <w:numPr>
          <w:ilvl w:val="0"/>
          <w:numId w:val="35"/>
        </w:numPr>
        <w:ind w:leftChars="150" w:left="780"/>
      </w:pPr>
      <w:r>
        <w:t>账户余额不足自动提醒</w:t>
      </w:r>
    </w:p>
    <w:p w14:paraId="32BCBBF9" w14:textId="7D0923C7" w:rsidR="009C580C" w:rsidRPr="00633B4A" w:rsidRDefault="00633B4A" w:rsidP="00633B4A">
      <w:pPr>
        <w:numPr>
          <w:ilvl w:val="0"/>
          <w:numId w:val="35"/>
        </w:numPr>
        <w:ind w:leftChars="150" w:left="780"/>
      </w:pPr>
      <w:r>
        <w:t>支持教师补贴模式</w:t>
      </w:r>
    </w:p>
    <w:p w14:paraId="1D4A5F0E" w14:textId="77777777" w:rsidR="00D95BAC" w:rsidRDefault="00D95BAC">
      <w:bookmarkStart w:id="342" w:name="_Toc19118"/>
    </w:p>
    <w:p w14:paraId="492D5EFF" w14:textId="77777777" w:rsidR="00D95BAC" w:rsidRDefault="004F05FA">
      <w:pPr>
        <w:numPr>
          <w:ilvl w:val="0"/>
          <w:numId w:val="34"/>
        </w:numPr>
      </w:pPr>
      <w:r>
        <w:rPr>
          <w:rFonts w:hint="eastAsia"/>
        </w:rPr>
        <w:t>小程序家长端</w:t>
      </w:r>
    </w:p>
    <w:p w14:paraId="6CA23E57" w14:textId="77777777" w:rsidR="00D95BAC" w:rsidRDefault="004F05FA" w:rsidP="00C51B49">
      <w:pPr>
        <w:ind w:left="840" w:firstLine="420"/>
      </w:pPr>
      <w:r>
        <w:rPr>
          <w:noProof/>
        </w:rPr>
        <w:drawing>
          <wp:inline distT="0" distB="0" distL="114300" distR="114300" wp14:anchorId="01C6BDAD" wp14:editId="3B4DA4EE">
            <wp:extent cx="2997004" cy="3183147"/>
            <wp:effectExtent l="0" t="0" r="0" b="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99"/>
                    <a:stretch>
                      <a:fillRect/>
                    </a:stretch>
                  </pic:blipFill>
                  <pic:spPr>
                    <a:xfrm>
                      <a:off x="0" y="0"/>
                      <a:ext cx="2997004" cy="3183147"/>
                    </a:xfrm>
                    <a:prstGeom prst="rect">
                      <a:avLst/>
                    </a:prstGeom>
                    <a:noFill/>
                    <a:ln>
                      <a:noFill/>
                    </a:ln>
                  </pic:spPr>
                </pic:pic>
              </a:graphicData>
            </a:graphic>
          </wp:inline>
        </w:drawing>
      </w:r>
    </w:p>
    <w:p w14:paraId="273E8A6A" w14:textId="77777777" w:rsidR="00D95BAC" w:rsidRDefault="00D95BAC"/>
    <w:p w14:paraId="3C9A7B76" w14:textId="56705C4C" w:rsidR="00C51B49" w:rsidRPr="009C580C" w:rsidRDefault="00C51B49" w:rsidP="00C51B49">
      <w:pPr>
        <w:pStyle w:val="a3"/>
        <w:numPr>
          <w:ilvl w:val="1"/>
          <w:numId w:val="27"/>
        </w:numPr>
        <w:ind w:firstLineChars="0"/>
      </w:pPr>
      <w:r>
        <w:rPr>
          <w:rFonts w:hint="eastAsia"/>
        </w:rPr>
        <w:t>门禁通知：</w:t>
      </w:r>
    </w:p>
    <w:p w14:paraId="5BF1F793" w14:textId="0937F18D" w:rsidR="00C51B49" w:rsidRPr="00C51B49" w:rsidRDefault="00C51B49" w:rsidP="00C51B49">
      <w:pPr>
        <w:ind w:left="900"/>
      </w:pPr>
      <w:r>
        <w:rPr>
          <w:rFonts w:hint="eastAsia"/>
          <w:noProof/>
        </w:rPr>
        <w:lastRenderedPageBreak/>
        <w:drawing>
          <wp:inline distT="0" distB="0" distL="0" distR="0" wp14:anchorId="02145554" wp14:editId="18756169">
            <wp:extent cx="1828800" cy="1097280"/>
            <wp:effectExtent l="0" t="0" r="0" b="7620"/>
            <wp:docPr id="10" name="图片 10" descr="6dcb996dbd8d29006d1332b24a929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6dcb996dbd8d29006d1332b24a9293b"/>
                    <pic:cNvPicPr>
                      <a:picLocks noChangeAspect="1" noChangeArrowheads="1"/>
                    </pic:cNvPicPr>
                  </pic:nvPicPr>
                  <pic:blipFill>
                    <a:blip r:embed="rId100" cstate="print">
                      <a:extLst>
                        <a:ext uri="{28A0092B-C50C-407E-A947-70E740481C1C}">
                          <a14:useLocalDpi xmlns:a14="http://schemas.microsoft.com/office/drawing/2010/main" val="0"/>
                        </a:ext>
                      </a:extLst>
                    </a:blip>
                    <a:srcRect t="25555" b="39424"/>
                    <a:stretch>
                      <a:fillRect/>
                    </a:stretch>
                  </pic:blipFill>
                  <pic:spPr bwMode="auto">
                    <a:xfrm>
                      <a:off x="0" y="0"/>
                      <a:ext cx="1828800" cy="1097280"/>
                    </a:xfrm>
                    <a:prstGeom prst="rect">
                      <a:avLst/>
                    </a:prstGeom>
                    <a:noFill/>
                    <a:ln>
                      <a:noFill/>
                    </a:ln>
                  </pic:spPr>
                </pic:pic>
              </a:graphicData>
            </a:graphic>
          </wp:inline>
        </w:drawing>
      </w:r>
    </w:p>
    <w:p w14:paraId="117278CD" w14:textId="10C6344D" w:rsidR="00C51B49" w:rsidRPr="009C580C" w:rsidRDefault="00C51B49" w:rsidP="00C51B49">
      <w:pPr>
        <w:pStyle w:val="a3"/>
        <w:numPr>
          <w:ilvl w:val="1"/>
          <w:numId w:val="27"/>
        </w:numPr>
        <w:ind w:firstLineChars="0"/>
      </w:pPr>
      <w:r>
        <w:rPr>
          <w:rFonts w:hint="eastAsia"/>
        </w:rPr>
        <w:t>消费通知：</w:t>
      </w:r>
    </w:p>
    <w:p w14:paraId="423A7255" w14:textId="3133C9FB" w:rsidR="00C51B49" w:rsidRDefault="00C51B49" w:rsidP="00C51B49">
      <w:pPr>
        <w:ind w:left="480" w:firstLine="420"/>
      </w:pPr>
      <w:r>
        <w:rPr>
          <w:rFonts w:hint="eastAsia"/>
          <w:noProof/>
        </w:rPr>
        <w:drawing>
          <wp:inline distT="0" distB="0" distL="0" distR="0" wp14:anchorId="1098BFD2" wp14:editId="190D604B">
            <wp:extent cx="1802765" cy="828040"/>
            <wp:effectExtent l="0" t="0" r="6985" b="0"/>
            <wp:docPr id="11" name="图片 11" descr="6dcb996dbd8d29006d1332b24a929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6dcb996dbd8d29006d1332b24a9293b"/>
                    <pic:cNvPicPr>
                      <a:picLocks noChangeAspect="1" noChangeArrowheads="1"/>
                    </pic:cNvPicPr>
                  </pic:nvPicPr>
                  <pic:blipFill>
                    <a:blip r:embed="rId101" cstate="print">
                      <a:extLst>
                        <a:ext uri="{28A0092B-C50C-407E-A947-70E740481C1C}">
                          <a14:useLocalDpi xmlns:a14="http://schemas.microsoft.com/office/drawing/2010/main" val="0"/>
                        </a:ext>
                      </a:extLst>
                    </a:blip>
                    <a:srcRect t="64484" b="9663"/>
                    <a:stretch>
                      <a:fillRect/>
                    </a:stretch>
                  </pic:blipFill>
                  <pic:spPr bwMode="auto">
                    <a:xfrm>
                      <a:off x="0" y="0"/>
                      <a:ext cx="1802765" cy="828040"/>
                    </a:xfrm>
                    <a:prstGeom prst="rect">
                      <a:avLst/>
                    </a:prstGeom>
                    <a:noFill/>
                    <a:ln>
                      <a:noFill/>
                    </a:ln>
                  </pic:spPr>
                </pic:pic>
              </a:graphicData>
            </a:graphic>
          </wp:inline>
        </w:drawing>
      </w:r>
    </w:p>
    <w:p w14:paraId="1BB06D87" w14:textId="7A969880" w:rsidR="00C51B49" w:rsidRPr="009C580C" w:rsidRDefault="00C51B49" w:rsidP="00C51B49">
      <w:pPr>
        <w:pStyle w:val="a3"/>
        <w:numPr>
          <w:ilvl w:val="1"/>
          <w:numId w:val="27"/>
        </w:numPr>
        <w:ind w:firstLineChars="0"/>
      </w:pPr>
      <w:r>
        <w:rPr>
          <w:rFonts w:hint="eastAsia"/>
        </w:rPr>
        <w:t>消费记录页面：</w:t>
      </w:r>
    </w:p>
    <w:p w14:paraId="574104FD" w14:textId="3264EC94" w:rsidR="00C51B49" w:rsidRDefault="00C51B49" w:rsidP="00C51B49">
      <w:pPr>
        <w:ind w:left="900"/>
      </w:pPr>
      <w:r>
        <w:rPr>
          <w:noProof/>
        </w:rPr>
        <w:drawing>
          <wp:inline distT="0" distB="0" distL="0" distR="0" wp14:anchorId="44FC32AA" wp14:editId="58403603">
            <wp:extent cx="1802765" cy="3200400"/>
            <wp:effectExtent l="0" t="0" r="6985" b="0"/>
            <wp:docPr id="15" name="图片 15" descr="611830bac825f4484e16b42b7309b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611830bac825f4484e16b42b7309b9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02765" cy="3200400"/>
                    </a:xfrm>
                    <a:prstGeom prst="rect">
                      <a:avLst/>
                    </a:prstGeom>
                    <a:noFill/>
                    <a:ln>
                      <a:noFill/>
                    </a:ln>
                  </pic:spPr>
                </pic:pic>
              </a:graphicData>
            </a:graphic>
          </wp:inline>
        </w:drawing>
      </w:r>
    </w:p>
    <w:p w14:paraId="74693D24" w14:textId="77777777" w:rsidR="00C51B49" w:rsidRDefault="00C51B49" w:rsidP="00C51B49"/>
    <w:p w14:paraId="45B3BD54" w14:textId="77777777" w:rsidR="00D95BAC" w:rsidRDefault="004F05FA">
      <w:pPr>
        <w:numPr>
          <w:ilvl w:val="0"/>
          <w:numId w:val="34"/>
        </w:numPr>
      </w:pPr>
      <w:r>
        <w:rPr>
          <w:rFonts w:hint="eastAsia"/>
        </w:rPr>
        <w:t>掌银</w:t>
      </w:r>
      <w:r>
        <w:rPr>
          <w:rFonts w:hint="eastAsia"/>
        </w:rPr>
        <w:t>-</w:t>
      </w:r>
      <w:r>
        <w:rPr>
          <w:rFonts w:hint="eastAsia"/>
        </w:rPr>
        <w:t>充值</w:t>
      </w:r>
    </w:p>
    <w:p w14:paraId="1B7321C0" w14:textId="77777777" w:rsidR="00D95BAC" w:rsidRDefault="00D95BAC"/>
    <w:p w14:paraId="2AE27B3F" w14:textId="77777777" w:rsidR="00D95BAC" w:rsidRDefault="004F05FA" w:rsidP="00C51B49">
      <w:pPr>
        <w:ind w:left="420"/>
      </w:pPr>
      <w:r>
        <w:rPr>
          <w:noProof/>
        </w:rPr>
        <w:lastRenderedPageBreak/>
        <w:drawing>
          <wp:inline distT="0" distB="0" distL="114300" distR="114300" wp14:anchorId="55ED8165" wp14:editId="1389DC75">
            <wp:extent cx="5277485" cy="4249420"/>
            <wp:effectExtent l="0" t="0" r="18415" b="1778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103"/>
                    <a:stretch>
                      <a:fillRect/>
                    </a:stretch>
                  </pic:blipFill>
                  <pic:spPr>
                    <a:xfrm>
                      <a:off x="0" y="0"/>
                      <a:ext cx="5277485" cy="4249420"/>
                    </a:xfrm>
                    <a:prstGeom prst="rect">
                      <a:avLst/>
                    </a:prstGeom>
                    <a:noFill/>
                    <a:ln>
                      <a:noFill/>
                    </a:ln>
                  </pic:spPr>
                </pic:pic>
              </a:graphicData>
            </a:graphic>
          </wp:inline>
        </w:drawing>
      </w:r>
    </w:p>
    <w:p w14:paraId="4D9EF814" w14:textId="77777777" w:rsidR="00D95BAC" w:rsidRDefault="00D95BAC"/>
    <w:p w14:paraId="669FE916" w14:textId="77777777" w:rsidR="00D95BAC" w:rsidRDefault="004F05FA">
      <w:r>
        <w:rPr>
          <w:rFonts w:hint="eastAsia"/>
        </w:rPr>
        <w:t>功能特点：</w:t>
      </w:r>
    </w:p>
    <w:p w14:paraId="1FBDD852" w14:textId="77777777" w:rsidR="00D95BAC" w:rsidRDefault="004F05FA">
      <w:pPr>
        <w:numPr>
          <w:ilvl w:val="0"/>
          <w:numId w:val="35"/>
        </w:numPr>
      </w:pPr>
      <w:r>
        <w:t>支持家长在线充值</w:t>
      </w:r>
    </w:p>
    <w:p w14:paraId="512087C5" w14:textId="77777777" w:rsidR="00D95BAC" w:rsidRDefault="004F05FA">
      <w:pPr>
        <w:numPr>
          <w:ilvl w:val="0"/>
          <w:numId w:val="35"/>
        </w:numPr>
      </w:pPr>
      <w:r>
        <w:t>支持在线查询消费记录</w:t>
      </w:r>
    </w:p>
    <w:p w14:paraId="6805836E" w14:textId="77777777" w:rsidR="00D95BAC" w:rsidRDefault="004F05FA">
      <w:pPr>
        <w:numPr>
          <w:ilvl w:val="0"/>
          <w:numId w:val="35"/>
        </w:numPr>
      </w:pPr>
      <w:r>
        <w:t>支持自动汇总消费账单</w:t>
      </w:r>
    </w:p>
    <w:p w14:paraId="368FFE42" w14:textId="77777777" w:rsidR="00D95BAC" w:rsidRDefault="004F05FA">
      <w:pPr>
        <w:numPr>
          <w:ilvl w:val="0"/>
          <w:numId w:val="35"/>
        </w:numPr>
      </w:pPr>
      <w:r>
        <w:t>账户余额不足自动提醒</w:t>
      </w:r>
    </w:p>
    <w:p w14:paraId="4D1A0803" w14:textId="77777777" w:rsidR="00D95BAC" w:rsidRDefault="004F05FA">
      <w:pPr>
        <w:numPr>
          <w:ilvl w:val="0"/>
          <w:numId w:val="35"/>
        </w:numPr>
      </w:pPr>
      <w:r>
        <w:t>设置消费额度</w:t>
      </w:r>
    </w:p>
    <w:p w14:paraId="7AB2335A" w14:textId="77777777" w:rsidR="00D95BAC" w:rsidRDefault="00D95BAC"/>
    <w:p w14:paraId="216902DA" w14:textId="77777777" w:rsidR="00D95BAC" w:rsidRDefault="00D95BAC"/>
    <w:p w14:paraId="549F221C" w14:textId="77777777" w:rsidR="00D95BAC" w:rsidRDefault="004F05FA">
      <w:pPr>
        <w:pStyle w:val="4"/>
        <w:numPr>
          <w:ilvl w:val="3"/>
          <w:numId w:val="0"/>
        </w:numPr>
        <w:tabs>
          <w:tab w:val="clear" w:pos="432"/>
          <w:tab w:val="clear" w:pos="578"/>
          <w:tab w:val="clear" w:pos="864"/>
          <w:tab w:val="clear" w:pos="2276"/>
          <w:tab w:val="left" w:pos="0"/>
        </w:tabs>
        <w:spacing w:before="156" w:line="240" w:lineRule="auto"/>
        <w:jc w:val="left"/>
        <w:rPr>
          <w:rFonts w:ascii="黑体" w:eastAsia="黑体" w:hAnsi="黑体" w:cs="黑体"/>
          <w:b w:val="0"/>
          <w:bCs w:val="0"/>
          <w:kern w:val="0"/>
          <w:sz w:val="32"/>
          <w:szCs w:val="36"/>
          <w:lang w:val="zh-CN" w:bidi="en-US"/>
        </w:rPr>
      </w:pPr>
      <w:r>
        <w:rPr>
          <w:rFonts w:ascii="黑体" w:eastAsia="黑体" w:hAnsi="黑体" w:cs="黑体" w:hint="eastAsia"/>
          <w:b w:val="0"/>
          <w:bCs w:val="0"/>
          <w:kern w:val="0"/>
          <w:sz w:val="32"/>
          <w:szCs w:val="36"/>
          <w:lang w:bidi="en-US"/>
        </w:rPr>
        <w:t>4.3.3.3</w:t>
      </w:r>
      <w:r>
        <w:rPr>
          <w:rFonts w:ascii="黑体" w:eastAsia="黑体" w:hAnsi="黑体" w:cs="黑体" w:hint="eastAsia"/>
          <w:b w:val="0"/>
          <w:bCs w:val="0"/>
          <w:kern w:val="0"/>
          <w:sz w:val="32"/>
          <w:szCs w:val="36"/>
          <w:lang w:val="zh-CN" w:bidi="en-US"/>
        </w:rPr>
        <w:t>消费系统硬件简介（T9、Q9挂式机、台式机）</w:t>
      </w:r>
      <w:bookmarkEnd w:id="342"/>
    </w:p>
    <w:p w14:paraId="77EC7FDC" w14:textId="77777777" w:rsidR="00D95BAC" w:rsidRDefault="004F05FA">
      <w:pPr>
        <w:spacing w:line="440" w:lineRule="exact"/>
        <w:ind w:leftChars="50" w:left="120" w:firstLineChars="200" w:firstLine="480"/>
        <w:rPr>
          <w:rFonts w:ascii="宋体" w:hAnsi="宋体"/>
          <w:szCs w:val="21"/>
        </w:rPr>
      </w:pPr>
      <w:r>
        <w:rPr>
          <w:rFonts w:ascii="宋体" w:hAnsi="宋体" w:hint="eastAsia"/>
          <w:szCs w:val="21"/>
        </w:rPr>
        <w:t>T9、Q9消费机是海威达公司采用当今流行ARM技术开发的一款高性能设备，基于高性能、高稳定性、高性价比解决之前传统设备难于解决的客户实际问题，</w:t>
      </w:r>
      <w:r>
        <w:rPr>
          <w:rFonts w:ascii="宋体" w:hAnsi="宋体" w:hint="eastAsia"/>
          <w:szCs w:val="21"/>
        </w:rPr>
        <w:lastRenderedPageBreak/>
        <w:t>给客户带来新的价值。</w:t>
      </w:r>
    </w:p>
    <w:p w14:paraId="46F20625" w14:textId="77777777" w:rsidR="00D95BAC" w:rsidRDefault="004F05FA">
      <w:pPr>
        <w:spacing w:line="440" w:lineRule="exact"/>
        <w:ind w:leftChars="50" w:left="120" w:firstLineChars="200" w:firstLine="480"/>
        <w:rPr>
          <w:rFonts w:ascii="宋体" w:hAnsi="宋体"/>
          <w:szCs w:val="21"/>
        </w:rPr>
      </w:pPr>
      <w:r>
        <w:rPr>
          <w:rFonts w:ascii="宋体" w:hAnsi="宋体" w:hint="eastAsia"/>
          <w:szCs w:val="21"/>
        </w:rPr>
        <w:t>T9、Q9和Q1、Q4均采用同一技术平台，可构成消费、考勤、门禁等综合应用。</w:t>
      </w:r>
    </w:p>
    <w:p w14:paraId="4DE29095" w14:textId="77777777" w:rsidR="00D95BAC" w:rsidRDefault="004F05FA">
      <w:pPr>
        <w:spacing w:line="440" w:lineRule="exact"/>
        <w:ind w:leftChars="50" w:left="120" w:firstLineChars="200" w:firstLine="480"/>
        <w:rPr>
          <w:rFonts w:ascii="宋体" w:hAnsi="宋体"/>
          <w:szCs w:val="21"/>
        </w:rPr>
      </w:pPr>
      <w:r>
        <w:rPr>
          <w:rFonts w:ascii="宋体" w:hAnsi="宋体" w:hint="eastAsia"/>
          <w:szCs w:val="21"/>
        </w:rPr>
        <w:t>T9、Q9消费机不仅仅是消费机!</w:t>
      </w:r>
    </w:p>
    <w:p w14:paraId="07D1877D" w14:textId="77777777" w:rsidR="00D95BAC" w:rsidRDefault="00D95BAC">
      <w:pPr>
        <w:ind w:firstLine="420"/>
      </w:pPr>
    </w:p>
    <w:p w14:paraId="0C477458" w14:textId="77777777" w:rsidR="00D95BAC" w:rsidRDefault="00D95BAC"/>
    <w:p w14:paraId="2C4714B5" w14:textId="77777777" w:rsidR="00D95BAC" w:rsidRDefault="00D95BAC"/>
    <w:p w14:paraId="3DF23B32" w14:textId="77777777" w:rsidR="00D95BAC" w:rsidRDefault="00D95BAC"/>
    <w:p w14:paraId="10D5C608" w14:textId="77777777" w:rsidR="00D95BAC" w:rsidRDefault="004F05FA">
      <w:r>
        <w:rPr>
          <w:rFonts w:hint="eastAsia"/>
          <w:noProof/>
        </w:rPr>
        <mc:AlternateContent>
          <mc:Choice Requires="wpg">
            <w:drawing>
              <wp:anchor distT="0" distB="0" distL="114300" distR="114300" simplePos="0" relativeHeight="251695104" behindDoc="0" locked="0" layoutInCell="1" allowOverlap="1" wp14:anchorId="2ADB2309" wp14:editId="33DBE264">
                <wp:simplePos x="0" y="0"/>
                <wp:positionH relativeFrom="column">
                  <wp:posOffset>275590</wp:posOffset>
                </wp:positionH>
                <wp:positionV relativeFrom="paragraph">
                  <wp:posOffset>3461385</wp:posOffset>
                </wp:positionV>
                <wp:extent cx="4649470" cy="2835910"/>
                <wp:effectExtent l="0" t="0" r="17780" b="2540"/>
                <wp:wrapTopAndBottom/>
                <wp:docPr id="22" name="组合 259"/>
                <wp:cNvGraphicFramePr/>
                <a:graphic xmlns:a="http://schemas.openxmlformats.org/drawingml/2006/main">
                  <a:graphicData uri="http://schemas.microsoft.com/office/word/2010/wordprocessingGroup">
                    <wpg:wgp>
                      <wpg:cNvGrpSpPr/>
                      <wpg:grpSpPr>
                        <a:xfrm>
                          <a:off x="0" y="0"/>
                          <a:ext cx="4649470" cy="2835910"/>
                          <a:chOff x="2278" y="3656"/>
                          <a:chExt cx="7622" cy="4928"/>
                        </a:xfrm>
                      </wpg:grpSpPr>
                      <pic:pic xmlns:pic="http://schemas.openxmlformats.org/drawingml/2006/picture">
                        <pic:nvPicPr>
                          <pic:cNvPr id="49" name="图片 260" descr="DPP_001 副本"/>
                          <pic:cNvPicPr>
                            <a:picLocks noChangeAspect="1"/>
                          </pic:cNvPicPr>
                        </pic:nvPicPr>
                        <pic:blipFill>
                          <a:blip r:embed="rId104"/>
                          <a:stretch>
                            <a:fillRect/>
                          </a:stretch>
                        </pic:blipFill>
                        <pic:spPr>
                          <a:xfrm>
                            <a:off x="2278" y="3690"/>
                            <a:ext cx="3662" cy="4860"/>
                          </a:xfrm>
                          <a:prstGeom prst="rect">
                            <a:avLst/>
                          </a:prstGeom>
                          <a:noFill/>
                          <a:ln w="9525">
                            <a:noFill/>
                          </a:ln>
                        </pic:spPr>
                      </pic:pic>
                      <pic:pic xmlns:pic="http://schemas.openxmlformats.org/drawingml/2006/picture">
                        <pic:nvPicPr>
                          <pic:cNvPr id="23" name="图片 261" descr="DPP_002 副本"/>
                          <pic:cNvPicPr>
                            <a:picLocks noChangeAspect="1"/>
                          </pic:cNvPicPr>
                        </pic:nvPicPr>
                        <pic:blipFill>
                          <a:blip r:embed="rId105"/>
                          <a:stretch>
                            <a:fillRect/>
                          </a:stretch>
                        </pic:blipFill>
                        <pic:spPr>
                          <a:xfrm>
                            <a:off x="6147" y="3656"/>
                            <a:ext cx="3753" cy="4928"/>
                          </a:xfrm>
                          <a:prstGeom prst="rect">
                            <a:avLst/>
                          </a:prstGeom>
                          <a:noFill/>
                          <a:ln w="9525">
                            <a:noFill/>
                          </a:ln>
                        </pic:spPr>
                      </pic:pic>
                    </wpg:wgp>
                  </a:graphicData>
                </a:graphic>
              </wp:anchor>
            </w:drawing>
          </mc:Choice>
          <mc:Fallback>
            <w:pict>
              <v:group w14:anchorId="631F488E" id="组合 259" o:spid="_x0000_s1026" style="position:absolute;left:0;text-align:left;margin-left:21.7pt;margin-top:272.55pt;width:366.1pt;height:223.3pt;z-index:251695104" coordorigin="2278,3656" coordsize="7622,49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0" o:spid="_x0000_s1027" type="#_x0000_t75" alt="DPP_001 副本" style="position:absolute;left:2278;top:3690;width:3662;height: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mRprEAAAA2wAAAA8AAABkcnMvZG93bnJldi54bWxEj0GLwjAUhO8L/ofwBC+LpoorWo0igiCe&#10;3Crq8dE822LzUpuo1V+/WVjY4zAz3zCzRWNK8aDaFZYV9HsRCOLU6oIzBYf9ujsG4TyyxtIyKXiR&#10;g8W89THDWNsnf9Mj8ZkIEHYxKsi9r2IpXZqTQdezFXHwLrY26IOsM6lrfAa4KeUgikbSYMFhIceK&#10;Vjml1+RuFFTmPNlePtPkjV/Hw0meR263vynVaTfLKQhPjf8P/7U3WsFwAr9fwg+Q8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mRprEAAAA2wAAAA8AAAAAAAAAAAAAAAAA&#10;nwIAAGRycy9kb3ducmV2LnhtbFBLBQYAAAAABAAEAPcAAACQAwAAAAA=&#10;">
                  <v:imagedata r:id="rId106" o:title="DPP_001 副本"/>
                  <v:path arrowok="t"/>
                </v:shape>
                <v:shape id="图片 261" o:spid="_x0000_s1028" type="#_x0000_t75" alt="DPP_002 副本" style="position:absolute;left:6147;top:3656;width:3753;height:49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VgGDDAAAA2wAAAA8AAABkcnMvZG93bnJldi54bWxEj0+LwjAQxe/CfocwC3uzaZWVUo2yfxS8&#10;rgribWjGttpMShNr9tubhQWPjzfv9+YtVsG0YqDeNZYVZEkKgri0uuFKwWG/GecgnEfW2FomBb/k&#10;YLV8GS2w0PbOPzTsfCUihF2BCmrvu0JKV9Zk0CW2I47e2fYGfZR9JXWP9wg3rZyk6UwabDg21NjR&#10;V03ldXcz8Y2uMWGdXXJ3CsfvbDq0n+/5Rqm31/AxB+Ep+Ofxf3qrFUym8LclAkA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WAYMMAAADbAAAADwAAAAAAAAAAAAAAAACf&#10;AgAAZHJzL2Rvd25yZXYueG1sUEsFBgAAAAAEAAQA9wAAAI8DAAAAAA==&#10;">
                  <v:imagedata r:id="rId107" o:title="DPP_002 副本"/>
                  <v:path arrowok="t"/>
                </v:shape>
                <w10:wrap type="topAndBottom"/>
              </v:group>
            </w:pict>
          </mc:Fallback>
        </mc:AlternateContent>
      </w:r>
      <w:r>
        <w:rPr>
          <w:rFonts w:hint="eastAsia"/>
          <w:noProof/>
        </w:rPr>
        <mc:AlternateContent>
          <mc:Choice Requires="wpg">
            <w:drawing>
              <wp:anchor distT="0" distB="0" distL="114300" distR="114300" simplePos="0" relativeHeight="251696128" behindDoc="0" locked="0" layoutInCell="1" allowOverlap="1" wp14:anchorId="1588F32B" wp14:editId="41E56E1F">
                <wp:simplePos x="0" y="0"/>
                <wp:positionH relativeFrom="column">
                  <wp:posOffset>77470</wp:posOffset>
                </wp:positionH>
                <wp:positionV relativeFrom="paragraph">
                  <wp:posOffset>90805</wp:posOffset>
                </wp:positionV>
                <wp:extent cx="5408295" cy="2592070"/>
                <wp:effectExtent l="0" t="0" r="1905" b="17780"/>
                <wp:wrapTopAndBottom/>
                <wp:docPr id="24" name="组合 262"/>
                <wp:cNvGraphicFramePr/>
                <a:graphic xmlns:a="http://schemas.openxmlformats.org/drawingml/2006/main">
                  <a:graphicData uri="http://schemas.microsoft.com/office/word/2010/wordprocessingGroup">
                    <wpg:wgp>
                      <wpg:cNvGrpSpPr/>
                      <wpg:grpSpPr>
                        <a:xfrm>
                          <a:off x="0" y="0"/>
                          <a:ext cx="5408295" cy="2592070"/>
                          <a:chOff x="1260" y="8646"/>
                          <a:chExt cx="8904" cy="4806"/>
                        </a:xfrm>
                      </wpg:grpSpPr>
                      <pic:pic xmlns:pic="http://schemas.openxmlformats.org/drawingml/2006/picture">
                        <pic:nvPicPr>
                          <pic:cNvPr id="25" name="图片 263" descr="DPP_004 副本"/>
                          <pic:cNvPicPr>
                            <a:picLocks noChangeAspect="1"/>
                          </pic:cNvPicPr>
                        </pic:nvPicPr>
                        <pic:blipFill>
                          <a:blip r:embed="rId108"/>
                          <a:stretch>
                            <a:fillRect/>
                          </a:stretch>
                        </pic:blipFill>
                        <pic:spPr>
                          <a:xfrm>
                            <a:off x="1260" y="9245"/>
                            <a:ext cx="5443" cy="3608"/>
                          </a:xfrm>
                          <a:prstGeom prst="rect">
                            <a:avLst/>
                          </a:prstGeom>
                          <a:noFill/>
                          <a:ln w="9525">
                            <a:noFill/>
                          </a:ln>
                        </pic:spPr>
                      </pic:pic>
                      <pic:pic xmlns:pic="http://schemas.openxmlformats.org/drawingml/2006/picture">
                        <pic:nvPicPr>
                          <pic:cNvPr id="27" name="图片 264" descr="DPP_006 副本"/>
                          <pic:cNvPicPr>
                            <a:picLocks noChangeAspect="1"/>
                          </pic:cNvPicPr>
                        </pic:nvPicPr>
                        <pic:blipFill>
                          <a:blip r:embed="rId109"/>
                          <a:stretch>
                            <a:fillRect/>
                          </a:stretch>
                        </pic:blipFill>
                        <pic:spPr>
                          <a:xfrm>
                            <a:off x="6660" y="8646"/>
                            <a:ext cx="3504" cy="4806"/>
                          </a:xfrm>
                          <a:prstGeom prst="rect">
                            <a:avLst/>
                          </a:prstGeom>
                          <a:noFill/>
                          <a:ln w="9525">
                            <a:noFill/>
                          </a:ln>
                        </pic:spPr>
                      </pic:pic>
                    </wpg:wgp>
                  </a:graphicData>
                </a:graphic>
              </wp:anchor>
            </w:drawing>
          </mc:Choice>
          <mc:Fallback>
            <w:pict>
              <v:group w14:anchorId="37359B70" id="组合 262" o:spid="_x0000_s1026" style="position:absolute;left:0;text-align:left;margin-left:6.1pt;margin-top:7.15pt;width:425.85pt;height:204.1pt;z-index:251696128" coordorigin="1260,8646" coordsize="8904,48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">
                <v:shape id="图片 263" o:spid="_x0000_s1027" type="#_x0000_t75" alt="DPP_004 副本" style="position:absolute;left:1260;top:9245;width:5443;height:3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GJUzEAAAA2wAAAA8AAABkcnMvZG93bnJldi54bWxEj0FrAjEUhO+C/yE8obea1aLVrVFEULxV&#10;t6WQ22Pzutl287Jsom7/fVMoeBxm5htmteldI67Uhdqzgsk4A0FcelNzpeD9bf+4ABEissHGMyn4&#10;oQCb9XCwwtz4G5/pWsRKJAiHHBXYGNtcylBachjGviVO3qfvHMYku0qaDm8J7ho5zbK5dFhzWrDY&#10;0s5S+V1cnAI9sa+F9odl8bSsP/RCb/Xz10mph1G/fQERqY/38H/7aBRMZ/D3Jf0A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OGJUzEAAAA2wAAAA8AAAAAAAAAAAAAAAAA&#10;nwIAAGRycy9kb3ducmV2LnhtbFBLBQYAAAAABAAEAPcAAACQAwAAAAA=&#10;">
                  <v:imagedata r:id="rId110" o:title="DPP_004 副本"/>
                  <v:path arrowok="t"/>
                </v:shape>
                <v:shape id="图片 264" o:spid="_x0000_s1028" type="#_x0000_t75" alt="DPP_006 副本" style="position:absolute;left:6660;top:8646;width:3504;height:4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vv37DAAAA2wAAAA8AAABkcnMvZG93bnJldi54bWxEj0+LwjAUxO+C3yE8YW+aVpZVukaRakFv&#10;6z+8Ppq3bbF5KU1Wq59+Iwgeh5n5DTNbdKYWV2pdZVlBPIpAEOdWV1woOB6y4RSE88gaa8uk4E4O&#10;FvN+b4aJtjfe0XXvCxEg7BJUUHrfJFK6vCSDbmQb4uD92tagD7ItpG7xFuCmluMo+pIGKw4LJTaU&#10;lpRf9n9GwfYRpz/nz/vmlK0fcbbtOLWrs1Ifg275DcJT59/hV3ujFYwn8PwSfoCc/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fsMAAADbAAAADwAAAAAAAAAAAAAAAACf&#10;AgAAZHJzL2Rvd25yZXYueG1sUEsFBgAAAAAEAAQA9wAAAI8DAAAAAA==&#10;">
                  <v:imagedata r:id="rId111" o:title="DPP_006 副本"/>
                  <v:path arrowok="t"/>
                </v:shape>
                <w10:wrap type="topAndBottom"/>
              </v:group>
            </w:pict>
          </mc:Fallback>
        </mc:AlternateContent>
      </w:r>
    </w:p>
    <w:p w14:paraId="741AE4B7" w14:textId="77777777" w:rsidR="00D95BAC" w:rsidRDefault="00D95BAC"/>
    <w:p w14:paraId="46C52915" w14:textId="77777777" w:rsidR="00D95BAC" w:rsidRDefault="00D95BAC"/>
    <w:p w14:paraId="14C5D3FD" w14:textId="77777777" w:rsidR="00D95BAC" w:rsidRDefault="00D95BAC"/>
    <w:p w14:paraId="04623DB9" w14:textId="77777777" w:rsidR="00D95BAC" w:rsidRDefault="00D95BAC"/>
    <w:p w14:paraId="47E68726" w14:textId="77777777" w:rsidR="00D95BAC" w:rsidRDefault="004F05FA">
      <w:pPr>
        <w:spacing w:beforeLines="50" w:before="156" w:afterLines="50" w:after="156" w:line="440" w:lineRule="exact"/>
        <w:rPr>
          <w:b/>
          <w:bCs/>
        </w:rPr>
      </w:pPr>
      <w:r>
        <w:rPr>
          <w:rFonts w:hint="eastAsia"/>
          <w:b/>
          <w:bCs/>
        </w:rPr>
        <w:t>产品特点：</w:t>
      </w:r>
    </w:p>
    <w:p w14:paraId="71DB8555"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不错账、不丢失数据</w:t>
      </w:r>
      <w:r>
        <w:rPr>
          <w:rFonts w:ascii="仿宋" w:hAnsi="仿宋" w:hint="eastAsia"/>
          <w:szCs w:val="28"/>
        </w:rPr>
        <w:t>!</w:t>
      </w:r>
    </w:p>
    <w:p w14:paraId="0D97077E"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新式外观设计，充分考虑了防油、防虫，整体机身密封。</w:t>
      </w:r>
    </w:p>
    <w:p w14:paraId="760718C1"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采用低功耗</w:t>
      </w:r>
      <w:r>
        <w:rPr>
          <w:rFonts w:ascii="仿宋" w:hAnsi="仿宋" w:hint="eastAsia"/>
          <w:szCs w:val="28"/>
        </w:rPr>
        <w:t>32</w:t>
      </w:r>
      <w:r>
        <w:rPr>
          <w:rFonts w:ascii="仿宋" w:hAnsi="仿宋" w:hint="eastAsia"/>
          <w:szCs w:val="28"/>
        </w:rPr>
        <w:t>位</w:t>
      </w:r>
      <w:r>
        <w:rPr>
          <w:rFonts w:ascii="仿宋" w:hAnsi="仿宋" w:hint="eastAsia"/>
          <w:szCs w:val="28"/>
        </w:rPr>
        <w:t>ARM</w:t>
      </w:r>
      <w:r>
        <w:rPr>
          <w:rFonts w:ascii="仿宋" w:hAnsi="仿宋" w:hint="eastAsia"/>
          <w:szCs w:val="28"/>
        </w:rPr>
        <w:t>架构芯片开发，基于纯</w:t>
      </w:r>
      <w:r>
        <w:rPr>
          <w:rFonts w:ascii="仿宋" w:hAnsi="仿宋" w:hint="eastAsia"/>
          <w:szCs w:val="28"/>
        </w:rPr>
        <w:t>TCP/IP</w:t>
      </w:r>
      <w:r>
        <w:rPr>
          <w:rFonts w:ascii="仿宋" w:hAnsi="仿宋" w:hint="eastAsia"/>
          <w:szCs w:val="28"/>
        </w:rPr>
        <w:t>通讯，是个多任务系统，刷卡、下载权限、数据采集可同时进行，互不影响，配合软件设计的通讯服务器，可以做到权限管理、数据下载无人值守，特别适合大型项目使用。</w:t>
      </w:r>
    </w:p>
    <w:p w14:paraId="094D95DC"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设备同时具有多路通讯，其中数据采集通道采取设备主动、计算机被动接收方式，可确保数据既可及时上报，又确保</w:t>
      </w:r>
      <w:r>
        <w:rPr>
          <w:rFonts w:ascii="仿宋" w:hAnsi="仿宋" w:hint="eastAsia"/>
          <w:szCs w:val="28"/>
        </w:rPr>
        <w:t>100%</w:t>
      </w:r>
      <w:r>
        <w:rPr>
          <w:rFonts w:ascii="仿宋" w:hAnsi="仿宋" w:hint="eastAsia"/>
          <w:szCs w:val="28"/>
        </w:rPr>
        <w:t>不丢失数据。</w:t>
      </w:r>
    </w:p>
    <w:p w14:paraId="007AC236"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自带的卡结构采用双钱包设计，补贴钱包和个人钱包同时在一台设备上实现，账目可分开处理。</w:t>
      </w:r>
    </w:p>
    <w:p w14:paraId="00794852"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可按八类卡分别控制最大卡余额、折扣率、日限额、次限额、刷卡间隔、超限输入密码等，此外还有最大按键金额设置，可防止一定的错误按键。</w:t>
      </w:r>
    </w:p>
    <w:p w14:paraId="47D815D5"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具有丰富的人性化设计：</w:t>
      </w:r>
    </w:p>
    <w:p w14:paraId="47CA5984"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双面液晶汉显，刷卡可显示工号</w:t>
      </w:r>
      <w:r>
        <w:rPr>
          <w:rFonts w:ascii="仿宋" w:hAnsi="仿宋" w:hint="eastAsia"/>
          <w:szCs w:val="28"/>
        </w:rPr>
        <w:t>+</w:t>
      </w:r>
      <w:r>
        <w:rPr>
          <w:rFonts w:ascii="仿宋" w:hAnsi="仿宋" w:hint="eastAsia"/>
          <w:szCs w:val="28"/>
        </w:rPr>
        <w:t>姓名，可现场倒查</w:t>
      </w:r>
      <w:r>
        <w:rPr>
          <w:rFonts w:ascii="仿宋" w:hAnsi="仿宋" w:hint="eastAsia"/>
          <w:szCs w:val="28"/>
        </w:rPr>
        <w:t>10</w:t>
      </w:r>
      <w:r>
        <w:rPr>
          <w:rFonts w:ascii="仿宋" w:hAnsi="仿宋" w:hint="eastAsia"/>
          <w:szCs w:val="28"/>
        </w:rPr>
        <w:t>笔消费机记录，带工号和姓名，便于必要时现场核实是否刷过卡。</w:t>
      </w:r>
    </w:p>
    <w:p w14:paraId="38D8F2F9"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双面均有高亮度</w:t>
      </w:r>
      <w:r>
        <w:rPr>
          <w:rFonts w:ascii="仿宋" w:hAnsi="仿宋" w:hint="eastAsia"/>
          <w:szCs w:val="28"/>
        </w:rPr>
        <w:t>LED</w:t>
      </w:r>
      <w:r>
        <w:rPr>
          <w:rFonts w:ascii="仿宋" w:hAnsi="仿宋" w:hint="eastAsia"/>
          <w:szCs w:val="28"/>
        </w:rPr>
        <w:t>红绿灯设计，正常的刷卡亮绿灯，错误的刷卡亮红灯。</w:t>
      </w:r>
    </w:p>
    <w:p w14:paraId="75EE0203"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此外，可以增加五种外设，分别是：小键盘（功能和设备固定键盘一样）、正常继电器（可外接绿灯）、报警继电器（可外接红灯）、</w:t>
      </w:r>
      <w:r>
        <w:rPr>
          <w:rFonts w:ascii="仿宋" w:hAnsi="仿宋" w:hint="eastAsia"/>
          <w:szCs w:val="28"/>
        </w:rPr>
        <w:t>232</w:t>
      </w:r>
      <w:r>
        <w:rPr>
          <w:rFonts w:ascii="仿宋" w:hAnsi="仿宋" w:hint="eastAsia"/>
          <w:szCs w:val="28"/>
        </w:rPr>
        <w:t>通讯口（可外接热敏或针式打印机）。</w:t>
      </w:r>
    </w:p>
    <w:p w14:paraId="46D018D6"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支持单价、时段定值、一键（编号）三种按键模式；支持本机判断、实时判断两种判断模式；支持写卡和不写卡</w:t>
      </w:r>
      <w:r>
        <w:rPr>
          <w:rFonts w:ascii="仿宋" w:hAnsi="仿宋" w:hint="eastAsia"/>
          <w:szCs w:val="28"/>
        </w:rPr>
        <w:t>(ID)</w:t>
      </w:r>
      <w:r>
        <w:rPr>
          <w:rFonts w:ascii="仿宋" w:hAnsi="仿宋" w:hint="eastAsia"/>
          <w:szCs w:val="28"/>
        </w:rPr>
        <w:t>两种写卡模式，组合起来共有十二种消费模式，分别是：</w:t>
      </w:r>
    </w:p>
    <w:p w14:paraId="3855AB60"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lastRenderedPageBreak/>
        <w:tab/>
      </w:r>
      <w:r>
        <w:rPr>
          <w:rFonts w:ascii="仿宋" w:hAnsi="仿宋" w:hint="eastAsia"/>
          <w:szCs w:val="28"/>
        </w:rPr>
        <w:t>单价本机写卡模式、单价本机</w:t>
      </w:r>
      <w:r>
        <w:rPr>
          <w:rFonts w:ascii="仿宋" w:hAnsi="仿宋" w:hint="eastAsia"/>
          <w:szCs w:val="28"/>
        </w:rPr>
        <w:t>ID</w:t>
      </w:r>
      <w:r>
        <w:rPr>
          <w:rFonts w:ascii="仿宋" w:hAnsi="仿宋" w:hint="eastAsia"/>
          <w:szCs w:val="28"/>
        </w:rPr>
        <w:t>模式、单价实时写卡模式、单价实时</w:t>
      </w:r>
      <w:r>
        <w:rPr>
          <w:rFonts w:ascii="仿宋" w:hAnsi="仿宋" w:hint="eastAsia"/>
          <w:szCs w:val="28"/>
        </w:rPr>
        <w:t>ID</w:t>
      </w:r>
      <w:r>
        <w:rPr>
          <w:rFonts w:ascii="仿宋" w:hAnsi="仿宋" w:hint="eastAsia"/>
          <w:szCs w:val="28"/>
        </w:rPr>
        <w:t>模式</w:t>
      </w:r>
    </w:p>
    <w:p w14:paraId="499C4F5A"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ab/>
      </w:r>
      <w:r>
        <w:rPr>
          <w:rFonts w:ascii="仿宋" w:hAnsi="仿宋" w:hint="eastAsia"/>
          <w:szCs w:val="28"/>
        </w:rPr>
        <w:t>定值本机写卡模式、定值本机</w:t>
      </w:r>
      <w:r>
        <w:rPr>
          <w:rFonts w:ascii="仿宋" w:hAnsi="仿宋" w:hint="eastAsia"/>
          <w:szCs w:val="28"/>
        </w:rPr>
        <w:t>ID</w:t>
      </w:r>
      <w:r>
        <w:rPr>
          <w:rFonts w:ascii="仿宋" w:hAnsi="仿宋" w:hint="eastAsia"/>
          <w:szCs w:val="28"/>
        </w:rPr>
        <w:t>模式、定值实时写卡模式、定值实时</w:t>
      </w:r>
      <w:r>
        <w:rPr>
          <w:rFonts w:ascii="仿宋" w:hAnsi="仿宋" w:hint="eastAsia"/>
          <w:szCs w:val="28"/>
        </w:rPr>
        <w:t>ID</w:t>
      </w:r>
      <w:r>
        <w:rPr>
          <w:rFonts w:ascii="仿宋" w:hAnsi="仿宋" w:hint="eastAsia"/>
          <w:szCs w:val="28"/>
        </w:rPr>
        <w:t>模式</w:t>
      </w:r>
    </w:p>
    <w:p w14:paraId="0C9D027F"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ab/>
      </w:r>
      <w:r>
        <w:rPr>
          <w:rFonts w:ascii="仿宋" w:hAnsi="仿宋" w:hint="eastAsia"/>
          <w:szCs w:val="28"/>
        </w:rPr>
        <w:t>一键本机写卡模式、一键本机</w:t>
      </w:r>
      <w:r>
        <w:rPr>
          <w:rFonts w:ascii="仿宋" w:hAnsi="仿宋" w:hint="eastAsia"/>
          <w:szCs w:val="28"/>
        </w:rPr>
        <w:t>ID</w:t>
      </w:r>
      <w:r>
        <w:rPr>
          <w:rFonts w:ascii="仿宋" w:hAnsi="仿宋" w:hint="eastAsia"/>
          <w:szCs w:val="28"/>
        </w:rPr>
        <w:t>模式、一键实时写卡模式、一键实时</w:t>
      </w:r>
      <w:r>
        <w:rPr>
          <w:rFonts w:ascii="仿宋" w:hAnsi="仿宋" w:hint="eastAsia"/>
          <w:szCs w:val="28"/>
        </w:rPr>
        <w:t>ID</w:t>
      </w:r>
      <w:r>
        <w:rPr>
          <w:rFonts w:ascii="仿宋" w:hAnsi="仿宋" w:hint="eastAsia"/>
          <w:szCs w:val="28"/>
        </w:rPr>
        <w:t>模式</w:t>
      </w:r>
    </w:p>
    <w:p w14:paraId="7E756A98"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设备具有在线更新程序功能，可以针对不同的需求装载不同的程序，从而实现不同的功能需求，所以，事实上</w:t>
      </w:r>
      <w:r>
        <w:rPr>
          <w:rFonts w:ascii="仿宋" w:hAnsi="仿宋" w:hint="eastAsia"/>
          <w:szCs w:val="28"/>
        </w:rPr>
        <w:t>T9</w:t>
      </w:r>
      <w:r>
        <w:rPr>
          <w:rFonts w:ascii="仿宋" w:hAnsi="仿宋" w:hint="eastAsia"/>
          <w:szCs w:val="28"/>
        </w:rPr>
        <w:t>、</w:t>
      </w:r>
      <w:r>
        <w:rPr>
          <w:rFonts w:ascii="仿宋" w:hAnsi="仿宋" w:hint="eastAsia"/>
          <w:szCs w:val="28"/>
        </w:rPr>
        <w:t>Q9</w:t>
      </w:r>
      <w:r>
        <w:rPr>
          <w:rFonts w:ascii="仿宋" w:hAnsi="仿宋" w:hint="eastAsia"/>
          <w:szCs w:val="28"/>
        </w:rPr>
        <w:t>消费机应该描述为</w:t>
      </w:r>
      <w:r>
        <w:rPr>
          <w:rFonts w:ascii="仿宋" w:hAnsi="仿宋" w:hint="eastAsia"/>
          <w:szCs w:val="28"/>
        </w:rPr>
        <w:t>T9</w:t>
      </w:r>
      <w:r>
        <w:rPr>
          <w:rFonts w:ascii="仿宋" w:hAnsi="仿宋" w:hint="eastAsia"/>
          <w:szCs w:val="28"/>
        </w:rPr>
        <w:t>、</w:t>
      </w:r>
      <w:r>
        <w:rPr>
          <w:rFonts w:ascii="仿宋" w:hAnsi="仿宋" w:hint="eastAsia"/>
          <w:szCs w:val="28"/>
        </w:rPr>
        <w:t>Q9</w:t>
      </w:r>
      <w:r>
        <w:rPr>
          <w:rFonts w:ascii="仿宋" w:hAnsi="仿宋" w:hint="eastAsia"/>
          <w:szCs w:val="28"/>
        </w:rPr>
        <w:t>多功能机。例如，装载充值机程序之后，消费机就变成一台充值机（充值名单可下载到多台设备，确保每个名单只可脱机充值一次，充值后的数据可汇总到软件）。</w:t>
      </w:r>
    </w:p>
    <w:p w14:paraId="79874CB7" w14:textId="77777777" w:rsidR="00D95BAC" w:rsidRDefault="004F05FA">
      <w:pPr>
        <w:spacing w:beforeLines="50" w:before="156" w:afterLines="50" w:after="156" w:line="440" w:lineRule="exact"/>
        <w:rPr>
          <w:b/>
          <w:bCs/>
        </w:rPr>
      </w:pPr>
      <w:r>
        <w:rPr>
          <w:rFonts w:hint="eastAsia"/>
          <w:b/>
          <w:bCs/>
        </w:rPr>
        <w:t>技术参数：</w:t>
      </w:r>
    </w:p>
    <w:p w14:paraId="5697004A"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读卡类型：</w:t>
      </w:r>
      <w:r>
        <w:rPr>
          <w:rFonts w:ascii="仿宋" w:hAnsi="仿宋" w:hint="eastAsia"/>
          <w:szCs w:val="28"/>
        </w:rPr>
        <w:t>Mifare1 IC</w:t>
      </w:r>
      <w:r>
        <w:rPr>
          <w:rFonts w:ascii="仿宋" w:hAnsi="仿宋" w:hint="eastAsia"/>
          <w:szCs w:val="28"/>
        </w:rPr>
        <w:t>卡及</w:t>
      </w:r>
      <w:r>
        <w:rPr>
          <w:rFonts w:ascii="仿宋" w:hAnsi="仿宋" w:hint="eastAsia"/>
          <w:szCs w:val="28"/>
        </w:rPr>
        <w:t>RF-UIM</w:t>
      </w:r>
      <w:r>
        <w:rPr>
          <w:rFonts w:ascii="仿宋" w:hAnsi="仿宋" w:hint="eastAsia"/>
          <w:szCs w:val="28"/>
        </w:rPr>
        <w:t>手机卡。</w:t>
      </w:r>
    </w:p>
    <w:p w14:paraId="79F301CD"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通讯方式：</w:t>
      </w:r>
      <w:r>
        <w:rPr>
          <w:rFonts w:ascii="仿宋" w:hAnsi="仿宋" w:hint="eastAsia"/>
          <w:szCs w:val="28"/>
        </w:rPr>
        <w:t>TCP/IP</w:t>
      </w:r>
      <w:r>
        <w:rPr>
          <w:rFonts w:ascii="仿宋" w:hAnsi="仿宋" w:hint="eastAsia"/>
          <w:szCs w:val="28"/>
        </w:rPr>
        <w:t>标准以太网通讯，采用</w:t>
      </w:r>
      <w:r>
        <w:rPr>
          <w:rFonts w:ascii="仿宋" w:hAnsi="仿宋" w:hint="eastAsia"/>
          <w:szCs w:val="28"/>
        </w:rPr>
        <w:t>32</w:t>
      </w:r>
      <w:r>
        <w:rPr>
          <w:rFonts w:ascii="仿宋" w:hAnsi="仿宋" w:hint="eastAsia"/>
          <w:szCs w:val="28"/>
        </w:rPr>
        <w:t>位</w:t>
      </w:r>
      <w:r>
        <w:rPr>
          <w:rFonts w:ascii="仿宋" w:hAnsi="仿宋" w:hint="eastAsia"/>
          <w:szCs w:val="28"/>
        </w:rPr>
        <w:t>ARM</w:t>
      </w:r>
      <w:r>
        <w:rPr>
          <w:rFonts w:ascii="仿宋" w:hAnsi="仿宋" w:hint="eastAsia"/>
          <w:szCs w:val="28"/>
        </w:rPr>
        <w:t>架构。</w:t>
      </w:r>
    </w:p>
    <w:p w14:paraId="7A991D64"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性能参数：发卡量不限</w:t>
      </w:r>
      <w:r>
        <w:rPr>
          <w:rFonts w:ascii="仿宋" w:hAnsi="仿宋" w:hint="eastAsia"/>
          <w:szCs w:val="28"/>
        </w:rPr>
        <w:t>,</w:t>
      </w:r>
      <w:r>
        <w:rPr>
          <w:rFonts w:ascii="仿宋" w:hAnsi="仿宋" w:hint="eastAsia"/>
          <w:szCs w:val="28"/>
        </w:rPr>
        <w:t>单机最大名单权限表数量</w:t>
      </w:r>
      <w:r>
        <w:rPr>
          <w:rFonts w:ascii="仿宋" w:hAnsi="仿宋" w:hint="eastAsia"/>
          <w:szCs w:val="28"/>
        </w:rPr>
        <w:t>:50688</w:t>
      </w:r>
      <w:r>
        <w:rPr>
          <w:rFonts w:ascii="仿宋" w:hAnsi="仿宋" w:hint="eastAsia"/>
          <w:szCs w:val="28"/>
        </w:rPr>
        <w:t>个</w:t>
      </w:r>
      <w:r>
        <w:rPr>
          <w:rFonts w:ascii="仿宋" w:hAnsi="仿宋" w:hint="eastAsia"/>
          <w:szCs w:val="28"/>
        </w:rPr>
        <w:t>(</w:t>
      </w:r>
      <w:r>
        <w:rPr>
          <w:rFonts w:ascii="仿宋" w:hAnsi="仿宋" w:hint="eastAsia"/>
          <w:szCs w:val="28"/>
        </w:rPr>
        <w:t>黑名单或白名单均一样</w:t>
      </w:r>
      <w:r>
        <w:rPr>
          <w:rFonts w:ascii="仿宋" w:hAnsi="仿宋" w:hint="eastAsia"/>
          <w:szCs w:val="28"/>
        </w:rPr>
        <w:t>),</w:t>
      </w:r>
      <w:r>
        <w:rPr>
          <w:rFonts w:ascii="仿宋" w:hAnsi="仿宋" w:hint="eastAsia"/>
          <w:szCs w:val="28"/>
        </w:rPr>
        <w:t>最大脱机存储数据量</w:t>
      </w:r>
      <w:r>
        <w:rPr>
          <w:rFonts w:ascii="仿宋" w:hAnsi="仿宋" w:hint="eastAsia"/>
          <w:szCs w:val="28"/>
        </w:rPr>
        <w:t>:31108</w:t>
      </w:r>
      <w:r>
        <w:rPr>
          <w:rFonts w:ascii="仿宋" w:hAnsi="仿宋" w:hint="eastAsia"/>
          <w:szCs w:val="28"/>
        </w:rPr>
        <w:t>笔。数据采集速度</w:t>
      </w:r>
      <w:r>
        <w:rPr>
          <w:rFonts w:ascii="仿宋" w:hAnsi="仿宋" w:hint="eastAsia"/>
          <w:szCs w:val="28"/>
        </w:rPr>
        <w:t>50</w:t>
      </w:r>
      <w:r>
        <w:rPr>
          <w:rFonts w:ascii="仿宋" w:hAnsi="仿宋" w:hint="eastAsia"/>
          <w:szCs w:val="28"/>
        </w:rPr>
        <w:t>笔</w:t>
      </w:r>
      <w:r>
        <w:rPr>
          <w:rFonts w:ascii="仿宋" w:hAnsi="仿宋" w:hint="eastAsia"/>
          <w:szCs w:val="28"/>
        </w:rPr>
        <w:t>/</w:t>
      </w:r>
      <w:r>
        <w:rPr>
          <w:rFonts w:ascii="仿宋" w:hAnsi="仿宋" w:hint="eastAsia"/>
          <w:szCs w:val="28"/>
        </w:rPr>
        <w:t>秒，权限下载平均速度：</w:t>
      </w:r>
      <w:r>
        <w:rPr>
          <w:rFonts w:ascii="仿宋" w:hAnsi="仿宋" w:hint="eastAsia"/>
          <w:szCs w:val="28"/>
        </w:rPr>
        <w:t>35</w:t>
      </w:r>
      <w:r>
        <w:rPr>
          <w:rFonts w:ascii="仿宋" w:hAnsi="仿宋" w:hint="eastAsia"/>
          <w:szCs w:val="28"/>
        </w:rPr>
        <w:t>笔</w:t>
      </w:r>
      <w:r>
        <w:rPr>
          <w:rFonts w:ascii="仿宋" w:hAnsi="仿宋" w:hint="eastAsia"/>
          <w:szCs w:val="28"/>
        </w:rPr>
        <w:t>/</w:t>
      </w:r>
      <w:r>
        <w:rPr>
          <w:rFonts w:ascii="仿宋" w:hAnsi="仿宋" w:hint="eastAsia"/>
          <w:szCs w:val="28"/>
        </w:rPr>
        <w:t>秒。刷卡感应时间小于</w:t>
      </w:r>
      <w:r>
        <w:rPr>
          <w:rFonts w:ascii="仿宋" w:hAnsi="仿宋" w:hint="eastAsia"/>
          <w:szCs w:val="28"/>
        </w:rPr>
        <w:t>200</w:t>
      </w:r>
      <w:r>
        <w:rPr>
          <w:rFonts w:ascii="仿宋" w:hAnsi="仿宋" w:hint="eastAsia"/>
          <w:szCs w:val="28"/>
        </w:rPr>
        <w:t>毫秒。采用</w:t>
      </w:r>
      <w:r>
        <w:rPr>
          <w:rFonts w:ascii="仿宋" w:hAnsi="仿宋" w:hint="eastAsia"/>
          <w:szCs w:val="28"/>
        </w:rPr>
        <w:t>Flash</w:t>
      </w:r>
      <w:r>
        <w:rPr>
          <w:rFonts w:ascii="仿宋" w:hAnsi="仿宋" w:hint="eastAsia"/>
          <w:szCs w:val="28"/>
        </w:rPr>
        <w:t>存储</w:t>
      </w:r>
      <w:r>
        <w:rPr>
          <w:rFonts w:ascii="仿宋" w:hAnsi="仿宋" w:hint="eastAsia"/>
          <w:szCs w:val="28"/>
        </w:rPr>
        <w:t>,</w:t>
      </w:r>
      <w:r>
        <w:rPr>
          <w:rFonts w:ascii="仿宋" w:hAnsi="仿宋" w:hint="eastAsia"/>
          <w:szCs w:val="28"/>
        </w:rPr>
        <w:t>数据在停电的状态下</w:t>
      </w:r>
      <w:r>
        <w:rPr>
          <w:rFonts w:ascii="仿宋" w:hAnsi="仿宋" w:hint="eastAsia"/>
          <w:szCs w:val="28"/>
        </w:rPr>
        <w:t>10</w:t>
      </w:r>
      <w:r>
        <w:rPr>
          <w:rFonts w:ascii="仿宋" w:hAnsi="仿宋" w:hint="eastAsia"/>
          <w:szCs w:val="28"/>
        </w:rPr>
        <w:t>年不丢失。</w:t>
      </w:r>
    </w:p>
    <w:p w14:paraId="5F097259"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注意：单张卡使用次数最大为</w:t>
      </w:r>
      <w:r>
        <w:rPr>
          <w:rFonts w:ascii="仿宋" w:hAnsi="仿宋" w:hint="eastAsia"/>
          <w:szCs w:val="28"/>
        </w:rPr>
        <w:t>65535</w:t>
      </w:r>
      <w:r>
        <w:rPr>
          <w:rFonts w:ascii="仿宋" w:hAnsi="仿宋" w:hint="eastAsia"/>
          <w:szCs w:val="28"/>
        </w:rPr>
        <w:t>，超过之后，卡使用次数从</w:t>
      </w:r>
      <w:r>
        <w:rPr>
          <w:rFonts w:ascii="仿宋" w:hAnsi="仿宋" w:hint="eastAsia"/>
          <w:szCs w:val="28"/>
        </w:rPr>
        <w:t>0</w:t>
      </w:r>
      <w:r>
        <w:rPr>
          <w:rFonts w:ascii="仿宋" w:hAnsi="仿宋" w:hint="eastAsia"/>
          <w:szCs w:val="28"/>
        </w:rPr>
        <w:t>开始重新累计。</w:t>
      </w:r>
    </w:p>
    <w:p w14:paraId="0874A544"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工作电压：</w:t>
      </w:r>
      <w:r>
        <w:rPr>
          <w:rFonts w:ascii="仿宋" w:hAnsi="仿宋" w:hint="eastAsia"/>
          <w:szCs w:val="28"/>
        </w:rPr>
        <w:t>12V DC</w:t>
      </w:r>
    </w:p>
    <w:p w14:paraId="7DF4C883"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工作环境：温度</w:t>
      </w:r>
      <w:r>
        <w:rPr>
          <w:rFonts w:ascii="仿宋" w:hAnsi="仿宋" w:hint="eastAsia"/>
          <w:szCs w:val="28"/>
        </w:rPr>
        <w:t>-10</w:t>
      </w:r>
      <w:r>
        <w:rPr>
          <w:rFonts w:ascii="仿宋" w:hAnsi="仿宋" w:hint="eastAsia"/>
          <w:szCs w:val="28"/>
        </w:rPr>
        <w:t>摄氏度——</w:t>
      </w:r>
      <w:r>
        <w:rPr>
          <w:rFonts w:ascii="仿宋" w:hAnsi="仿宋" w:hint="eastAsia"/>
          <w:szCs w:val="28"/>
        </w:rPr>
        <w:t>50</w:t>
      </w:r>
      <w:r>
        <w:rPr>
          <w:rFonts w:ascii="仿宋" w:hAnsi="仿宋" w:hint="eastAsia"/>
          <w:szCs w:val="28"/>
        </w:rPr>
        <w:t>摄氏度，湿度</w:t>
      </w:r>
      <w:r>
        <w:rPr>
          <w:rFonts w:ascii="仿宋" w:hAnsi="仿宋" w:hint="eastAsia"/>
          <w:szCs w:val="28"/>
        </w:rPr>
        <w:t>5%</w:t>
      </w:r>
      <w:r>
        <w:rPr>
          <w:rFonts w:ascii="仿宋" w:hAnsi="仿宋" w:hint="eastAsia"/>
          <w:szCs w:val="28"/>
        </w:rPr>
        <w:t>——</w:t>
      </w:r>
      <w:r>
        <w:rPr>
          <w:rFonts w:ascii="仿宋" w:hAnsi="仿宋" w:hint="eastAsia"/>
          <w:szCs w:val="28"/>
        </w:rPr>
        <w:t>90%</w:t>
      </w:r>
      <w:r>
        <w:rPr>
          <w:rFonts w:ascii="仿宋" w:hAnsi="仿宋" w:hint="eastAsia"/>
          <w:szCs w:val="28"/>
        </w:rPr>
        <w:t>。</w:t>
      </w:r>
    </w:p>
    <w:p w14:paraId="32BD4D3D"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人性化设计：消费机双面内置高亮度</w:t>
      </w:r>
      <w:r>
        <w:rPr>
          <w:rFonts w:ascii="仿宋" w:hAnsi="仿宋" w:hint="eastAsia"/>
          <w:szCs w:val="28"/>
        </w:rPr>
        <w:t>LED</w:t>
      </w:r>
      <w:r>
        <w:rPr>
          <w:rFonts w:ascii="仿宋" w:hAnsi="仿宋" w:hint="eastAsia"/>
          <w:szCs w:val="28"/>
        </w:rPr>
        <w:t>红灯、绿灯，刷卡时提示明确</w:t>
      </w:r>
    </w:p>
    <w:p w14:paraId="2348FC8C"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外设端口：具有一路外接键盘接口；双路继电器输出，可外接红灯、绿灯等；一路蜂鸣器外接，用于加大声音；一路</w:t>
      </w:r>
      <w:r>
        <w:rPr>
          <w:rFonts w:ascii="仿宋" w:hAnsi="仿宋" w:hint="eastAsia"/>
          <w:szCs w:val="28"/>
        </w:rPr>
        <w:t>232</w:t>
      </w:r>
      <w:r>
        <w:rPr>
          <w:rFonts w:ascii="仿宋" w:hAnsi="仿宋" w:hint="eastAsia"/>
          <w:szCs w:val="28"/>
        </w:rPr>
        <w:t>输出，可外接热敏或针式打印等。</w:t>
      </w:r>
    </w:p>
    <w:p w14:paraId="420D431A"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lastRenderedPageBreak/>
        <w:t>可选择加载锂电池</w:t>
      </w:r>
      <w:r>
        <w:rPr>
          <w:rFonts w:ascii="仿宋" w:hAnsi="仿宋" w:hint="eastAsia"/>
          <w:szCs w:val="28"/>
        </w:rPr>
        <w:t>,</w:t>
      </w:r>
      <w:r>
        <w:rPr>
          <w:rFonts w:ascii="仿宋" w:hAnsi="仿宋" w:hint="eastAsia"/>
          <w:szCs w:val="28"/>
        </w:rPr>
        <w:t>停电可持续工作</w:t>
      </w:r>
      <w:r>
        <w:rPr>
          <w:rFonts w:ascii="仿宋" w:hAnsi="仿宋" w:hint="eastAsia"/>
          <w:szCs w:val="28"/>
        </w:rPr>
        <w:t>5</w:t>
      </w:r>
      <w:r>
        <w:rPr>
          <w:rFonts w:ascii="仿宋" w:hAnsi="仿宋" w:hint="eastAsia"/>
          <w:szCs w:val="28"/>
        </w:rPr>
        <w:t>小时左右（加载</w:t>
      </w:r>
      <w:r>
        <w:rPr>
          <w:rFonts w:ascii="仿宋" w:hAnsi="仿宋" w:hint="eastAsia"/>
          <w:szCs w:val="28"/>
        </w:rPr>
        <w:t>wifi</w:t>
      </w:r>
      <w:r>
        <w:rPr>
          <w:rFonts w:ascii="仿宋" w:hAnsi="仿宋" w:hint="eastAsia"/>
          <w:szCs w:val="28"/>
        </w:rPr>
        <w:t>模块后为</w:t>
      </w:r>
      <w:r>
        <w:rPr>
          <w:rFonts w:ascii="仿宋" w:hAnsi="仿宋" w:hint="eastAsia"/>
          <w:szCs w:val="28"/>
        </w:rPr>
        <w:t>2</w:t>
      </w:r>
      <w:r>
        <w:rPr>
          <w:rFonts w:ascii="仿宋" w:hAnsi="仿宋" w:hint="eastAsia"/>
          <w:szCs w:val="28"/>
        </w:rPr>
        <w:t>小时左右）；可选择加载</w:t>
      </w:r>
      <w:r>
        <w:rPr>
          <w:rFonts w:ascii="仿宋" w:hAnsi="仿宋" w:hint="eastAsia"/>
          <w:szCs w:val="28"/>
        </w:rPr>
        <w:t>wifi</w:t>
      </w:r>
      <w:r>
        <w:rPr>
          <w:rFonts w:ascii="仿宋" w:hAnsi="仿宋" w:hint="eastAsia"/>
          <w:szCs w:val="28"/>
        </w:rPr>
        <w:t>通讯模块，减少布线工作量。</w:t>
      </w:r>
    </w:p>
    <w:p w14:paraId="11D417C9" w14:textId="77777777" w:rsidR="00D95BAC" w:rsidRDefault="00D95BAC"/>
    <w:p w14:paraId="10A13D9C" w14:textId="77777777" w:rsidR="00D95BAC" w:rsidRDefault="004F05FA">
      <w:pPr>
        <w:pStyle w:val="3"/>
        <w:spacing w:before="156"/>
      </w:pPr>
      <w:bookmarkStart w:id="343" w:name="_Toc10413"/>
      <w:bookmarkStart w:id="344" w:name="_Toc10542"/>
      <w:bookmarkStart w:id="345" w:name="_Toc26612164"/>
      <w:r>
        <w:t>补助发放</w:t>
      </w:r>
      <w:bookmarkEnd w:id="343"/>
      <w:bookmarkEnd w:id="344"/>
      <w:bookmarkEnd w:id="345"/>
    </w:p>
    <w:p w14:paraId="14C53702"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教育局在管理后台创建补助计划，面向全区的贫困生或义务教育阶段内有学位补贴资格的学生发放资金补助。教育局创建完成后，家长可以在移动端进行补助申请的资料信息填写，家长资料填写完成后，由学校在管理后台将家长填写的补助资料推送给银行，由银行为学生代为发放补贴。</w:t>
      </w:r>
    </w:p>
    <w:p w14:paraId="6CDBF714" w14:textId="77777777" w:rsidR="00D95BAC" w:rsidRDefault="004F05FA">
      <w:pPr>
        <w:spacing w:line="360" w:lineRule="auto"/>
      </w:pPr>
      <w:r>
        <w:rPr>
          <w:noProof/>
        </w:rPr>
        <w:drawing>
          <wp:inline distT="0" distB="0" distL="114300" distR="114300" wp14:anchorId="19BE6944" wp14:editId="38D90C8D">
            <wp:extent cx="5629275" cy="1946910"/>
            <wp:effectExtent l="0" t="0" r="9525" b="1524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112"/>
                    <a:stretch>
                      <a:fillRect/>
                    </a:stretch>
                  </pic:blipFill>
                  <pic:spPr>
                    <a:xfrm>
                      <a:off x="0" y="0"/>
                      <a:ext cx="5629275" cy="1946910"/>
                    </a:xfrm>
                    <a:prstGeom prst="rect">
                      <a:avLst/>
                    </a:prstGeom>
                    <a:noFill/>
                    <a:ln>
                      <a:noFill/>
                    </a:ln>
                  </pic:spPr>
                </pic:pic>
              </a:graphicData>
            </a:graphic>
          </wp:inline>
        </w:drawing>
      </w:r>
    </w:p>
    <w:p w14:paraId="4DA2B2AD" w14:textId="77777777" w:rsidR="00D95BAC" w:rsidRDefault="004F05FA">
      <w:pPr>
        <w:widowControl/>
        <w:spacing w:line="360" w:lineRule="auto"/>
        <w:jc w:val="center"/>
        <w:rPr>
          <w:rFonts w:ascii="仿宋" w:hAnsi="仿宋"/>
          <w:szCs w:val="28"/>
        </w:rPr>
      </w:pPr>
      <w:r>
        <w:rPr>
          <w:rFonts w:ascii="仿宋" w:hAnsi="仿宋" w:hint="eastAsia"/>
          <w:szCs w:val="28"/>
        </w:rPr>
        <w:t>图（</w:t>
      </w:r>
      <w:r>
        <w:rPr>
          <w:rFonts w:ascii="仿宋" w:hAnsi="仿宋" w:hint="eastAsia"/>
          <w:szCs w:val="28"/>
        </w:rPr>
        <w:t>1</w:t>
      </w:r>
      <w:r>
        <w:rPr>
          <w:rFonts w:ascii="仿宋" w:hAnsi="仿宋" w:hint="eastAsia"/>
          <w:szCs w:val="28"/>
        </w:rPr>
        <w:t>）</w:t>
      </w:r>
    </w:p>
    <w:p w14:paraId="75AD6CCA" w14:textId="77777777" w:rsidR="00D95BAC" w:rsidRDefault="004F05FA">
      <w:pPr>
        <w:spacing w:line="360" w:lineRule="auto"/>
      </w:pPr>
      <w:r>
        <w:rPr>
          <w:noProof/>
        </w:rPr>
        <w:lastRenderedPageBreak/>
        <w:drawing>
          <wp:inline distT="0" distB="0" distL="114300" distR="114300" wp14:anchorId="79C3558F" wp14:editId="55B65512">
            <wp:extent cx="2424430" cy="4313555"/>
            <wp:effectExtent l="0" t="0" r="13970" b="10795"/>
            <wp:docPr id="77" name="图片 77" descr="cb11ad23d37e243fe5c2daec19d42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b11ad23d37e243fe5c2daec19d42a6"/>
                    <pic:cNvPicPr>
                      <a:picLocks noChangeAspect="1"/>
                    </pic:cNvPicPr>
                  </pic:nvPicPr>
                  <pic:blipFill>
                    <a:blip r:embed="rId113"/>
                    <a:stretch>
                      <a:fillRect/>
                    </a:stretch>
                  </pic:blipFill>
                  <pic:spPr>
                    <a:xfrm>
                      <a:off x="0" y="0"/>
                      <a:ext cx="2424430" cy="4313555"/>
                    </a:xfrm>
                    <a:prstGeom prst="rect">
                      <a:avLst/>
                    </a:prstGeom>
                  </pic:spPr>
                </pic:pic>
              </a:graphicData>
            </a:graphic>
          </wp:inline>
        </w:drawing>
      </w:r>
      <w:r>
        <w:rPr>
          <w:noProof/>
        </w:rPr>
        <w:drawing>
          <wp:inline distT="0" distB="0" distL="114300" distR="114300" wp14:anchorId="4EEA72C6" wp14:editId="1341EA9A">
            <wp:extent cx="2237740" cy="4302125"/>
            <wp:effectExtent l="0" t="0" r="10160" b="317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114"/>
                    <a:stretch>
                      <a:fillRect/>
                    </a:stretch>
                  </pic:blipFill>
                  <pic:spPr>
                    <a:xfrm>
                      <a:off x="0" y="0"/>
                      <a:ext cx="2237740" cy="4302125"/>
                    </a:xfrm>
                    <a:prstGeom prst="rect">
                      <a:avLst/>
                    </a:prstGeom>
                    <a:noFill/>
                    <a:ln>
                      <a:noFill/>
                    </a:ln>
                  </pic:spPr>
                </pic:pic>
              </a:graphicData>
            </a:graphic>
          </wp:inline>
        </w:drawing>
      </w:r>
    </w:p>
    <w:p w14:paraId="19336856" w14:textId="77777777" w:rsidR="00D95BAC" w:rsidRDefault="004F05FA">
      <w:pPr>
        <w:widowControl/>
        <w:spacing w:line="360" w:lineRule="auto"/>
        <w:jc w:val="center"/>
        <w:rPr>
          <w:rFonts w:ascii="仿宋" w:hAnsi="仿宋"/>
          <w:szCs w:val="28"/>
        </w:rPr>
      </w:pPr>
      <w:r>
        <w:rPr>
          <w:rFonts w:ascii="仿宋" w:hAnsi="仿宋" w:hint="eastAsia"/>
          <w:szCs w:val="28"/>
        </w:rPr>
        <w:t>图（</w:t>
      </w:r>
      <w:r>
        <w:rPr>
          <w:rFonts w:ascii="仿宋" w:hAnsi="仿宋" w:hint="eastAsia"/>
          <w:szCs w:val="28"/>
        </w:rPr>
        <w:t>2</w:t>
      </w:r>
      <w:r>
        <w:rPr>
          <w:rFonts w:ascii="仿宋" w:hAnsi="仿宋" w:hint="eastAsia"/>
          <w:szCs w:val="28"/>
        </w:rPr>
        <w:t>）</w:t>
      </w:r>
    </w:p>
    <w:p w14:paraId="643674E5" w14:textId="77777777" w:rsidR="00D95BAC" w:rsidRDefault="004F05FA">
      <w:pPr>
        <w:spacing w:line="360" w:lineRule="auto"/>
      </w:pPr>
      <w:r>
        <w:rPr>
          <w:noProof/>
        </w:rPr>
        <w:lastRenderedPageBreak/>
        <w:drawing>
          <wp:inline distT="0" distB="0" distL="114300" distR="114300" wp14:anchorId="62D1D329" wp14:editId="269EB519">
            <wp:extent cx="2513330" cy="4471670"/>
            <wp:effectExtent l="0" t="0" r="1270" b="5080"/>
            <wp:docPr id="78" name="图片 78" descr="e51fd43ffb31572bd830af8b851d3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e51fd43ffb31572bd830af8b851d33d"/>
                    <pic:cNvPicPr>
                      <a:picLocks noChangeAspect="1"/>
                    </pic:cNvPicPr>
                  </pic:nvPicPr>
                  <pic:blipFill>
                    <a:blip r:embed="rId115"/>
                    <a:stretch>
                      <a:fillRect/>
                    </a:stretch>
                  </pic:blipFill>
                  <pic:spPr>
                    <a:xfrm>
                      <a:off x="0" y="0"/>
                      <a:ext cx="2513330" cy="4471670"/>
                    </a:xfrm>
                    <a:prstGeom prst="rect">
                      <a:avLst/>
                    </a:prstGeom>
                  </pic:spPr>
                </pic:pic>
              </a:graphicData>
            </a:graphic>
          </wp:inline>
        </w:drawing>
      </w:r>
      <w:r>
        <w:rPr>
          <w:noProof/>
        </w:rPr>
        <w:drawing>
          <wp:inline distT="0" distB="0" distL="114300" distR="114300" wp14:anchorId="31963475" wp14:editId="6A674511">
            <wp:extent cx="2523490" cy="4488815"/>
            <wp:effectExtent l="0" t="0" r="10160" b="6985"/>
            <wp:docPr id="79" name="图片 79" descr="61ce1260389035addff666f22af0f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61ce1260389035addff666f22af0f36"/>
                    <pic:cNvPicPr>
                      <a:picLocks noChangeAspect="1"/>
                    </pic:cNvPicPr>
                  </pic:nvPicPr>
                  <pic:blipFill>
                    <a:blip r:embed="rId116"/>
                    <a:stretch>
                      <a:fillRect/>
                    </a:stretch>
                  </pic:blipFill>
                  <pic:spPr>
                    <a:xfrm>
                      <a:off x="0" y="0"/>
                      <a:ext cx="2523490" cy="4488815"/>
                    </a:xfrm>
                    <a:prstGeom prst="rect">
                      <a:avLst/>
                    </a:prstGeom>
                  </pic:spPr>
                </pic:pic>
              </a:graphicData>
            </a:graphic>
          </wp:inline>
        </w:drawing>
      </w:r>
    </w:p>
    <w:p w14:paraId="182F643D" w14:textId="77777777" w:rsidR="00D95BAC" w:rsidRDefault="004F05FA">
      <w:pPr>
        <w:widowControl/>
        <w:spacing w:line="360" w:lineRule="auto"/>
        <w:jc w:val="center"/>
        <w:rPr>
          <w:rFonts w:ascii="仿宋" w:hAnsi="仿宋"/>
          <w:szCs w:val="28"/>
        </w:rPr>
      </w:pPr>
      <w:r>
        <w:rPr>
          <w:rFonts w:ascii="仿宋" w:hAnsi="仿宋" w:hint="eastAsia"/>
          <w:szCs w:val="28"/>
        </w:rPr>
        <w:t>图（</w:t>
      </w:r>
      <w:r>
        <w:rPr>
          <w:rFonts w:ascii="仿宋" w:hAnsi="仿宋" w:hint="eastAsia"/>
          <w:szCs w:val="28"/>
        </w:rPr>
        <w:t>2</w:t>
      </w:r>
      <w:r>
        <w:rPr>
          <w:rFonts w:ascii="仿宋" w:hAnsi="仿宋" w:hint="eastAsia"/>
          <w:szCs w:val="28"/>
        </w:rPr>
        <w:t>）</w:t>
      </w:r>
    </w:p>
    <w:p w14:paraId="6D2532FA" w14:textId="77777777" w:rsidR="00D95BAC" w:rsidRDefault="004F05FA">
      <w:pPr>
        <w:spacing w:line="360" w:lineRule="auto"/>
      </w:pPr>
      <w:r>
        <w:rPr>
          <w:noProof/>
        </w:rPr>
        <w:drawing>
          <wp:inline distT="0" distB="0" distL="114300" distR="114300" wp14:anchorId="16D191D8" wp14:editId="00D4B7D5">
            <wp:extent cx="5268595" cy="2507615"/>
            <wp:effectExtent l="0" t="0" r="8255" b="6985"/>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117"/>
                    <a:stretch>
                      <a:fillRect/>
                    </a:stretch>
                  </pic:blipFill>
                  <pic:spPr>
                    <a:xfrm>
                      <a:off x="0" y="0"/>
                      <a:ext cx="5268595" cy="2507615"/>
                    </a:xfrm>
                    <a:prstGeom prst="rect">
                      <a:avLst/>
                    </a:prstGeom>
                    <a:noFill/>
                    <a:ln>
                      <a:noFill/>
                    </a:ln>
                  </pic:spPr>
                </pic:pic>
              </a:graphicData>
            </a:graphic>
          </wp:inline>
        </w:drawing>
      </w:r>
    </w:p>
    <w:p w14:paraId="47219136" w14:textId="77777777" w:rsidR="00D95BAC" w:rsidRDefault="004F05FA">
      <w:pPr>
        <w:widowControl/>
        <w:spacing w:line="360" w:lineRule="auto"/>
        <w:jc w:val="center"/>
        <w:rPr>
          <w:rFonts w:ascii="仿宋" w:hAnsi="仿宋"/>
          <w:szCs w:val="28"/>
        </w:rPr>
      </w:pPr>
      <w:r>
        <w:rPr>
          <w:rFonts w:ascii="仿宋" w:hAnsi="仿宋" w:hint="eastAsia"/>
          <w:szCs w:val="28"/>
        </w:rPr>
        <w:t>图（</w:t>
      </w:r>
      <w:r>
        <w:rPr>
          <w:rFonts w:ascii="仿宋" w:hAnsi="仿宋" w:hint="eastAsia"/>
          <w:szCs w:val="28"/>
        </w:rPr>
        <w:t>4</w:t>
      </w:r>
      <w:r>
        <w:rPr>
          <w:rFonts w:ascii="仿宋" w:hAnsi="仿宋" w:hint="eastAsia"/>
          <w:szCs w:val="28"/>
        </w:rPr>
        <w:t>）</w:t>
      </w:r>
    </w:p>
    <w:p w14:paraId="6DCCB023" w14:textId="77777777" w:rsidR="00D95BAC" w:rsidRDefault="004F05FA">
      <w:pPr>
        <w:spacing w:afterLines="50" w:after="156" w:line="360" w:lineRule="auto"/>
        <w:rPr>
          <w:rFonts w:ascii="宋体" w:hAnsi="宋体" w:cs="宋体"/>
          <w:szCs w:val="28"/>
        </w:rPr>
      </w:pPr>
      <w:r>
        <w:rPr>
          <w:rFonts w:ascii="宋体" w:hAnsi="宋体" w:cs="宋体" w:hint="eastAsia"/>
          <w:szCs w:val="28"/>
        </w:rPr>
        <w:t>功能特点：</w:t>
      </w:r>
    </w:p>
    <w:p w14:paraId="608E21A7" w14:textId="77777777" w:rsidR="00D95BAC" w:rsidRDefault="004F05FA">
      <w:pPr>
        <w:numPr>
          <w:ilvl w:val="0"/>
          <w:numId w:val="33"/>
        </w:numPr>
        <w:spacing w:afterLines="50" w:after="156" w:line="360" w:lineRule="auto"/>
        <w:ind w:left="0" w:firstLine="0"/>
        <w:rPr>
          <w:rFonts w:ascii="宋体" w:hAnsi="宋体" w:cs="宋体"/>
          <w:szCs w:val="28"/>
        </w:rPr>
      </w:pPr>
      <w:r>
        <w:rPr>
          <w:rFonts w:ascii="宋体" w:hAnsi="宋体" w:cs="宋体" w:hint="eastAsia"/>
          <w:szCs w:val="28"/>
        </w:rPr>
        <w:lastRenderedPageBreak/>
        <w:t>补助信息透明监控</w:t>
      </w:r>
    </w:p>
    <w:p w14:paraId="47ADF615" w14:textId="77777777" w:rsidR="00D95BAC" w:rsidRDefault="004F05FA">
      <w:pPr>
        <w:numPr>
          <w:ilvl w:val="0"/>
          <w:numId w:val="33"/>
        </w:numPr>
        <w:spacing w:afterLines="50" w:after="156" w:line="360" w:lineRule="auto"/>
        <w:ind w:left="0" w:firstLine="0"/>
        <w:rPr>
          <w:rFonts w:ascii="宋体" w:hAnsi="宋体" w:cs="宋体"/>
          <w:szCs w:val="28"/>
        </w:rPr>
      </w:pPr>
      <w:r>
        <w:rPr>
          <w:rFonts w:ascii="宋体" w:hAnsi="宋体" w:cs="宋体" w:hint="eastAsia"/>
          <w:szCs w:val="28"/>
        </w:rPr>
        <w:t>学校一键发送补助申请名单</w:t>
      </w:r>
    </w:p>
    <w:p w14:paraId="77C66B7A" w14:textId="77777777" w:rsidR="00D95BAC" w:rsidRDefault="004F05FA">
      <w:pPr>
        <w:numPr>
          <w:ilvl w:val="0"/>
          <w:numId w:val="33"/>
        </w:numPr>
        <w:spacing w:afterLines="50" w:after="156" w:line="360" w:lineRule="auto"/>
        <w:ind w:left="0" w:firstLine="0"/>
        <w:rPr>
          <w:rFonts w:ascii="宋体" w:hAnsi="宋体" w:cs="宋体"/>
          <w:szCs w:val="28"/>
        </w:rPr>
      </w:pPr>
      <w:r>
        <w:rPr>
          <w:rFonts w:ascii="宋体" w:hAnsi="宋体" w:cs="宋体" w:hint="eastAsia"/>
          <w:szCs w:val="28"/>
        </w:rPr>
        <w:t>实时查看根据补助进度</w:t>
      </w:r>
    </w:p>
    <w:p w14:paraId="12161E16" w14:textId="77777777" w:rsidR="00D95BAC" w:rsidRDefault="004F05FA">
      <w:pPr>
        <w:numPr>
          <w:ilvl w:val="0"/>
          <w:numId w:val="33"/>
        </w:numPr>
        <w:spacing w:afterLines="50" w:after="156" w:line="360" w:lineRule="auto"/>
        <w:ind w:left="0" w:firstLine="0"/>
        <w:rPr>
          <w:rFonts w:ascii="宋体" w:hAnsi="宋体" w:cs="宋体"/>
          <w:szCs w:val="28"/>
        </w:rPr>
      </w:pPr>
      <w:r>
        <w:rPr>
          <w:rFonts w:ascii="宋体" w:hAnsi="宋体" w:cs="宋体" w:hint="eastAsia"/>
          <w:szCs w:val="28"/>
        </w:rPr>
        <w:t>家长手机填写，方便快捷</w:t>
      </w:r>
    </w:p>
    <w:p w14:paraId="758CE1B8" w14:textId="77777777" w:rsidR="00D95BAC" w:rsidRDefault="004F05FA">
      <w:pPr>
        <w:pStyle w:val="3"/>
        <w:spacing w:before="156"/>
      </w:pPr>
      <w:bookmarkStart w:id="346" w:name="_Toc26612165"/>
      <w:bookmarkStart w:id="347" w:name="_Toc32758"/>
      <w:bookmarkStart w:id="348" w:name="_Toc6401"/>
      <w:r>
        <w:t>校园通知</w:t>
      </w:r>
      <w:bookmarkEnd w:id="346"/>
      <w:bookmarkEnd w:id="347"/>
      <w:bookmarkEnd w:id="348"/>
    </w:p>
    <w:p w14:paraId="38BC44BC"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智慧校园支持多类型（文字、图片、图文等）、不限次数消息发送，消息的长期保存、阅读情况记录、在线修改与撤回等，很大程度上提高了管理的效率、解放教师时间，确保重要消息及时准确传达。</w:t>
      </w:r>
    </w:p>
    <w:p w14:paraId="29A5A190" w14:textId="77777777" w:rsidR="00D95BAC" w:rsidRDefault="004F05FA">
      <w:pPr>
        <w:spacing w:afterLines="50" w:after="156" w:line="360" w:lineRule="auto"/>
        <w:ind w:firstLineChars="200" w:firstLine="480"/>
        <w:rPr>
          <w:rFonts w:ascii="仿宋" w:hAnsi="仿宋"/>
          <w:szCs w:val="28"/>
        </w:rPr>
      </w:pPr>
      <w:r>
        <w:rPr>
          <w:rFonts w:ascii="仿宋" w:hAnsi="仿宋" w:hint="eastAsia"/>
          <w:szCs w:val="28"/>
        </w:rPr>
        <w:t>管理人员发送的通知，能直接到达全校每一个师生家长，减少层层传递的不便，避免信息残缺的麻烦。移动端接收，查阅方便，省心省时。</w:t>
      </w:r>
      <w:r>
        <w:rPr>
          <w:rFonts w:ascii="仿宋" w:hAnsi="仿宋" w:hint="eastAsia"/>
          <w:szCs w:val="28"/>
        </w:rPr>
        <w:t xml:space="preserve"> </w:t>
      </w:r>
    </w:p>
    <w:p w14:paraId="5233CCCE" w14:textId="77777777" w:rsidR="00D95BAC" w:rsidRDefault="00D95BAC">
      <w:pPr>
        <w:spacing w:line="360" w:lineRule="auto"/>
        <w:ind w:firstLineChars="200" w:firstLine="480"/>
      </w:pPr>
    </w:p>
    <w:p w14:paraId="2844DD38" w14:textId="77777777" w:rsidR="00D95BAC" w:rsidRDefault="004F05FA">
      <w:pPr>
        <w:spacing w:line="360" w:lineRule="auto"/>
        <w:ind w:firstLineChars="200" w:firstLine="480"/>
      </w:pPr>
      <w:r>
        <w:rPr>
          <w:noProof/>
        </w:rPr>
        <w:drawing>
          <wp:inline distT="0" distB="0" distL="114300" distR="114300" wp14:anchorId="7B9D07DE" wp14:editId="5243D745">
            <wp:extent cx="2429510" cy="4321810"/>
            <wp:effectExtent l="0" t="0" r="8890" b="2540"/>
            <wp:docPr id="81" name="图片 81" descr="880cb296f9c75cd165f913e2ed1f2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880cb296f9c75cd165f913e2ed1f2c6"/>
                    <pic:cNvPicPr>
                      <a:picLocks noChangeAspect="1"/>
                    </pic:cNvPicPr>
                  </pic:nvPicPr>
                  <pic:blipFill>
                    <a:blip r:embed="rId118"/>
                    <a:stretch>
                      <a:fillRect/>
                    </a:stretch>
                  </pic:blipFill>
                  <pic:spPr>
                    <a:xfrm>
                      <a:off x="0" y="0"/>
                      <a:ext cx="2429510" cy="4321810"/>
                    </a:xfrm>
                    <a:prstGeom prst="rect">
                      <a:avLst/>
                    </a:prstGeom>
                  </pic:spPr>
                </pic:pic>
              </a:graphicData>
            </a:graphic>
          </wp:inline>
        </w:drawing>
      </w:r>
      <w:r>
        <w:rPr>
          <w:noProof/>
        </w:rPr>
        <w:drawing>
          <wp:inline distT="0" distB="0" distL="114300" distR="114300" wp14:anchorId="0FA64E9B" wp14:editId="7A22504B">
            <wp:extent cx="2436495" cy="4333875"/>
            <wp:effectExtent l="0" t="0" r="1905" b="9525"/>
            <wp:docPr id="82" name="图片 82" descr="12832511f6950ea140aecf692b0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2832511f6950ea140aecf692b07716"/>
                    <pic:cNvPicPr>
                      <a:picLocks noChangeAspect="1"/>
                    </pic:cNvPicPr>
                  </pic:nvPicPr>
                  <pic:blipFill>
                    <a:blip r:embed="rId119"/>
                    <a:stretch>
                      <a:fillRect/>
                    </a:stretch>
                  </pic:blipFill>
                  <pic:spPr>
                    <a:xfrm>
                      <a:off x="0" y="0"/>
                      <a:ext cx="2436495" cy="4333875"/>
                    </a:xfrm>
                    <a:prstGeom prst="rect">
                      <a:avLst/>
                    </a:prstGeom>
                  </pic:spPr>
                </pic:pic>
              </a:graphicData>
            </a:graphic>
          </wp:inline>
        </w:drawing>
      </w:r>
    </w:p>
    <w:p w14:paraId="74E773C6" w14:textId="77777777" w:rsidR="00D95BAC" w:rsidRDefault="004F05FA">
      <w:pPr>
        <w:widowControl/>
        <w:spacing w:line="360" w:lineRule="auto"/>
        <w:jc w:val="center"/>
        <w:rPr>
          <w:rFonts w:ascii="仿宋" w:hAnsi="仿宋"/>
          <w:szCs w:val="28"/>
        </w:rPr>
      </w:pPr>
      <w:r>
        <w:rPr>
          <w:rFonts w:ascii="仿宋" w:hAnsi="仿宋" w:hint="eastAsia"/>
          <w:szCs w:val="28"/>
        </w:rPr>
        <w:lastRenderedPageBreak/>
        <w:t>图（</w:t>
      </w:r>
      <w:r>
        <w:rPr>
          <w:rFonts w:ascii="仿宋" w:hAnsi="仿宋" w:hint="eastAsia"/>
          <w:szCs w:val="28"/>
        </w:rPr>
        <w:t>1</w:t>
      </w:r>
      <w:r>
        <w:rPr>
          <w:rFonts w:ascii="仿宋" w:hAnsi="仿宋" w:hint="eastAsia"/>
          <w:szCs w:val="28"/>
        </w:rPr>
        <w:t>）</w:t>
      </w:r>
    </w:p>
    <w:p w14:paraId="6E51693D" w14:textId="77777777" w:rsidR="00D95BAC" w:rsidRDefault="004F05FA">
      <w:pPr>
        <w:spacing w:line="360" w:lineRule="auto"/>
        <w:ind w:firstLineChars="200" w:firstLine="480"/>
      </w:pPr>
      <w:r>
        <w:rPr>
          <w:noProof/>
        </w:rPr>
        <w:drawing>
          <wp:inline distT="0" distB="0" distL="114300" distR="114300" wp14:anchorId="116F5219" wp14:editId="76AD3E81">
            <wp:extent cx="2428875" cy="4321175"/>
            <wp:effectExtent l="0" t="0" r="9525" b="3175"/>
            <wp:docPr id="83" name="图片 83" descr="59504b923d06cb3d6c66ecc0e3011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59504b923d06cb3d6c66ecc0e3011ce"/>
                    <pic:cNvPicPr>
                      <a:picLocks noChangeAspect="1"/>
                    </pic:cNvPicPr>
                  </pic:nvPicPr>
                  <pic:blipFill>
                    <a:blip r:embed="rId120"/>
                    <a:stretch>
                      <a:fillRect/>
                    </a:stretch>
                  </pic:blipFill>
                  <pic:spPr>
                    <a:xfrm>
                      <a:off x="0" y="0"/>
                      <a:ext cx="2428875" cy="4321175"/>
                    </a:xfrm>
                    <a:prstGeom prst="rect">
                      <a:avLst/>
                    </a:prstGeom>
                  </pic:spPr>
                </pic:pic>
              </a:graphicData>
            </a:graphic>
          </wp:inline>
        </w:drawing>
      </w:r>
      <w:r>
        <w:rPr>
          <w:noProof/>
        </w:rPr>
        <w:drawing>
          <wp:inline distT="0" distB="0" distL="114300" distR="114300" wp14:anchorId="6F43C842" wp14:editId="16666D50">
            <wp:extent cx="2419350" cy="4304030"/>
            <wp:effectExtent l="0" t="0" r="0" b="1270"/>
            <wp:docPr id="84" name="图片 84" descr="2440e238bd2b95d615ce8a110ebd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440e238bd2b95d615ce8a110ebd593"/>
                    <pic:cNvPicPr>
                      <a:picLocks noChangeAspect="1"/>
                    </pic:cNvPicPr>
                  </pic:nvPicPr>
                  <pic:blipFill>
                    <a:blip r:embed="rId121"/>
                    <a:stretch>
                      <a:fillRect/>
                    </a:stretch>
                  </pic:blipFill>
                  <pic:spPr>
                    <a:xfrm>
                      <a:off x="0" y="0"/>
                      <a:ext cx="2419350" cy="4304030"/>
                    </a:xfrm>
                    <a:prstGeom prst="rect">
                      <a:avLst/>
                    </a:prstGeom>
                  </pic:spPr>
                </pic:pic>
              </a:graphicData>
            </a:graphic>
          </wp:inline>
        </w:drawing>
      </w:r>
    </w:p>
    <w:p w14:paraId="443F422B" w14:textId="77777777" w:rsidR="00D95BAC" w:rsidRDefault="004F05FA">
      <w:pPr>
        <w:widowControl/>
        <w:spacing w:line="360" w:lineRule="auto"/>
        <w:jc w:val="center"/>
        <w:rPr>
          <w:rFonts w:ascii="仿宋" w:hAnsi="仿宋"/>
          <w:szCs w:val="28"/>
        </w:rPr>
      </w:pPr>
      <w:r>
        <w:rPr>
          <w:rFonts w:ascii="仿宋" w:hAnsi="仿宋" w:hint="eastAsia"/>
          <w:szCs w:val="28"/>
        </w:rPr>
        <w:t>图（</w:t>
      </w:r>
      <w:r>
        <w:rPr>
          <w:rFonts w:ascii="仿宋" w:hAnsi="仿宋" w:hint="eastAsia"/>
          <w:szCs w:val="28"/>
        </w:rPr>
        <w:t>1</w:t>
      </w:r>
      <w:r>
        <w:rPr>
          <w:rFonts w:ascii="仿宋" w:hAnsi="仿宋" w:hint="eastAsia"/>
          <w:szCs w:val="28"/>
        </w:rPr>
        <w:t>）</w:t>
      </w:r>
    </w:p>
    <w:p w14:paraId="49DA52F2" w14:textId="77777777" w:rsidR="00D95BAC" w:rsidRDefault="004F05FA">
      <w:pPr>
        <w:spacing w:afterLines="50" w:after="156" w:line="360" w:lineRule="auto"/>
        <w:rPr>
          <w:rFonts w:ascii="宋体" w:hAnsi="宋体" w:cs="宋体"/>
        </w:rPr>
      </w:pPr>
      <w:r>
        <w:rPr>
          <w:rFonts w:ascii="宋体" w:hAnsi="宋体" w:cs="宋体" w:hint="eastAsia"/>
          <w:szCs w:val="28"/>
        </w:rPr>
        <w:t>功能特点：</w:t>
      </w:r>
    </w:p>
    <w:p w14:paraId="57ACFA42" w14:textId="77777777" w:rsidR="00D95BAC" w:rsidRDefault="004F05FA">
      <w:pPr>
        <w:numPr>
          <w:ilvl w:val="0"/>
          <w:numId w:val="33"/>
        </w:numPr>
        <w:spacing w:afterLines="50" w:after="156" w:line="360" w:lineRule="auto"/>
        <w:ind w:left="0" w:firstLine="0"/>
        <w:rPr>
          <w:rFonts w:ascii="宋体" w:hAnsi="宋体" w:cs="宋体"/>
          <w:szCs w:val="28"/>
        </w:rPr>
      </w:pPr>
      <w:r>
        <w:rPr>
          <w:rFonts w:ascii="宋体" w:hAnsi="宋体" w:cs="宋体" w:hint="eastAsia"/>
          <w:szCs w:val="28"/>
        </w:rPr>
        <w:t>多类型消息发送：文字、图片、图文等</w:t>
      </w:r>
    </w:p>
    <w:p w14:paraId="2209A8D8" w14:textId="77777777" w:rsidR="00D95BAC" w:rsidRDefault="004F05FA">
      <w:pPr>
        <w:numPr>
          <w:ilvl w:val="0"/>
          <w:numId w:val="33"/>
        </w:numPr>
        <w:spacing w:afterLines="50" w:after="156" w:line="360" w:lineRule="auto"/>
        <w:ind w:left="0" w:firstLine="0"/>
        <w:rPr>
          <w:rFonts w:ascii="宋体" w:hAnsi="宋体" w:cs="宋体"/>
          <w:szCs w:val="28"/>
        </w:rPr>
      </w:pPr>
      <w:r>
        <w:rPr>
          <w:rFonts w:ascii="宋体" w:hAnsi="宋体" w:cs="宋体" w:hint="eastAsia"/>
          <w:szCs w:val="28"/>
        </w:rPr>
        <w:t>无限量消息发送：学校可按需发送，不限次数</w:t>
      </w:r>
    </w:p>
    <w:p w14:paraId="679F2B67" w14:textId="77777777" w:rsidR="00D95BAC" w:rsidRDefault="004F05FA">
      <w:pPr>
        <w:numPr>
          <w:ilvl w:val="0"/>
          <w:numId w:val="33"/>
        </w:numPr>
        <w:spacing w:afterLines="50" w:after="156" w:line="360" w:lineRule="auto"/>
        <w:ind w:left="0" w:firstLine="0"/>
        <w:rPr>
          <w:rFonts w:ascii="宋体" w:hAnsi="宋体" w:cs="宋体"/>
          <w:szCs w:val="28"/>
        </w:rPr>
      </w:pPr>
      <w:r>
        <w:rPr>
          <w:rFonts w:ascii="宋体" w:hAnsi="宋体" w:cs="宋体" w:hint="eastAsia"/>
          <w:szCs w:val="28"/>
        </w:rPr>
        <w:t>消息直达学生家长</w:t>
      </w:r>
    </w:p>
    <w:p w14:paraId="6050EC74" w14:textId="77777777" w:rsidR="00D95BAC" w:rsidRDefault="004F05FA">
      <w:pPr>
        <w:numPr>
          <w:ilvl w:val="0"/>
          <w:numId w:val="33"/>
        </w:numPr>
        <w:spacing w:afterLines="50" w:after="156" w:line="360" w:lineRule="auto"/>
        <w:ind w:left="0" w:firstLine="0"/>
        <w:rPr>
          <w:rFonts w:ascii="宋体" w:hAnsi="宋体" w:cs="宋体"/>
        </w:rPr>
      </w:pPr>
      <w:r>
        <w:rPr>
          <w:rFonts w:ascii="宋体" w:hAnsi="宋体" w:cs="宋体" w:hint="eastAsia"/>
          <w:szCs w:val="28"/>
        </w:rPr>
        <w:t xml:space="preserve">查看消息已读、未读等消息详情。 </w:t>
      </w:r>
    </w:p>
    <w:p w14:paraId="1B8BF669" w14:textId="77777777" w:rsidR="00D95BAC" w:rsidRDefault="004F05FA">
      <w:pPr>
        <w:pStyle w:val="3"/>
        <w:spacing w:before="156"/>
      </w:pPr>
      <w:bookmarkStart w:id="349" w:name="_Toc6388"/>
      <w:bookmarkStart w:id="350" w:name="_Toc10521"/>
      <w:bookmarkStart w:id="351" w:name="_Toc26612166"/>
      <w:r>
        <w:t>更多第三方应用</w:t>
      </w:r>
      <w:bookmarkEnd w:id="349"/>
      <w:bookmarkEnd w:id="350"/>
      <w:bookmarkEnd w:id="351"/>
    </w:p>
    <w:p w14:paraId="6378CC92" w14:textId="77777777" w:rsidR="00D95BAC" w:rsidRDefault="004F05FA">
      <w:pPr>
        <w:spacing w:afterLines="50" w:after="156" w:line="360" w:lineRule="auto"/>
        <w:ind w:firstLineChars="200" w:firstLine="480"/>
        <w:rPr>
          <w:rFonts w:ascii="仿宋" w:hAnsi="仿宋"/>
          <w:szCs w:val="28"/>
        </w:rPr>
      </w:pPr>
      <w:r>
        <w:rPr>
          <w:rFonts w:ascii="仿宋" w:hAnsi="仿宋"/>
          <w:szCs w:val="28"/>
        </w:rPr>
        <w:t>第三方开放者可以通过智慧校园银校版的开发者平台把自己应用接入到智慧校园平台</w:t>
      </w:r>
    </w:p>
    <w:sectPr w:rsidR="00D95BAC">
      <w:headerReference w:type="default" r:id="rId122"/>
      <w:footerReference w:type="default" r:id="rId123"/>
      <w:pgSz w:w="11906" w:h="16838"/>
      <w:pgMar w:top="1440" w:right="1797" w:bottom="1440" w:left="1797"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7B5858" w14:textId="77777777" w:rsidR="00A16676" w:rsidRDefault="00A16676">
      <w:pPr>
        <w:spacing w:after="0" w:line="240" w:lineRule="auto"/>
      </w:pPr>
      <w:r>
        <w:separator/>
      </w:r>
    </w:p>
  </w:endnote>
  <w:endnote w:type="continuationSeparator" w:id="0">
    <w:p w14:paraId="1A235B3F" w14:textId="77777777" w:rsidR="00A16676" w:rsidRDefault="00A166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 w:name="Geneva">
    <w:altName w:val="Arial"/>
    <w:charset w:val="00"/>
    <w:family w:val="swiss"/>
    <w:pitch w:val="variable"/>
    <w:sig w:usb0="E00002FF" w:usb1="5200205F" w:usb2="00A0C000" w:usb3="00000000" w:csb0="0000019F" w:csb1="00000000"/>
  </w:font>
  <w:font w:name="仿宋">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华文仿宋">
    <w:altName w:val="仿宋"/>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CAD20B" w14:textId="77777777" w:rsidR="009C580C" w:rsidRDefault="009C580C">
    <w:pPr>
      <w:framePr w:wrap="around" w:vAnchor="text" w:hAnchor="margin" w:xAlign="right" w:y="1"/>
      <w:ind w:firstLine="360"/>
    </w:pPr>
    <w:r>
      <w:fldChar w:fldCharType="begin"/>
    </w:r>
    <w:r>
      <w:instrText xml:space="preserve">PAGE  </w:instrText>
    </w:r>
    <w:r>
      <w:fldChar w:fldCharType="end"/>
    </w:r>
  </w:p>
  <w:p w14:paraId="5AE8B348" w14:textId="77777777" w:rsidR="009C580C" w:rsidRDefault="009C580C">
    <w:pP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FFB1B" w14:textId="77777777" w:rsidR="009C580C" w:rsidRDefault="009C580C">
    <w:pPr>
      <w:ind w:right="360"/>
      <w:jc w:val="center"/>
      <w:rPr>
        <w:rFonts w:ascii="宋体" w:hAnsi="宋体"/>
        <w:sz w:val="21"/>
        <w:szCs w:val="21"/>
      </w:rPr>
    </w:pPr>
    <w:r>
      <w:rPr>
        <w:rFonts w:ascii="宋体" w:hAnsi="宋体" w:hint="eastAsia"/>
        <w:kern w:val="0"/>
        <w:sz w:val="21"/>
        <w:szCs w:val="21"/>
      </w:rPr>
      <w:t xml:space="preserve">第 </w:t>
    </w:r>
    <w:r>
      <w:rPr>
        <w:rFonts w:ascii="宋体" w:hAnsi="宋体"/>
        <w:sz w:val="21"/>
        <w:szCs w:val="21"/>
      </w:rPr>
      <w:fldChar w:fldCharType="begin"/>
    </w:r>
    <w:r>
      <w:rPr>
        <w:rFonts w:ascii="宋体" w:hAnsi="宋体"/>
        <w:sz w:val="21"/>
        <w:szCs w:val="21"/>
      </w:rPr>
      <w:instrText xml:space="preserve"> PAGE </w:instrText>
    </w:r>
    <w:r>
      <w:rPr>
        <w:rFonts w:ascii="宋体" w:hAnsi="宋体"/>
        <w:sz w:val="21"/>
        <w:szCs w:val="21"/>
      </w:rPr>
      <w:fldChar w:fldCharType="separate"/>
    </w:r>
    <w:r w:rsidR="004F497F">
      <w:rPr>
        <w:rFonts w:ascii="宋体" w:hAnsi="宋体"/>
        <w:noProof/>
        <w:sz w:val="21"/>
        <w:szCs w:val="21"/>
      </w:rPr>
      <w:t>5</w:t>
    </w:r>
    <w:r>
      <w:rPr>
        <w:rFonts w:ascii="宋体" w:hAnsi="宋体"/>
        <w:sz w:val="21"/>
        <w:szCs w:val="21"/>
      </w:rPr>
      <w:fldChar w:fldCharType="end"/>
    </w:r>
    <w:r>
      <w:rPr>
        <w:rFonts w:ascii="宋体" w:hAnsi="宋体" w:hint="eastAsia"/>
        <w:kern w:val="0"/>
        <w:sz w:val="21"/>
        <w:szCs w:val="21"/>
      </w:rPr>
      <w:t xml:space="preserve"> 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F6EBEE" w14:textId="77777777" w:rsidR="009C580C" w:rsidRDefault="009C580C">
    <w:pPr>
      <w:ind w:right="360" w:firstLine="360"/>
      <w:rPr>
        <w:rFonts w:ascii="宋体" w:hAnsi="宋体"/>
        <w:sz w:val="21"/>
        <w:szCs w:val="21"/>
      </w:rPr>
    </w:pPr>
    <w:r>
      <w:rPr>
        <w:rFonts w:hint="eastAsia"/>
      </w:rPr>
      <w:t>-</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4B802" w14:textId="77777777" w:rsidR="009C580C" w:rsidRDefault="009C580C">
    <w:pPr>
      <w:ind w:right="540"/>
      <w:jc w:val="center"/>
      <w:rPr>
        <w:rFonts w:ascii="微软雅黑" w:eastAsia="微软雅黑" w:hAnsi="微软雅黑"/>
        <w:sz w:val="21"/>
      </w:rPr>
    </w:pPr>
    <w:r>
      <w:rPr>
        <w:rFonts w:hint="eastAsia"/>
        <w:kern w:val="0"/>
        <w:sz w:val="21"/>
        <w:szCs w:val="21"/>
      </w:rPr>
      <w:t>第</w:t>
    </w:r>
    <w:r>
      <w:rPr>
        <w:rFonts w:hint="eastAsia"/>
        <w:kern w:val="0"/>
        <w:sz w:val="21"/>
        <w:szCs w:val="21"/>
      </w:rPr>
      <w:t xml:space="preserve"> </w:t>
    </w:r>
    <w:r>
      <w:rPr>
        <w:kern w:val="0"/>
        <w:sz w:val="21"/>
        <w:szCs w:val="21"/>
      </w:rPr>
      <w:fldChar w:fldCharType="begin"/>
    </w:r>
    <w:r>
      <w:rPr>
        <w:kern w:val="0"/>
        <w:sz w:val="21"/>
        <w:szCs w:val="21"/>
      </w:rPr>
      <w:instrText xml:space="preserve"> PAGE </w:instrText>
    </w:r>
    <w:r>
      <w:rPr>
        <w:kern w:val="0"/>
        <w:sz w:val="21"/>
        <w:szCs w:val="21"/>
      </w:rPr>
      <w:fldChar w:fldCharType="separate"/>
    </w:r>
    <w:r w:rsidR="008E7DF2">
      <w:rPr>
        <w:noProof/>
        <w:kern w:val="0"/>
        <w:sz w:val="21"/>
        <w:szCs w:val="21"/>
      </w:rPr>
      <w:t>67</w:t>
    </w:r>
    <w:r>
      <w:rPr>
        <w:kern w:val="0"/>
        <w:sz w:val="21"/>
        <w:szCs w:val="21"/>
      </w:rPr>
      <w:fldChar w:fldCharType="end"/>
    </w:r>
    <w:r>
      <w:rPr>
        <w:rFonts w:hint="eastAsia"/>
        <w:kern w:val="0"/>
        <w:sz w:val="21"/>
        <w:szCs w:val="21"/>
      </w:rPr>
      <w:t xml:space="preserve"> </w:t>
    </w:r>
    <w:r>
      <w:rPr>
        <w:rFonts w:hint="eastAsia"/>
        <w:kern w:val="0"/>
        <w:sz w:val="21"/>
        <w:szCs w:val="21"/>
      </w:rPr>
      <w:t>页</w:t>
    </w:r>
  </w:p>
  <w:p w14:paraId="6A140B3A" w14:textId="77777777" w:rsidR="009C580C" w:rsidRDefault="009C580C">
    <w:pPr>
      <w:ind w:right="540"/>
      <w:jc w:val="right"/>
      <w:rPr>
        <w:rFonts w:ascii="微软雅黑" w:eastAsia="微软雅黑" w:hAnsi="微软雅黑"/>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B5E1E2" w14:textId="77777777" w:rsidR="00A16676" w:rsidRDefault="00A16676">
      <w:pPr>
        <w:spacing w:after="0" w:line="240" w:lineRule="auto"/>
      </w:pPr>
      <w:r>
        <w:separator/>
      </w:r>
    </w:p>
  </w:footnote>
  <w:footnote w:type="continuationSeparator" w:id="0">
    <w:p w14:paraId="15B4F2FC" w14:textId="77777777" w:rsidR="00A16676" w:rsidRDefault="00A166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2EF9AF" w14:textId="77777777" w:rsidR="009C580C" w:rsidRDefault="009C580C">
    <w:pP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6DC606" w14:textId="77777777" w:rsidR="009C580C" w:rsidRDefault="009C580C">
    <w:r>
      <w:rPr>
        <w:rFonts w:hint="eastAsia"/>
        <w:noProof/>
        <w:sz w:val="21"/>
      </w:rPr>
      <mc:AlternateContent>
        <mc:Choice Requires="wps">
          <w:drawing>
            <wp:anchor distT="0" distB="0" distL="114300" distR="114300" simplePos="0" relativeHeight="251657216" behindDoc="0" locked="0" layoutInCell="1" allowOverlap="1" wp14:anchorId="52566EB3" wp14:editId="58E1A783">
              <wp:simplePos x="0" y="0"/>
              <wp:positionH relativeFrom="column">
                <wp:posOffset>-17145</wp:posOffset>
              </wp:positionH>
              <wp:positionV relativeFrom="paragraph">
                <wp:posOffset>179705</wp:posOffset>
              </wp:positionV>
              <wp:extent cx="5286375" cy="0"/>
              <wp:effectExtent l="0" t="0" r="9525" b="19050"/>
              <wp:wrapNone/>
              <wp:docPr id="4" name="直接连接符 4"/>
              <wp:cNvGraphicFramePr/>
              <a:graphic xmlns:a="http://schemas.openxmlformats.org/drawingml/2006/main">
                <a:graphicData uri="http://schemas.microsoft.com/office/word/2010/wordprocessingShape">
                  <wps:wsp>
                    <wps:cNvCnPr/>
                    <wps:spPr>
                      <a:xfrm>
                        <a:off x="0" y="0"/>
                        <a:ext cx="5286375"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C9D847" id="直接连接符 4" o:spid="_x0000_s1026" style="position:absolute;left:0;text-align:left;z-index:251657216;visibility:visible;mso-wrap-style:square;mso-wrap-distance-left:9pt;mso-wrap-distance-top:0;mso-wrap-distance-right:9pt;mso-wrap-distance-bottom:0;mso-position-horizontal:absolute;mso-position-horizontal-relative:text;mso-position-vertical:absolute;mso-position-vertical-relative:text" from="-1.35pt,14.15pt" to="414.9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" strokecolor="black [3213]" strokeweight=".25pt">
              <v:stroke joinstyle="miter"/>
            </v:line>
          </w:pict>
        </mc:Fallback>
      </mc:AlternateContent>
    </w:r>
    <w:r>
      <w:rPr>
        <w:rFonts w:hint="eastAsia"/>
        <w:sz w:val="21"/>
      </w:rPr>
      <w:t>产品白皮书</w:t>
    </w:r>
    <w:r>
      <w:rPr>
        <w:rFonts w:hint="eastAsia"/>
        <w:sz w:val="21"/>
      </w:rPr>
      <w:t xml:space="preserve">                                                      </w:t>
    </w:r>
    <w:r>
      <w:rPr>
        <w:rFonts w:hint="eastAsia"/>
        <w:sz w:val="21"/>
      </w:rPr>
      <w:t>智慧校园银校版</w:t>
    </w:r>
    <w:r>
      <w:rPr>
        <w:rFonts w:hint="eastAsia"/>
        <w:sz w:val="21"/>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BD2497" w14:textId="77777777" w:rsidR="009C580C" w:rsidRDefault="009C580C">
    <w:pPr>
      <w:ind w:firstLine="420"/>
      <w:rPr>
        <w:rFonts w:ascii="宋体" w:hAnsi="宋体"/>
        <w:sz w:val="21"/>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67241" w14:textId="77777777" w:rsidR="009C580C" w:rsidRDefault="009C580C">
    <w:pPr>
      <w:ind w:firstLine="420"/>
      <w:rPr>
        <w:rFonts w:ascii="宋体" w:hAnsi="宋体"/>
        <w:sz w:val="21"/>
      </w:rPr>
    </w:pPr>
    <w:r>
      <w:rPr>
        <w:rFonts w:ascii="宋体" w:hAnsi="宋体" w:hint="eastAsia"/>
        <w:sz w:val="21"/>
      </w:rPr>
      <w:t>文档名称</w:t>
    </w:r>
    <w:r>
      <w:rPr>
        <w:rFonts w:ascii="宋体" w:hAnsi="宋体"/>
        <w:sz w:val="21"/>
      </w:rPr>
      <w:t xml:space="preserve">                                                               </w:t>
    </w:r>
    <w:r>
      <w:rPr>
        <w:rFonts w:ascii="宋体" w:hAnsi="宋体" w:hint="eastAsia"/>
        <w:sz w:val="21"/>
      </w:rPr>
      <w:t>模块名称</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FAC4B6" w14:textId="77777777" w:rsidR="009C580C" w:rsidRDefault="009C580C">
    <w:pPr>
      <w:rPr>
        <w:sz w:val="21"/>
      </w:rPr>
    </w:pPr>
    <w:r>
      <w:rPr>
        <w:rFonts w:hint="eastAsia"/>
        <w:noProof/>
        <w:sz w:val="21"/>
      </w:rPr>
      <mc:AlternateContent>
        <mc:Choice Requires="wps">
          <w:drawing>
            <wp:anchor distT="0" distB="0" distL="114300" distR="114300" simplePos="0" relativeHeight="251658240" behindDoc="0" locked="0" layoutInCell="1" allowOverlap="1" wp14:anchorId="63E4284D" wp14:editId="42EAF866">
              <wp:simplePos x="0" y="0"/>
              <wp:positionH relativeFrom="column">
                <wp:posOffset>-17145</wp:posOffset>
              </wp:positionH>
              <wp:positionV relativeFrom="paragraph">
                <wp:posOffset>179705</wp:posOffset>
              </wp:positionV>
              <wp:extent cx="5286375" cy="0"/>
              <wp:effectExtent l="0" t="0" r="9525" b="19050"/>
              <wp:wrapNone/>
              <wp:docPr id="2" name="直接连接符 2"/>
              <wp:cNvGraphicFramePr/>
              <a:graphic xmlns:a="http://schemas.openxmlformats.org/drawingml/2006/main">
                <a:graphicData uri="http://schemas.microsoft.com/office/word/2010/wordprocessingShape">
                  <wps:wsp>
                    <wps:cNvCnPr/>
                    <wps:spPr>
                      <a:xfrm>
                        <a:off x="0" y="0"/>
                        <a:ext cx="5286375"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E4B0CA" id="直接连接符 2" o:spid="_x0000_s1026" style="position:absolute;left:0;text-align:left;z-index:251658240;visibility:visible;mso-wrap-style:square;mso-wrap-distance-left:9pt;mso-wrap-distance-top:0;mso-wrap-distance-right:9pt;mso-wrap-distance-bottom:0;mso-position-horizontal:absolute;mso-position-horizontal-relative:text;mso-position-vertical:absolute;mso-position-vertical-relative:text" from="-1.35pt,14.15pt" to="414.9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" strokecolor="black [3213]" strokeweight=".25pt">
              <v:stroke joinstyle="miter"/>
            </v:line>
          </w:pict>
        </mc:Fallback>
      </mc:AlternateContent>
    </w:r>
    <w:r>
      <w:rPr>
        <w:rFonts w:hint="eastAsia"/>
        <w:sz w:val="21"/>
      </w:rPr>
      <w:t>产品白皮书</w:t>
    </w:r>
    <w:r>
      <w:rPr>
        <w:rFonts w:hint="eastAsia"/>
        <w:sz w:val="21"/>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1EFFDD5"/>
    <w:multiLevelType w:val="singleLevel"/>
    <w:tmpl w:val="91EFFDD5"/>
    <w:lvl w:ilvl="0">
      <w:start w:val="3"/>
      <w:numFmt w:val="decimal"/>
      <w:suff w:val="nothing"/>
      <w:lvlText w:val="%1）"/>
      <w:lvlJc w:val="left"/>
    </w:lvl>
  </w:abstractNum>
  <w:abstractNum w:abstractNumId="1">
    <w:nsid w:val="AA025EDD"/>
    <w:multiLevelType w:val="singleLevel"/>
    <w:tmpl w:val="AA025EDD"/>
    <w:lvl w:ilvl="0">
      <w:start w:val="1"/>
      <w:numFmt w:val="bullet"/>
      <w:lvlText w:val=""/>
      <w:lvlJc w:val="left"/>
      <w:pPr>
        <w:ind w:left="420" w:hanging="420"/>
      </w:pPr>
      <w:rPr>
        <w:rFonts w:ascii="Wingdings" w:hAnsi="Wingdings" w:hint="default"/>
      </w:rPr>
    </w:lvl>
  </w:abstractNum>
  <w:abstractNum w:abstractNumId="2">
    <w:nsid w:val="B60E9AFC"/>
    <w:multiLevelType w:val="singleLevel"/>
    <w:tmpl w:val="B60E9AFC"/>
    <w:lvl w:ilvl="0">
      <w:start w:val="1"/>
      <w:numFmt w:val="bullet"/>
      <w:lvlText w:val=""/>
      <w:lvlJc w:val="left"/>
      <w:pPr>
        <w:ind w:left="420" w:hanging="420"/>
      </w:pPr>
      <w:rPr>
        <w:rFonts w:ascii="Wingdings" w:hAnsi="Wingdings" w:hint="default"/>
      </w:rPr>
    </w:lvl>
  </w:abstractNum>
  <w:abstractNum w:abstractNumId="3">
    <w:nsid w:val="B86A6F61"/>
    <w:multiLevelType w:val="singleLevel"/>
    <w:tmpl w:val="B86A6F61"/>
    <w:lvl w:ilvl="0">
      <w:start w:val="1"/>
      <w:numFmt w:val="bullet"/>
      <w:lvlText w:val=""/>
      <w:lvlJc w:val="left"/>
      <w:pPr>
        <w:ind w:left="420" w:hanging="420"/>
      </w:pPr>
      <w:rPr>
        <w:rFonts w:ascii="Wingdings" w:hAnsi="Wingdings" w:hint="default"/>
      </w:rPr>
    </w:lvl>
  </w:abstractNum>
  <w:abstractNum w:abstractNumId="4">
    <w:nsid w:val="B9EA5F22"/>
    <w:multiLevelType w:val="singleLevel"/>
    <w:tmpl w:val="B9EA5F22"/>
    <w:lvl w:ilvl="0">
      <w:start w:val="1"/>
      <w:numFmt w:val="chineseCounting"/>
      <w:suff w:val="nothing"/>
      <w:lvlText w:val="%1、"/>
      <w:lvlJc w:val="left"/>
      <w:pPr>
        <w:ind w:left="0" w:firstLine="0"/>
      </w:pPr>
      <w:rPr>
        <w:rFonts w:hint="eastAsia"/>
      </w:rPr>
    </w:lvl>
  </w:abstractNum>
  <w:abstractNum w:abstractNumId="5">
    <w:nsid w:val="CDC1B0C3"/>
    <w:multiLevelType w:val="singleLevel"/>
    <w:tmpl w:val="CDC1B0C3"/>
    <w:lvl w:ilvl="0">
      <w:start w:val="1"/>
      <w:numFmt w:val="chineseCounting"/>
      <w:suff w:val="nothing"/>
      <w:lvlText w:val="%1、"/>
      <w:lvlJc w:val="left"/>
      <w:pPr>
        <w:ind w:left="0" w:firstLine="0"/>
      </w:pPr>
      <w:rPr>
        <w:rFonts w:hint="eastAsia"/>
      </w:rPr>
    </w:lvl>
  </w:abstractNum>
  <w:abstractNum w:abstractNumId="6">
    <w:nsid w:val="D9ECC852"/>
    <w:multiLevelType w:val="singleLevel"/>
    <w:tmpl w:val="D9ECC852"/>
    <w:lvl w:ilvl="0">
      <w:start w:val="1"/>
      <w:numFmt w:val="chineseCounting"/>
      <w:suff w:val="nothing"/>
      <w:lvlText w:val="%1、"/>
      <w:lvlJc w:val="left"/>
      <w:pPr>
        <w:ind w:left="0" w:firstLine="0"/>
      </w:pPr>
      <w:rPr>
        <w:rFonts w:hint="eastAsia"/>
      </w:rPr>
    </w:lvl>
  </w:abstractNum>
  <w:abstractNum w:abstractNumId="7">
    <w:nsid w:val="DA032899"/>
    <w:multiLevelType w:val="multilevel"/>
    <w:tmpl w:val="DA032899"/>
    <w:lvl w:ilvl="0">
      <w:start w:val="1"/>
      <w:numFmt w:val="decimal"/>
      <w:pStyle w:val="1"/>
      <w:suff w:val="space"/>
      <w:lvlText w:val="%1"/>
      <w:lvlJc w:val="left"/>
      <w:pPr>
        <w:ind w:left="0" w:firstLine="0"/>
      </w:pPr>
      <w:rPr>
        <w:rFonts w:hint="eastAsia"/>
      </w:rPr>
    </w:lvl>
    <w:lvl w:ilvl="1">
      <w:start w:val="1"/>
      <w:numFmt w:val="decimal"/>
      <w:pStyle w:val="2"/>
      <w:lvlText w:val="%1.%2"/>
      <w:lvlJc w:val="left"/>
      <w:pPr>
        <w:tabs>
          <w:tab w:val="left" w:pos="576"/>
        </w:tabs>
        <w:ind w:left="576" w:hanging="576"/>
      </w:pPr>
      <w:rPr>
        <w:rFonts w:hint="default"/>
      </w:rPr>
    </w:lvl>
    <w:lvl w:ilvl="2">
      <w:start w:val="1"/>
      <w:numFmt w:val="decimal"/>
      <w:pStyle w:val="3"/>
      <w:lvlText w:val="%1.%2.%3"/>
      <w:lvlJc w:val="left"/>
      <w:pPr>
        <w:tabs>
          <w:tab w:val="left" w:pos="578"/>
        </w:tabs>
        <w:ind w:left="578" w:hanging="578"/>
      </w:pPr>
      <w:rPr>
        <w:rFonts w:hint="eastAsia"/>
      </w:rPr>
    </w:lvl>
    <w:lvl w:ilvl="3">
      <w:start w:val="1"/>
      <w:numFmt w:val="decimal"/>
      <w:pStyle w:val="4"/>
      <w:lvlText w:val="%1.%2.%3.%4"/>
      <w:lvlJc w:val="left"/>
      <w:pPr>
        <w:tabs>
          <w:tab w:val="left" w:pos="578"/>
        </w:tabs>
        <w:ind w:left="578" w:hanging="578"/>
      </w:pPr>
      <w:rPr>
        <w:rFonts w:hint="default"/>
      </w:rPr>
    </w:lvl>
    <w:lvl w:ilvl="4">
      <w:start w:val="1"/>
      <w:numFmt w:val="decimal"/>
      <w:pStyle w:val="5"/>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8">
    <w:nsid w:val="EEE2F84A"/>
    <w:multiLevelType w:val="singleLevel"/>
    <w:tmpl w:val="EEE2F84A"/>
    <w:lvl w:ilvl="0">
      <w:start w:val="1"/>
      <w:numFmt w:val="chineseCounting"/>
      <w:suff w:val="nothing"/>
      <w:lvlText w:val="%1、"/>
      <w:lvlJc w:val="left"/>
      <w:pPr>
        <w:ind w:left="0" w:firstLine="420"/>
      </w:pPr>
      <w:rPr>
        <w:rFonts w:hint="eastAsia"/>
      </w:rPr>
    </w:lvl>
  </w:abstractNum>
  <w:abstractNum w:abstractNumId="9">
    <w:nsid w:val="F67A421B"/>
    <w:multiLevelType w:val="singleLevel"/>
    <w:tmpl w:val="F67A421B"/>
    <w:lvl w:ilvl="0">
      <w:start w:val="1"/>
      <w:numFmt w:val="chineseCounting"/>
      <w:suff w:val="nothing"/>
      <w:lvlText w:val="%1、"/>
      <w:lvlJc w:val="left"/>
      <w:pPr>
        <w:ind w:left="0" w:firstLine="0"/>
      </w:pPr>
      <w:rPr>
        <w:rFonts w:hint="eastAsia"/>
      </w:rPr>
    </w:lvl>
  </w:abstractNum>
  <w:abstractNum w:abstractNumId="10">
    <w:nsid w:val="FFFFFF7C"/>
    <w:multiLevelType w:val="singleLevel"/>
    <w:tmpl w:val="C3FC10A6"/>
    <w:lvl w:ilvl="0">
      <w:start w:val="1"/>
      <w:numFmt w:val="decimal"/>
      <w:lvlText w:val="%1."/>
      <w:lvlJc w:val="left"/>
      <w:pPr>
        <w:tabs>
          <w:tab w:val="num" w:pos="2040"/>
        </w:tabs>
        <w:ind w:leftChars="800" w:left="2040" w:hangingChars="200" w:hanging="360"/>
      </w:pPr>
    </w:lvl>
  </w:abstractNum>
  <w:abstractNum w:abstractNumId="11">
    <w:nsid w:val="FFFFFF7D"/>
    <w:multiLevelType w:val="singleLevel"/>
    <w:tmpl w:val="74DA2870"/>
    <w:lvl w:ilvl="0">
      <w:start w:val="1"/>
      <w:numFmt w:val="decimal"/>
      <w:lvlText w:val="%1."/>
      <w:lvlJc w:val="left"/>
      <w:pPr>
        <w:tabs>
          <w:tab w:val="num" w:pos="1620"/>
        </w:tabs>
        <w:ind w:leftChars="600" w:left="1620" w:hangingChars="200" w:hanging="360"/>
      </w:pPr>
    </w:lvl>
  </w:abstractNum>
  <w:abstractNum w:abstractNumId="12">
    <w:nsid w:val="FFFFFF7E"/>
    <w:multiLevelType w:val="singleLevel"/>
    <w:tmpl w:val="A912C558"/>
    <w:lvl w:ilvl="0">
      <w:start w:val="1"/>
      <w:numFmt w:val="decimal"/>
      <w:lvlText w:val="%1."/>
      <w:lvlJc w:val="left"/>
      <w:pPr>
        <w:tabs>
          <w:tab w:val="num" w:pos="1200"/>
        </w:tabs>
        <w:ind w:leftChars="400" w:left="1200" w:hangingChars="200" w:hanging="360"/>
      </w:pPr>
    </w:lvl>
  </w:abstractNum>
  <w:abstractNum w:abstractNumId="13">
    <w:nsid w:val="FFFFFF7F"/>
    <w:multiLevelType w:val="singleLevel"/>
    <w:tmpl w:val="4D9260BC"/>
    <w:lvl w:ilvl="0">
      <w:start w:val="1"/>
      <w:numFmt w:val="decimal"/>
      <w:lvlText w:val="%1."/>
      <w:lvlJc w:val="left"/>
      <w:pPr>
        <w:tabs>
          <w:tab w:val="num" w:pos="780"/>
        </w:tabs>
        <w:ind w:leftChars="200" w:left="780" w:hangingChars="200" w:hanging="360"/>
      </w:pPr>
    </w:lvl>
  </w:abstractNum>
  <w:abstractNum w:abstractNumId="14">
    <w:nsid w:val="FFFFFF80"/>
    <w:multiLevelType w:val="singleLevel"/>
    <w:tmpl w:val="AA84FA8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15">
    <w:nsid w:val="FFFFFF81"/>
    <w:multiLevelType w:val="singleLevel"/>
    <w:tmpl w:val="4020711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16">
    <w:nsid w:val="FFFFFF82"/>
    <w:multiLevelType w:val="singleLevel"/>
    <w:tmpl w:val="0FFC863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17">
    <w:nsid w:val="FFFFFF83"/>
    <w:multiLevelType w:val="singleLevel"/>
    <w:tmpl w:val="A0C889C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8">
    <w:nsid w:val="FFFFFF88"/>
    <w:multiLevelType w:val="singleLevel"/>
    <w:tmpl w:val="57A493DE"/>
    <w:lvl w:ilvl="0">
      <w:start w:val="1"/>
      <w:numFmt w:val="decimal"/>
      <w:lvlText w:val="%1."/>
      <w:lvlJc w:val="left"/>
      <w:pPr>
        <w:tabs>
          <w:tab w:val="num" w:pos="360"/>
        </w:tabs>
        <w:ind w:left="360" w:hangingChars="200" w:hanging="360"/>
      </w:pPr>
    </w:lvl>
  </w:abstractNum>
  <w:abstractNum w:abstractNumId="19">
    <w:nsid w:val="FFFFFF89"/>
    <w:multiLevelType w:val="singleLevel"/>
    <w:tmpl w:val="1C3EF370"/>
    <w:lvl w:ilvl="0">
      <w:start w:val="1"/>
      <w:numFmt w:val="bullet"/>
      <w:lvlText w:val=""/>
      <w:lvlJc w:val="left"/>
      <w:pPr>
        <w:tabs>
          <w:tab w:val="num" w:pos="360"/>
        </w:tabs>
        <w:ind w:left="360" w:hangingChars="200" w:hanging="360"/>
      </w:pPr>
      <w:rPr>
        <w:rFonts w:ascii="Wingdings" w:hAnsi="Wingdings" w:hint="default"/>
      </w:rPr>
    </w:lvl>
  </w:abstractNum>
  <w:abstractNum w:abstractNumId="20">
    <w:nsid w:val="017B6B72"/>
    <w:multiLevelType w:val="multilevel"/>
    <w:tmpl w:val="017B6B7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nsid w:val="056640DE"/>
    <w:multiLevelType w:val="multilevel"/>
    <w:tmpl w:val="056640DE"/>
    <w:lvl w:ilvl="0">
      <w:start w:val="1"/>
      <w:numFmt w:val="decimal"/>
      <w:lvlText w:val="%1、"/>
      <w:lvlJc w:val="left"/>
      <w:pPr>
        <w:ind w:left="780" w:hanging="360"/>
      </w:pPr>
      <w:rPr>
        <w:rFonts w:hint="eastAsia"/>
      </w:r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22">
    <w:nsid w:val="0A760F1C"/>
    <w:multiLevelType w:val="multilevel"/>
    <w:tmpl w:val="0A760F1C"/>
    <w:lvl w:ilvl="0">
      <w:start w:val="1"/>
      <w:numFmt w:val="decimal"/>
      <w:suff w:val="space"/>
      <w:lvlText w:val="第%1章"/>
      <w:lvlJc w:val="center"/>
      <w:pPr>
        <w:ind w:left="0" w:firstLine="288"/>
      </w:pPr>
      <w:rPr>
        <w:b w:val="0"/>
        <w:bCs w:val="0"/>
        <w:i w:val="0"/>
        <w:iCs w:val="0"/>
        <w:caps w:val="0"/>
        <w:smallCaps w:val="0"/>
        <w:strike w:val="0"/>
        <w:dstrike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20"/>
      <w:suff w:val="space"/>
      <w:lvlText w:val="%1.%2"/>
      <w:lvlJc w:val="left"/>
      <w:pPr>
        <w:ind w:left="0" w:firstLine="0"/>
      </w:pPr>
      <w:rPr>
        <w:rFonts w:ascii="黑体" w:eastAsia="黑体" w:hAnsi="黑体" w:hint="eastAsia"/>
        <w:sz w:val="30"/>
      </w:rPr>
    </w:lvl>
    <w:lvl w:ilvl="2">
      <w:start w:val="1"/>
      <w:numFmt w:val="decimal"/>
      <w:suff w:val="space"/>
      <w:lvlText w:val="%1.%2.%3"/>
      <w:lvlJc w:val="left"/>
      <w:pPr>
        <w:ind w:left="0" w:firstLine="0"/>
      </w:pPr>
      <w:rPr>
        <w:rFonts w:ascii="黑体" w:eastAsia="黑体" w:hAnsi="黑体" w:hint="eastAsia"/>
        <w:sz w:val="28"/>
      </w:rPr>
    </w:lvl>
    <w:lvl w:ilvl="3">
      <w:start w:val="1"/>
      <w:numFmt w:val="decimal"/>
      <w:suff w:val="space"/>
      <w:lvlText w:val="%1.%2.%3.%4"/>
      <w:lvlJc w:val="left"/>
      <w:pPr>
        <w:ind w:left="0" w:firstLine="0"/>
      </w:pPr>
      <w:rPr>
        <w:rFonts w:ascii="黑体" w:eastAsia="黑体" w:hAnsi="黑体" w:hint="eastAsia"/>
        <w:sz w:val="24"/>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3">
    <w:nsid w:val="0B03206A"/>
    <w:multiLevelType w:val="multilevel"/>
    <w:tmpl w:val="0B03206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4">
    <w:nsid w:val="117B88DB"/>
    <w:multiLevelType w:val="singleLevel"/>
    <w:tmpl w:val="117B88DB"/>
    <w:lvl w:ilvl="0">
      <w:start w:val="1"/>
      <w:numFmt w:val="chineseCounting"/>
      <w:suff w:val="nothing"/>
      <w:lvlText w:val="%1、"/>
      <w:lvlJc w:val="left"/>
      <w:pPr>
        <w:ind w:left="0" w:firstLine="0"/>
      </w:pPr>
      <w:rPr>
        <w:rFonts w:hint="eastAsia"/>
      </w:rPr>
    </w:lvl>
  </w:abstractNum>
  <w:abstractNum w:abstractNumId="25">
    <w:nsid w:val="170F6960"/>
    <w:multiLevelType w:val="singleLevel"/>
    <w:tmpl w:val="170F6960"/>
    <w:lvl w:ilvl="0">
      <w:start w:val="1"/>
      <w:numFmt w:val="bullet"/>
      <w:lvlText w:val=""/>
      <w:lvlJc w:val="left"/>
      <w:pPr>
        <w:ind w:left="420" w:hanging="420"/>
      </w:pPr>
      <w:rPr>
        <w:rFonts w:ascii="Wingdings" w:hAnsi="Wingdings" w:hint="default"/>
      </w:rPr>
    </w:lvl>
  </w:abstractNum>
  <w:abstractNum w:abstractNumId="26">
    <w:nsid w:val="1A433CC2"/>
    <w:multiLevelType w:val="multilevel"/>
    <w:tmpl w:val="1A433C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numFmt w:val="bullet"/>
      <w:lvlText w:val="—"/>
      <w:lvlJc w:val="left"/>
      <w:pPr>
        <w:ind w:left="1620" w:hanging="360"/>
      </w:pPr>
      <w:rPr>
        <w:rFonts w:ascii="宋体" w:eastAsia="宋体" w:hAnsi="宋体" w:cs="宋体" w:hint="eastAsia"/>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nsid w:val="23CA2850"/>
    <w:multiLevelType w:val="multilevel"/>
    <w:tmpl w:val="23CA285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nsid w:val="299F64A5"/>
    <w:multiLevelType w:val="multilevel"/>
    <w:tmpl w:val="299F64A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nsid w:val="3037519E"/>
    <w:multiLevelType w:val="singleLevel"/>
    <w:tmpl w:val="3037519E"/>
    <w:lvl w:ilvl="0">
      <w:start w:val="1"/>
      <w:numFmt w:val="chineseCounting"/>
      <w:suff w:val="nothing"/>
      <w:lvlText w:val="%1、"/>
      <w:lvlJc w:val="left"/>
      <w:pPr>
        <w:ind w:left="0" w:firstLine="0"/>
      </w:pPr>
      <w:rPr>
        <w:rFonts w:hint="eastAsia"/>
      </w:rPr>
    </w:lvl>
  </w:abstractNum>
  <w:abstractNum w:abstractNumId="30">
    <w:nsid w:val="3291F996"/>
    <w:multiLevelType w:val="singleLevel"/>
    <w:tmpl w:val="3291F996"/>
    <w:lvl w:ilvl="0">
      <w:start w:val="1"/>
      <w:numFmt w:val="chineseCounting"/>
      <w:suff w:val="nothing"/>
      <w:lvlText w:val="%1、"/>
      <w:lvlJc w:val="left"/>
      <w:pPr>
        <w:ind w:left="0" w:firstLine="0"/>
      </w:pPr>
      <w:rPr>
        <w:rFonts w:hint="eastAsia"/>
      </w:rPr>
    </w:lvl>
  </w:abstractNum>
  <w:abstractNum w:abstractNumId="31">
    <w:nsid w:val="3DF85E5E"/>
    <w:multiLevelType w:val="singleLevel"/>
    <w:tmpl w:val="3DF85E5E"/>
    <w:lvl w:ilvl="0">
      <w:start w:val="1"/>
      <w:numFmt w:val="chineseCounting"/>
      <w:suff w:val="nothing"/>
      <w:lvlText w:val="%1、"/>
      <w:lvlJc w:val="left"/>
      <w:pPr>
        <w:ind w:left="0" w:firstLine="0"/>
      </w:pPr>
      <w:rPr>
        <w:rFonts w:hint="eastAsia"/>
      </w:rPr>
    </w:lvl>
  </w:abstractNum>
  <w:abstractNum w:abstractNumId="32">
    <w:nsid w:val="41CC62A2"/>
    <w:multiLevelType w:val="multilevel"/>
    <w:tmpl w:val="41CC62A2"/>
    <w:lvl w:ilvl="0">
      <w:start w:val="1"/>
      <w:numFmt w:val="bullet"/>
      <w:lvlText w:val=""/>
      <w:lvlJc w:val="left"/>
      <w:pPr>
        <w:ind w:left="1140" w:hanging="420"/>
      </w:pPr>
      <w:rPr>
        <w:rFonts w:ascii="Wingdings" w:hAnsi="Wingdings" w:hint="default"/>
      </w:rPr>
    </w:lvl>
    <w:lvl w:ilvl="1">
      <w:start w:val="1"/>
      <w:numFmt w:val="bullet"/>
      <w:lvlText w:val=""/>
      <w:lvlJc w:val="left"/>
      <w:pPr>
        <w:ind w:left="1560" w:hanging="420"/>
      </w:pPr>
      <w:rPr>
        <w:rFonts w:ascii="Wingdings" w:hAnsi="Wingdings" w:hint="default"/>
      </w:rPr>
    </w:lvl>
    <w:lvl w:ilvl="2">
      <w:start w:val="1"/>
      <w:numFmt w:val="bullet"/>
      <w:lvlText w:val=""/>
      <w:lvlJc w:val="left"/>
      <w:pPr>
        <w:ind w:left="1980" w:hanging="420"/>
      </w:pPr>
      <w:rPr>
        <w:rFonts w:ascii="Wingdings" w:hAnsi="Wingdings" w:hint="default"/>
      </w:rPr>
    </w:lvl>
    <w:lvl w:ilvl="3">
      <w:start w:val="1"/>
      <w:numFmt w:val="bullet"/>
      <w:lvlText w:val=""/>
      <w:lvlJc w:val="left"/>
      <w:pPr>
        <w:ind w:left="2400" w:hanging="420"/>
      </w:pPr>
      <w:rPr>
        <w:rFonts w:ascii="Wingdings" w:hAnsi="Wingdings" w:hint="default"/>
      </w:rPr>
    </w:lvl>
    <w:lvl w:ilvl="4">
      <w:start w:val="1"/>
      <w:numFmt w:val="bullet"/>
      <w:lvlText w:val=""/>
      <w:lvlJc w:val="left"/>
      <w:pPr>
        <w:ind w:left="2820" w:hanging="420"/>
      </w:pPr>
      <w:rPr>
        <w:rFonts w:ascii="Wingdings" w:hAnsi="Wingdings" w:hint="default"/>
      </w:rPr>
    </w:lvl>
    <w:lvl w:ilvl="5">
      <w:start w:val="1"/>
      <w:numFmt w:val="bullet"/>
      <w:lvlText w:val=""/>
      <w:lvlJc w:val="left"/>
      <w:pPr>
        <w:ind w:left="3240" w:hanging="420"/>
      </w:pPr>
      <w:rPr>
        <w:rFonts w:ascii="Wingdings" w:hAnsi="Wingdings" w:hint="default"/>
      </w:rPr>
    </w:lvl>
    <w:lvl w:ilvl="6">
      <w:start w:val="1"/>
      <w:numFmt w:val="bullet"/>
      <w:lvlText w:val=""/>
      <w:lvlJc w:val="left"/>
      <w:pPr>
        <w:ind w:left="3660" w:hanging="420"/>
      </w:pPr>
      <w:rPr>
        <w:rFonts w:ascii="Wingdings" w:hAnsi="Wingdings" w:hint="default"/>
      </w:rPr>
    </w:lvl>
    <w:lvl w:ilvl="7">
      <w:start w:val="1"/>
      <w:numFmt w:val="bullet"/>
      <w:lvlText w:val=""/>
      <w:lvlJc w:val="left"/>
      <w:pPr>
        <w:ind w:left="4080" w:hanging="420"/>
      </w:pPr>
      <w:rPr>
        <w:rFonts w:ascii="Wingdings" w:hAnsi="Wingdings" w:hint="default"/>
      </w:rPr>
    </w:lvl>
    <w:lvl w:ilvl="8">
      <w:start w:val="1"/>
      <w:numFmt w:val="bullet"/>
      <w:lvlText w:val=""/>
      <w:lvlJc w:val="left"/>
      <w:pPr>
        <w:ind w:left="4500" w:hanging="420"/>
      </w:pPr>
      <w:rPr>
        <w:rFonts w:ascii="Wingdings" w:hAnsi="Wingdings" w:hint="default"/>
      </w:rPr>
    </w:lvl>
  </w:abstractNum>
  <w:abstractNum w:abstractNumId="33">
    <w:nsid w:val="45F22738"/>
    <w:multiLevelType w:val="multilevel"/>
    <w:tmpl w:val="45F2273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4">
    <w:nsid w:val="46492E31"/>
    <w:multiLevelType w:val="multilevel"/>
    <w:tmpl w:val="46492E31"/>
    <w:lvl w:ilvl="0">
      <w:start w:val="1"/>
      <w:numFmt w:val="bullet"/>
      <w:lvlText w:val=""/>
      <w:lvlJc w:val="left"/>
      <w:pPr>
        <w:ind w:left="1140" w:hanging="420"/>
      </w:pPr>
      <w:rPr>
        <w:rFonts w:ascii="Wingdings" w:hAnsi="Wingdings" w:hint="default"/>
      </w:rPr>
    </w:lvl>
    <w:lvl w:ilvl="1">
      <w:start w:val="1"/>
      <w:numFmt w:val="bullet"/>
      <w:lvlText w:val=""/>
      <w:lvlJc w:val="left"/>
      <w:pPr>
        <w:ind w:left="1560" w:hanging="420"/>
      </w:pPr>
      <w:rPr>
        <w:rFonts w:ascii="Wingdings" w:hAnsi="Wingdings" w:hint="default"/>
      </w:rPr>
    </w:lvl>
    <w:lvl w:ilvl="2">
      <w:start w:val="1"/>
      <w:numFmt w:val="bullet"/>
      <w:lvlText w:val=""/>
      <w:lvlJc w:val="left"/>
      <w:pPr>
        <w:ind w:left="1980" w:hanging="420"/>
      </w:pPr>
      <w:rPr>
        <w:rFonts w:ascii="Wingdings" w:hAnsi="Wingdings" w:hint="default"/>
      </w:rPr>
    </w:lvl>
    <w:lvl w:ilvl="3">
      <w:start w:val="1"/>
      <w:numFmt w:val="bullet"/>
      <w:lvlText w:val=""/>
      <w:lvlJc w:val="left"/>
      <w:pPr>
        <w:ind w:left="2400" w:hanging="420"/>
      </w:pPr>
      <w:rPr>
        <w:rFonts w:ascii="Wingdings" w:hAnsi="Wingdings" w:hint="default"/>
      </w:rPr>
    </w:lvl>
    <w:lvl w:ilvl="4">
      <w:start w:val="1"/>
      <w:numFmt w:val="bullet"/>
      <w:lvlText w:val=""/>
      <w:lvlJc w:val="left"/>
      <w:pPr>
        <w:ind w:left="2820" w:hanging="420"/>
      </w:pPr>
      <w:rPr>
        <w:rFonts w:ascii="Wingdings" w:hAnsi="Wingdings" w:hint="default"/>
      </w:rPr>
    </w:lvl>
    <w:lvl w:ilvl="5">
      <w:start w:val="1"/>
      <w:numFmt w:val="bullet"/>
      <w:lvlText w:val=""/>
      <w:lvlJc w:val="left"/>
      <w:pPr>
        <w:ind w:left="3240" w:hanging="420"/>
      </w:pPr>
      <w:rPr>
        <w:rFonts w:ascii="Wingdings" w:hAnsi="Wingdings" w:hint="default"/>
      </w:rPr>
    </w:lvl>
    <w:lvl w:ilvl="6">
      <w:start w:val="1"/>
      <w:numFmt w:val="bullet"/>
      <w:lvlText w:val=""/>
      <w:lvlJc w:val="left"/>
      <w:pPr>
        <w:ind w:left="3660" w:hanging="420"/>
      </w:pPr>
      <w:rPr>
        <w:rFonts w:ascii="Wingdings" w:hAnsi="Wingdings" w:hint="default"/>
      </w:rPr>
    </w:lvl>
    <w:lvl w:ilvl="7">
      <w:start w:val="1"/>
      <w:numFmt w:val="bullet"/>
      <w:lvlText w:val=""/>
      <w:lvlJc w:val="left"/>
      <w:pPr>
        <w:ind w:left="4080" w:hanging="420"/>
      </w:pPr>
      <w:rPr>
        <w:rFonts w:ascii="Wingdings" w:hAnsi="Wingdings" w:hint="default"/>
      </w:rPr>
    </w:lvl>
    <w:lvl w:ilvl="8">
      <w:start w:val="1"/>
      <w:numFmt w:val="bullet"/>
      <w:lvlText w:val=""/>
      <w:lvlJc w:val="left"/>
      <w:pPr>
        <w:ind w:left="4500" w:hanging="420"/>
      </w:pPr>
      <w:rPr>
        <w:rFonts w:ascii="Wingdings" w:hAnsi="Wingdings" w:hint="default"/>
      </w:rPr>
    </w:lvl>
  </w:abstractNum>
  <w:abstractNum w:abstractNumId="35">
    <w:nsid w:val="48EF31F4"/>
    <w:multiLevelType w:val="multilevel"/>
    <w:tmpl w:val="48EF31F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nsid w:val="59E27FDD"/>
    <w:multiLevelType w:val="hybridMultilevel"/>
    <w:tmpl w:val="695C5D08"/>
    <w:lvl w:ilvl="0" w:tplc="7C043C6C">
      <w:start w:val="3"/>
      <w:numFmt w:val="bullet"/>
      <w:lvlText w:val="-"/>
      <w:lvlJc w:val="left"/>
      <w:pPr>
        <w:ind w:left="360" w:hanging="360"/>
      </w:pPr>
      <w:rPr>
        <w:rFonts w:ascii="Calibri" w:eastAsia="宋体"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5CA97F1A"/>
    <w:multiLevelType w:val="multilevel"/>
    <w:tmpl w:val="5CA97F1A"/>
    <w:lvl w:ilvl="0">
      <w:start w:val="1"/>
      <w:numFmt w:val="decimal"/>
      <w:lvlText w:val="%1）"/>
      <w:lvlJc w:val="left"/>
      <w:pPr>
        <w:ind w:left="1140" w:hanging="420"/>
      </w:pPr>
      <w:rPr>
        <w:rFonts w:hint="default"/>
      </w:rPr>
    </w:lvl>
    <w:lvl w:ilvl="1">
      <w:start w:val="1"/>
      <w:numFmt w:val="decimal"/>
      <w:lvlText w:val="%2)"/>
      <w:lvlJc w:val="left"/>
      <w:pPr>
        <w:ind w:left="1500" w:hanging="360"/>
      </w:pPr>
      <w:rPr>
        <w:rFonts w:hint="default"/>
      </w:r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38">
    <w:nsid w:val="5DE62832"/>
    <w:multiLevelType w:val="singleLevel"/>
    <w:tmpl w:val="5DE62832"/>
    <w:lvl w:ilvl="0">
      <w:start w:val="4"/>
      <w:numFmt w:val="decimal"/>
      <w:suff w:val="nothing"/>
      <w:lvlText w:val="%1、"/>
      <w:lvlJc w:val="left"/>
    </w:lvl>
  </w:abstractNum>
  <w:abstractNum w:abstractNumId="39">
    <w:nsid w:val="63857018"/>
    <w:multiLevelType w:val="singleLevel"/>
    <w:tmpl w:val="63857018"/>
    <w:lvl w:ilvl="0">
      <w:start w:val="1"/>
      <w:numFmt w:val="chineseCounting"/>
      <w:suff w:val="nothing"/>
      <w:lvlText w:val="%1、"/>
      <w:lvlJc w:val="left"/>
      <w:pPr>
        <w:ind w:left="0" w:firstLine="0"/>
      </w:pPr>
      <w:rPr>
        <w:rFonts w:hint="eastAsia"/>
      </w:rPr>
    </w:lvl>
  </w:abstractNum>
  <w:abstractNum w:abstractNumId="40">
    <w:nsid w:val="66290308"/>
    <w:multiLevelType w:val="multilevel"/>
    <w:tmpl w:val="66290308"/>
    <w:lvl w:ilvl="0">
      <w:start w:val="1"/>
      <w:numFmt w:val="bullet"/>
      <w:lvlText w:val=""/>
      <w:lvlJc w:val="left"/>
      <w:pPr>
        <w:ind w:left="1080" w:hanging="420"/>
      </w:pPr>
      <w:rPr>
        <w:rFonts w:ascii="Wingdings" w:hAnsi="Wingdings" w:hint="default"/>
      </w:rPr>
    </w:lvl>
    <w:lvl w:ilvl="1">
      <w:start w:val="1"/>
      <w:numFmt w:val="bullet"/>
      <w:lvlText w:val=""/>
      <w:lvlJc w:val="left"/>
      <w:pPr>
        <w:ind w:left="1500" w:hanging="420"/>
      </w:pPr>
      <w:rPr>
        <w:rFonts w:ascii="Wingdings" w:hAnsi="Wingdings" w:hint="default"/>
      </w:rPr>
    </w:lvl>
    <w:lvl w:ilvl="2">
      <w:start w:val="1"/>
      <w:numFmt w:val="bullet"/>
      <w:lvlText w:val=""/>
      <w:lvlJc w:val="left"/>
      <w:pPr>
        <w:ind w:left="1920" w:hanging="420"/>
      </w:pPr>
      <w:rPr>
        <w:rFonts w:ascii="Wingdings" w:hAnsi="Wingdings" w:hint="default"/>
      </w:rPr>
    </w:lvl>
    <w:lvl w:ilvl="3">
      <w:start w:val="1"/>
      <w:numFmt w:val="bullet"/>
      <w:lvlText w:val=""/>
      <w:lvlJc w:val="left"/>
      <w:pPr>
        <w:ind w:left="2340" w:hanging="420"/>
      </w:pPr>
      <w:rPr>
        <w:rFonts w:ascii="Wingdings" w:hAnsi="Wingdings" w:hint="default"/>
      </w:rPr>
    </w:lvl>
    <w:lvl w:ilvl="4">
      <w:start w:val="1"/>
      <w:numFmt w:val="bullet"/>
      <w:lvlText w:val=""/>
      <w:lvlJc w:val="left"/>
      <w:pPr>
        <w:ind w:left="2760" w:hanging="420"/>
      </w:pPr>
      <w:rPr>
        <w:rFonts w:ascii="Wingdings" w:hAnsi="Wingdings" w:hint="default"/>
      </w:rPr>
    </w:lvl>
    <w:lvl w:ilvl="5">
      <w:start w:val="1"/>
      <w:numFmt w:val="bullet"/>
      <w:lvlText w:val=""/>
      <w:lvlJc w:val="left"/>
      <w:pPr>
        <w:ind w:left="3180" w:hanging="420"/>
      </w:pPr>
      <w:rPr>
        <w:rFonts w:ascii="Wingdings" w:hAnsi="Wingdings" w:hint="default"/>
      </w:rPr>
    </w:lvl>
    <w:lvl w:ilvl="6">
      <w:start w:val="1"/>
      <w:numFmt w:val="bullet"/>
      <w:lvlText w:val=""/>
      <w:lvlJc w:val="left"/>
      <w:pPr>
        <w:ind w:left="3600" w:hanging="420"/>
      </w:pPr>
      <w:rPr>
        <w:rFonts w:ascii="Wingdings" w:hAnsi="Wingdings" w:hint="default"/>
      </w:rPr>
    </w:lvl>
    <w:lvl w:ilvl="7">
      <w:start w:val="1"/>
      <w:numFmt w:val="bullet"/>
      <w:lvlText w:val=""/>
      <w:lvlJc w:val="left"/>
      <w:pPr>
        <w:ind w:left="4020" w:hanging="420"/>
      </w:pPr>
      <w:rPr>
        <w:rFonts w:ascii="Wingdings" w:hAnsi="Wingdings" w:hint="default"/>
      </w:rPr>
    </w:lvl>
    <w:lvl w:ilvl="8">
      <w:start w:val="1"/>
      <w:numFmt w:val="bullet"/>
      <w:lvlText w:val=""/>
      <w:lvlJc w:val="left"/>
      <w:pPr>
        <w:ind w:left="4440" w:hanging="420"/>
      </w:pPr>
      <w:rPr>
        <w:rFonts w:ascii="Wingdings" w:hAnsi="Wingdings" w:hint="default"/>
      </w:rPr>
    </w:lvl>
  </w:abstractNum>
  <w:abstractNum w:abstractNumId="41">
    <w:nsid w:val="66C2653A"/>
    <w:multiLevelType w:val="multilevel"/>
    <w:tmpl w:val="66C2653A"/>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42">
    <w:nsid w:val="689617D4"/>
    <w:multiLevelType w:val="multilevel"/>
    <w:tmpl w:val="689617D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3">
    <w:nsid w:val="694253BB"/>
    <w:multiLevelType w:val="multilevel"/>
    <w:tmpl w:val="694253B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4">
    <w:nsid w:val="749B6C63"/>
    <w:multiLevelType w:val="singleLevel"/>
    <w:tmpl w:val="749B6C63"/>
    <w:lvl w:ilvl="0">
      <w:start w:val="1"/>
      <w:numFmt w:val="chineseCounting"/>
      <w:suff w:val="nothing"/>
      <w:lvlText w:val="%1、"/>
      <w:lvlJc w:val="left"/>
      <w:pPr>
        <w:ind w:left="0" w:firstLine="420"/>
      </w:pPr>
      <w:rPr>
        <w:rFonts w:hint="eastAsia"/>
      </w:rPr>
    </w:lvl>
  </w:abstractNum>
  <w:abstractNum w:abstractNumId="45">
    <w:nsid w:val="75B73214"/>
    <w:multiLevelType w:val="multilevel"/>
    <w:tmpl w:val="75B73214"/>
    <w:lvl w:ilvl="0">
      <w:start w:val="1"/>
      <w:numFmt w:val="bullet"/>
      <w:lvlText w:val=""/>
      <w:lvlJc w:val="left"/>
      <w:pPr>
        <w:ind w:left="1140" w:hanging="420"/>
      </w:pPr>
      <w:rPr>
        <w:rFonts w:ascii="Wingdings" w:hAnsi="Wingdings" w:hint="default"/>
      </w:rPr>
    </w:lvl>
    <w:lvl w:ilvl="1">
      <w:start w:val="1"/>
      <w:numFmt w:val="bullet"/>
      <w:lvlText w:val=""/>
      <w:lvlJc w:val="left"/>
      <w:pPr>
        <w:ind w:left="1560" w:hanging="420"/>
      </w:pPr>
      <w:rPr>
        <w:rFonts w:ascii="Wingdings" w:hAnsi="Wingdings" w:hint="default"/>
      </w:rPr>
    </w:lvl>
    <w:lvl w:ilvl="2">
      <w:start w:val="1"/>
      <w:numFmt w:val="bullet"/>
      <w:lvlText w:val=""/>
      <w:lvlJc w:val="left"/>
      <w:pPr>
        <w:ind w:left="1980" w:hanging="420"/>
      </w:pPr>
      <w:rPr>
        <w:rFonts w:ascii="Wingdings" w:hAnsi="Wingdings" w:hint="default"/>
      </w:rPr>
    </w:lvl>
    <w:lvl w:ilvl="3">
      <w:start w:val="1"/>
      <w:numFmt w:val="bullet"/>
      <w:lvlText w:val=""/>
      <w:lvlJc w:val="left"/>
      <w:pPr>
        <w:ind w:left="2400" w:hanging="420"/>
      </w:pPr>
      <w:rPr>
        <w:rFonts w:ascii="Wingdings" w:hAnsi="Wingdings" w:hint="default"/>
      </w:rPr>
    </w:lvl>
    <w:lvl w:ilvl="4">
      <w:start w:val="1"/>
      <w:numFmt w:val="bullet"/>
      <w:lvlText w:val=""/>
      <w:lvlJc w:val="left"/>
      <w:pPr>
        <w:ind w:left="2820" w:hanging="420"/>
      </w:pPr>
      <w:rPr>
        <w:rFonts w:ascii="Wingdings" w:hAnsi="Wingdings" w:hint="default"/>
      </w:rPr>
    </w:lvl>
    <w:lvl w:ilvl="5">
      <w:start w:val="1"/>
      <w:numFmt w:val="bullet"/>
      <w:lvlText w:val=""/>
      <w:lvlJc w:val="left"/>
      <w:pPr>
        <w:ind w:left="3240" w:hanging="420"/>
      </w:pPr>
      <w:rPr>
        <w:rFonts w:ascii="Wingdings" w:hAnsi="Wingdings" w:hint="default"/>
      </w:rPr>
    </w:lvl>
    <w:lvl w:ilvl="6">
      <w:start w:val="1"/>
      <w:numFmt w:val="bullet"/>
      <w:lvlText w:val=""/>
      <w:lvlJc w:val="left"/>
      <w:pPr>
        <w:ind w:left="3660" w:hanging="420"/>
      </w:pPr>
      <w:rPr>
        <w:rFonts w:ascii="Wingdings" w:hAnsi="Wingdings" w:hint="default"/>
      </w:rPr>
    </w:lvl>
    <w:lvl w:ilvl="7">
      <w:start w:val="1"/>
      <w:numFmt w:val="bullet"/>
      <w:lvlText w:val=""/>
      <w:lvlJc w:val="left"/>
      <w:pPr>
        <w:ind w:left="4080" w:hanging="420"/>
      </w:pPr>
      <w:rPr>
        <w:rFonts w:ascii="Wingdings" w:hAnsi="Wingdings" w:hint="default"/>
      </w:rPr>
    </w:lvl>
    <w:lvl w:ilvl="8">
      <w:start w:val="1"/>
      <w:numFmt w:val="bullet"/>
      <w:lvlText w:val=""/>
      <w:lvlJc w:val="left"/>
      <w:pPr>
        <w:ind w:left="4500" w:hanging="420"/>
      </w:pPr>
      <w:rPr>
        <w:rFonts w:ascii="Wingdings" w:hAnsi="Wingdings" w:hint="default"/>
      </w:rPr>
    </w:lvl>
  </w:abstractNum>
  <w:num w:numId="1">
    <w:abstractNumId w:val="7"/>
  </w:num>
  <w:num w:numId="2">
    <w:abstractNumId w:val="22"/>
  </w:num>
  <w:num w:numId="3">
    <w:abstractNumId w:val="38"/>
  </w:num>
  <w:num w:numId="4">
    <w:abstractNumId w:val="37"/>
  </w:num>
  <w:num w:numId="5">
    <w:abstractNumId w:val="32"/>
  </w:num>
  <w:num w:numId="6">
    <w:abstractNumId w:val="24"/>
  </w:num>
  <w:num w:numId="7">
    <w:abstractNumId w:val="45"/>
  </w:num>
  <w:num w:numId="8">
    <w:abstractNumId w:val="44"/>
  </w:num>
  <w:num w:numId="9">
    <w:abstractNumId w:val="4"/>
  </w:num>
  <w:num w:numId="10">
    <w:abstractNumId w:val="6"/>
  </w:num>
  <w:num w:numId="11">
    <w:abstractNumId w:val="1"/>
  </w:num>
  <w:num w:numId="12">
    <w:abstractNumId w:val="30"/>
  </w:num>
  <w:num w:numId="13">
    <w:abstractNumId w:val="20"/>
  </w:num>
  <w:num w:numId="14">
    <w:abstractNumId w:val="39"/>
  </w:num>
  <w:num w:numId="15">
    <w:abstractNumId w:val="34"/>
  </w:num>
  <w:num w:numId="16">
    <w:abstractNumId w:val="23"/>
  </w:num>
  <w:num w:numId="17">
    <w:abstractNumId w:val="31"/>
  </w:num>
  <w:num w:numId="18">
    <w:abstractNumId w:val="9"/>
  </w:num>
  <w:num w:numId="19">
    <w:abstractNumId w:val="5"/>
  </w:num>
  <w:num w:numId="20">
    <w:abstractNumId w:val="29"/>
  </w:num>
  <w:num w:numId="21">
    <w:abstractNumId w:val="27"/>
  </w:num>
  <w:num w:numId="22">
    <w:abstractNumId w:val="26"/>
  </w:num>
  <w:num w:numId="23">
    <w:abstractNumId w:val="40"/>
  </w:num>
  <w:num w:numId="24">
    <w:abstractNumId w:val="33"/>
  </w:num>
  <w:num w:numId="25">
    <w:abstractNumId w:val="8"/>
  </w:num>
  <w:num w:numId="26">
    <w:abstractNumId w:val="2"/>
  </w:num>
  <w:num w:numId="27">
    <w:abstractNumId w:val="21"/>
  </w:num>
  <w:num w:numId="28">
    <w:abstractNumId w:val="28"/>
  </w:num>
  <w:num w:numId="29">
    <w:abstractNumId w:val="43"/>
  </w:num>
  <w:num w:numId="30">
    <w:abstractNumId w:val="42"/>
  </w:num>
  <w:num w:numId="31">
    <w:abstractNumId w:val="35"/>
  </w:num>
  <w:num w:numId="32">
    <w:abstractNumId w:val="41"/>
  </w:num>
  <w:num w:numId="33">
    <w:abstractNumId w:val="3"/>
  </w:num>
  <w:num w:numId="34">
    <w:abstractNumId w:val="0"/>
  </w:num>
  <w:num w:numId="35">
    <w:abstractNumId w:val="25"/>
  </w:num>
  <w:num w:numId="36">
    <w:abstractNumId w:val="36"/>
  </w:num>
  <w:num w:numId="37">
    <w:abstractNumId w:val="18"/>
  </w:num>
  <w:num w:numId="38">
    <w:abstractNumId w:val="13"/>
  </w:num>
  <w:num w:numId="39">
    <w:abstractNumId w:val="12"/>
  </w:num>
  <w:num w:numId="40">
    <w:abstractNumId w:val="11"/>
  </w:num>
  <w:num w:numId="41">
    <w:abstractNumId w:val="10"/>
  </w:num>
  <w:num w:numId="42">
    <w:abstractNumId w:val="19"/>
  </w:num>
  <w:num w:numId="43">
    <w:abstractNumId w:val="17"/>
  </w:num>
  <w:num w:numId="44">
    <w:abstractNumId w:val="16"/>
  </w:num>
  <w:num w:numId="45">
    <w:abstractNumId w:val="15"/>
  </w:num>
  <w:num w:numId="46">
    <w:abstractNumId w:val="1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AFBE5455"/>
    <w:rsid w:val="BDFED961"/>
    <w:rsid w:val="C9DF1CFB"/>
    <w:rsid w:val="C9EB6EFD"/>
    <w:rsid w:val="D7DD6BB7"/>
    <w:rsid w:val="DB3D69B7"/>
    <w:rsid w:val="DEFEA65B"/>
    <w:rsid w:val="DFBD9DDA"/>
    <w:rsid w:val="E9B546E9"/>
    <w:rsid w:val="F73F0B5B"/>
    <w:rsid w:val="F8EFB01A"/>
    <w:rsid w:val="FDA903D2"/>
    <w:rsid w:val="FEDFD079"/>
    <w:rsid w:val="FF2A00D5"/>
    <w:rsid w:val="FF6F2651"/>
    <w:rsid w:val="FFF7E613"/>
    <w:rsid w:val="FFFE8B4F"/>
    <w:rsid w:val="000037A9"/>
    <w:rsid w:val="00004D2C"/>
    <w:rsid w:val="00016EC4"/>
    <w:rsid w:val="00017A46"/>
    <w:rsid w:val="00021BD0"/>
    <w:rsid w:val="00022433"/>
    <w:rsid w:val="00023CA6"/>
    <w:rsid w:val="00027F02"/>
    <w:rsid w:val="0003596F"/>
    <w:rsid w:val="00041CEC"/>
    <w:rsid w:val="000528F1"/>
    <w:rsid w:val="00054D82"/>
    <w:rsid w:val="00064FDA"/>
    <w:rsid w:val="00070496"/>
    <w:rsid w:val="00071C82"/>
    <w:rsid w:val="00076AE9"/>
    <w:rsid w:val="000777FB"/>
    <w:rsid w:val="0009137D"/>
    <w:rsid w:val="00092130"/>
    <w:rsid w:val="000949F3"/>
    <w:rsid w:val="000A20FA"/>
    <w:rsid w:val="000A47C1"/>
    <w:rsid w:val="000B0379"/>
    <w:rsid w:val="000C288C"/>
    <w:rsid w:val="000C2BE3"/>
    <w:rsid w:val="000C2E8F"/>
    <w:rsid w:val="000C68C2"/>
    <w:rsid w:val="000C708A"/>
    <w:rsid w:val="000D3560"/>
    <w:rsid w:val="000D6A63"/>
    <w:rsid w:val="000D7CC9"/>
    <w:rsid w:val="000E0AF0"/>
    <w:rsid w:val="000E3B89"/>
    <w:rsid w:val="000E6C58"/>
    <w:rsid w:val="000E7A41"/>
    <w:rsid w:val="000F0708"/>
    <w:rsid w:val="000F1B89"/>
    <w:rsid w:val="000F7AC6"/>
    <w:rsid w:val="001014BD"/>
    <w:rsid w:val="0010463A"/>
    <w:rsid w:val="00106CC0"/>
    <w:rsid w:val="001124EB"/>
    <w:rsid w:val="001126FF"/>
    <w:rsid w:val="00114FD8"/>
    <w:rsid w:val="00116B3D"/>
    <w:rsid w:val="0013005D"/>
    <w:rsid w:val="00132867"/>
    <w:rsid w:val="00135CBD"/>
    <w:rsid w:val="001377EF"/>
    <w:rsid w:val="00142FF5"/>
    <w:rsid w:val="001454FB"/>
    <w:rsid w:val="0014683F"/>
    <w:rsid w:val="00146911"/>
    <w:rsid w:val="00147FF1"/>
    <w:rsid w:val="001516FE"/>
    <w:rsid w:val="001523EE"/>
    <w:rsid w:val="001540C4"/>
    <w:rsid w:val="001548A8"/>
    <w:rsid w:val="00155DAC"/>
    <w:rsid w:val="00166EEE"/>
    <w:rsid w:val="00172A27"/>
    <w:rsid w:val="001745CF"/>
    <w:rsid w:val="0017601B"/>
    <w:rsid w:val="00185F94"/>
    <w:rsid w:val="00187D5E"/>
    <w:rsid w:val="00196622"/>
    <w:rsid w:val="001A0C0C"/>
    <w:rsid w:val="001A791A"/>
    <w:rsid w:val="001B3061"/>
    <w:rsid w:val="001B58C8"/>
    <w:rsid w:val="001C036E"/>
    <w:rsid w:val="001C1641"/>
    <w:rsid w:val="001C1D3C"/>
    <w:rsid w:val="001D0B04"/>
    <w:rsid w:val="001D44D6"/>
    <w:rsid w:val="001D510A"/>
    <w:rsid w:val="001D53C5"/>
    <w:rsid w:val="001D78AB"/>
    <w:rsid w:val="001E11CE"/>
    <w:rsid w:val="001E1BAC"/>
    <w:rsid w:val="001E2006"/>
    <w:rsid w:val="001E2EE5"/>
    <w:rsid w:val="001E33B1"/>
    <w:rsid w:val="001E4ECA"/>
    <w:rsid w:val="001E5DF5"/>
    <w:rsid w:val="001F3E6E"/>
    <w:rsid w:val="001F720B"/>
    <w:rsid w:val="001F7EC5"/>
    <w:rsid w:val="00200965"/>
    <w:rsid w:val="00202B76"/>
    <w:rsid w:val="00204567"/>
    <w:rsid w:val="002112B8"/>
    <w:rsid w:val="002142A3"/>
    <w:rsid w:val="00214E9F"/>
    <w:rsid w:val="00215F35"/>
    <w:rsid w:val="00221EF7"/>
    <w:rsid w:val="002250BF"/>
    <w:rsid w:val="002275EB"/>
    <w:rsid w:val="0022772C"/>
    <w:rsid w:val="0023050B"/>
    <w:rsid w:val="002315B8"/>
    <w:rsid w:val="00234F87"/>
    <w:rsid w:val="00237F81"/>
    <w:rsid w:val="00242A7F"/>
    <w:rsid w:val="00247187"/>
    <w:rsid w:val="00250A33"/>
    <w:rsid w:val="00253524"/>
    <w:rsid w:val="00256FD1"/>
    <w:rsid w:val="00260C36"/>
    <w:rsid w:val="00263830"/>
    <w:rsid w:val="00264BE3"/>
    <w:rsid w:val="002833D0"/>
    <w:rsid w:val="002836EF"/>
    <w:rsid w:val="002839A6"/>
    <w:rsid w:val="00286049"/>
    <w:rsid w:val="002866A1"/>
    <w:rsid w:val="00287BDE"/>
    <w:rsid w:val="002923E1"/>
    <w:rsid w:val="00292545"/>
    <w:rsid w:val="00293EA1"/>
    <w:rsid w:val="0029495E"/>
    <w:rsid w:val="002A01CE"/>
    <w:rsid w:val="002A5C97"/>
    <w:rsid w:val="002B1190"/>
    <w:rsid w:val="002B62F4"/>
    <w:rsid w:val="002B6740"/>
    <w:rsid w:val="002B7866"/>
    <w:rsid w:val="002C1A20"/>
    <w:rsid w:val="002C6208"/>
    <w:rsid w:val="002C682C"/>
    <w:rsid w:val="002C79C9"/>
    <w:rsid w:val="002C7DD2"/>
    <w:rsid w:val="002D4549"/>
    <w:rsid w:val="002D6105"/>
    <w:rsid w:val="002E0523"/>
    <w:rsid w:val="002E3A0B"/>
    <w:rsid w:val="002E56CB"/>
    <w:rsid w:val="002F0590"/>
    <w:rsid w:val="002F37AA"/>
    <w:rsid w:val="002F7A52"/>
    <w:rsid w:val="00302D9C"/>
    <w:rsid w:val="00303028"/>
    <w:rsid w:val="00303877"/>
    <w:rsid w:val="00306137"/>
    <w:rsid w:val="00312A65"/>
    <w:rsid w:val="00314141"/>
    <w:rsid w:val="003146A6"/>
    <w:rsid w:val="003176CB"/>
    <w:rsid w:val="00320043"/>
    <w:rsid w:val="00320B5A"/>
    <w:rsid w:val="00323B16"/>
    <w:rsid w:val="00324475"/>
    <w:rsid w:val="0032639E"/>
    <w:rsid w:val="003273C7"/>
    <w:rsid w:val="00327DCF"/>
    <w:rsid w:val="00331353"/>
    <w:rsid w:val="00334E00"/>
    <w:rsid w:val="0033724F"/>
    <w:rsid w:val="00337FDC"/>
    <w:rsid w:val="003408EB"/>
    <w:rsid w:val="00341920"/>
    <w:rsid w:val="0034209B"/>
    <w:rsid w:val="00343085"/>
    <w:rsid w:val="0034749C"/>
    <w:rsid w:val="00351C20"/>
    <w:rsid w:val="0035294E"/>
    <w:rsid w:val="003530E9"/>
    <w:rsid w:val="00354E33"/>
    <w:rsid w:val="0035660E"/>
    <w:rsid w:val="0036215A"/>
    <w:rsid w:val="00371CE0"/>
    <w:rsid w:val="003842A4"/>
    <w:rsid w:val="0039572D"/>
    <w:rsid w:val="003A6F88"/>
    <w:rsid w:val="003B7E76"/>
    <w:rsid w:val="003C3A76"/>
    <w:rsid w:val="003C63E6"/>
    <w:rsid w:val="003D08D9"/>
    <w:rsid w:val="003E0721"/>
    <w:rsid w:val="003E1C24"/>
    <w:rsid w:val="003E2F0A"/>
    <w:rsid w:val="003E578D"/>
    <w:rsid w:val="003F0625"/>
    <w:rsid w:val="003F1614"/>
    <w:rsid w:val="003F4994"/>
    <w:rsid w:val="004078CF"/>
    <w:rsid w:val="004112FC"/>
    <w:rsid w:val="00412F80"/>
    <w:rsid w:val="00417C67"/>
    <w:rsid w:val="00420CF1"/>
    <w:rsid w:val="00425AE5"/>
    <w:rsid w:val="004261D3"/>
    <w:rsid w:val="00427512"/>
    <w:rsid w:val="00434008"/>
    <w:rsid w:val="004367F4"/>
    <w:rsid w:val="00446553"/>
    <w:rsid w:val="00446E0C"/>
    <w:rsid w:val="0045482C"/>
    <w:rsid w:val="00454867"/>
    <w:rsid w:val="00455597"/>
    <w:rsid w:val="00455FC9"/>
    <w:rsid w:val="00456189"/>
    <w:rsid w:val="004563D4"/>
    <w:rsid w:val="00464D0E"/>
    <w:rsid w:val="00467CB3"/>
    <w:rsid w:val="00472EFD"/>
    <w:rsid w:val="00483CEE"/>
    <w:rsid w:val="00485E1F"/>
    <w:rsid w:val="00486FF4"/>
    <w:rsid w:val="00493663"/>
    <w:rsid w:val="0049373C"/>
    <w:rsid w:val="004A0C86"/>
    <w:rsid w:val="004A0E18"/>
    <w:rsid w:val="004A3B97"/>
    <w:rsid w:val="004A57EA"/>
    <w:rsid w:val="004A5E37"/>
    <w:rsid w:val="004B3230"/>
    <w:rsid w:val="004B46E1"/>
    <w:rsid w:val="004C06D1"/>
    <w:rsid w:val="004C4787"/>
    <w:rsid w:val="004C4BD9"/>
    <w:rsid w:val="004C5C79"/>
    <w:rsid w:val="004D2675"/>
    <w:rsid w:val="004E2983"/>
    <w:rsid w:val="004E3AEC"/>
    <w:rsid w:val="004E7FBB"/>
    <w:rsid w:val="004F05FA"/>
    <w:rsid w:val="004F0A3E"/>
    <w:rsid w:val="004F497F"/>
    <w:rsid w:val="00501D7C"/>
    <w:rsid w:val="00504D9D"/>
    <w:rsid w:val="005107DE"/>
    <w:rsid w:val="00515D93"/>
    <w:rsid w:val="0052380F"/>
    <w:rsid w:val="00523B02"/>
    <w:rsid w:val="005260E4"/>
    <w:rsid w:val="005300DA"/>
    <w:rsid w:val="0053334A"/>
    <w:rsid w:val="00536ABE"/>
    <w:rsid w:val="005421C1"/>
    <w:rsid w:val="0054337F"/>
    <w:rsid w:val="005433F0"/>
    <w:rsid w:val="00543482"/>
    <w:rsid w:val="005434F2"/>
    <w:rsid w:val="005470F1"/>
    <w:rsid w:val="005518A7"/>
    <w:rsid w:val="00553D8C"/>
    <w:rsid w:val="00560AC7"/>
    <w:rsid w:val="005702F2"/>
    <w:rsid w:val="0057125A"/>
    <w:rsid w:val="00572696"/>
    <w:rsid w:val="00573D60"/>
    <w:rsid w:val="005753DF"/>
    <w:rsid w:val="00582BD3"/>
    <w:rsid w:val="005948DC"/>
    <w:rsid w:val="005965D0"/>
    <w:rsid w:val="005A032A"/>
    <w:rsid w:val="005A0CA5"/>
    <w:rsid w:val="005A1EF7"/>
    <w:rsid w:val="005A2960"/>
    <w:rsid w:val="005A63FB"/>
    <w:rsid w:val="005B2004"/>
    <w:rsid w:val="005B4344"/>
    <w:rsid w:val="005B6AA7"/>
    <w:rsid w:val="005C4EA0"/>
    <w:rsid w:val="005C785A"/>
    <w:rsid w:val="005D429E"/>
    <w:rsid w:val="005D6483"/>
    <w:rsid w:val="005E427D"/>
    <w:rsid w:val="005E6F3F"/>
    <w:rsid w:val="005F09A4"/>
    <w:rsid w:val="005F1EF0"/>
    <w:rsid w:val="005F2CD8"/>
    <w:rsid w:val="005F2F06"/>
    <w:rsid w:val="005F2FB4"/>
    <w:rsid w:val="005F3D0B"/>
    <w:rsid w:val="005F5111"/>
    <w:rsid w:val="005F6EAF"/>
    <w:rsid w:val="0060011F"/>
    <w:rsid w:val="00602100"/>
    <w:rsid w:val="00610F80"/>
    <w:rsid w:val="006129FB"/>
    <w:rsid w:val="00614B16"/>
    <w:rsid w:val="00614E35"/>
    <w:rsid w:val="006204E1"/>
    <w:rsid w:val="006222E5"/>
    <w:rsid w:val="00627FB0"/>
    <w:rsid w:val="00630597"/>
    <w:rsid w:val="00633B4A"/>
    <w:rsid w:val="00637698"/>
    <w:rsid w:val="006412AA"/>
    <w:rsid w:val="00641EAA"/>
    <w:rsid w:val="00641F0F"/>
    <w:rsid w:val="006440BF"/>
    <w:rsid w:val="00644DB6"/>
    <w:rsid w:val="0064665B"/>
    <w:rsid w:val="00655053"/>
    <w:rsid w:val="00656664"/>
    <w:rsid w:val="00657036"/>
    <w:rsid w:val="006578DA"/>
    <w:rsid w:val="00661E68"/>
    <w:rsid w:val="006647ED"/>
    <w:rsid w:val="00672359"/>
    <w:rsid w:val="00677E03"/>
    <w:rsid w:val="00683803"/>
    <w:rsid w:val="00683D75"/>
    <w:rsid w:val="00687CF8"/>
    <w:rsid w:val="00690068"/>
    <w:rsid w:val="006912D3"/>
    <w:rsid w:val="0069492D"/>
    <w:rsid w:val="00695CBB"/>
    <w:rsid w:val="00695EB2"/>
    <w:rsid w:val="0069779D"/>
    <w:rsid w:val="006A14FB"/>
    <w:rsid w:val="006A21B8"/>
    <w:rsid w:val="006A38A4"/>
    <w:rsid w:val="006A55D2"/>
    <w:rsid w:val="006B0432"/>
    <w:rsid w:val="006C0268"/>
    <w:rsid w:val="006C51F4"/>
    <w:rsid w:val="006D5EAB"/>
    <w:rsid w:val="006D65D5"/>
    <w:rsid w:val="006D6C37"/>
    <w:rsid w:val="006F13DC"/>
    <w:rsid w:val="006F760E"/>
    <w:rsid w:val="00700815"/>
    <w:rsid w:val="00702559"/>
    <w:rsid w:val="00702639"/>
    <w:rsid w:val="00703DDB"/>
    <w:rsid w:val="0070572B"/>
    <w:rsid w:val="007067B3"/>
    <w:rsid w:val="00707799"/>
    <w:rsid w:val="00707D71"/>
    <w:rsid w:val="00712905"/>
    <w:rsid w:val="00712961"/>
    <w:rsid w:val="007174C6"/>
    <w:rsid w:val="0072412D"/>
    <w:rsid w:val="00726D86"/>
    <w:rsid w:val="007415E7"/>
    <w:rsid w:val="00743B8F"/>
    <w:rsid w:val="00745B53"/>
    <w:rsid w:val="0074739D"/>
    <w:rsid w:val="00753D6D"/>
    <w:rsid w:val="00761425"/>
    <w:rsid w:val="007634CF"/>
    <w:rsid w:val="007644DF"/>
    <w:rsid w:val="0076674D"/>
    <w:rsid w:val="0077019F"/>
    <w:rsid w:val="00770DE0"/>
    <w:rsid w:val="00773D76"/>
    <w:rsid w:val="00776631"/>
    <w:rsid w:val="0078266E"/>
    <w:rsid w:val="00782B05"/>
    <w:rsid w:val="00791C50"/>
    <w:rsid w:val="00793FAF"/>
    <w:rsid w:val="00794FF0"/>
    <w:rsid w:val="007A095C"/>
    <w:rsid w:val="007A0ED9"/>
    <w:rsid w:val="007A117D"/>
    <w:rsid w:val="007A43DC"/>
    <w:rsid w:val="007A4E0A"/>
    <w:rsid w:val="007A65B1"/>
    <w:rsid w:val="007A7CE4"/>
    <w:rsid w:val="007B19A9"/>
    <w:rsid w:val="007B5DE1"/>
    <w:rsid w:val="007C1F65"/>
    <w:rsid w:val="007C24A2"/>
    <w:rsid w:val="007C377B"/>
    <w:rsid w:val="007D1052"/>
    <w:rsid w:val="007D49AB"/>
    <w:rsid w:val="007D6CE5"/>
    <w:rsid w:val="007D6D5B"/>
    <w:rsid w:val="007E237B"/>
    <w:rsid w:val="007E3E74"/>
    <w:rsid w:val="007F5F5F"/>
    <w:rsid w:val="007F6D6D"/>
    <w:rsid w:val="00807038"/>
    <w:rsid w:val="008074AD"/>
    <w:rsid w:val="00807A1A"/>
    <w:rsid w:val="00814BEC"/>
    <w:rsid w:val="008219C5"/>
    <w:rsid w:val="0082428A"/>
    <w:rsid w:val="00826354"/>
    <w:rsid w:val="00826FBC"/>
    <w:rsid w:val="0083252C"/>
    <w:rsid w:val="00835E86"/>
    <w:rsid w:val="00837190"/>
    <w:rsid w:val="00840B81"/>
    <w:rsid w:val="008509C4"/>
    <w:rsid w:val="00851601"/>
    <w:rsid w:val="00852E09"/>
    <w:rsid w:val="00853A27"/>
    <w:rsid w:val="008574D0"/>
    <w:rsid w:val="00857AB6"/>
    <w:rsid w:val="00861BE6"/>
    <w:rsid w:val="00863A45"/>
    <w:rsid w:val="008641A5"/>
    <w:rsid w:val="00864F27"/>
    <w:rsid w:val="00866E73"/>
    <w:rsid w:val="00872732"/>
    <w:rsid w:val="00874A1C"/>
    <w:rsid w:val="008831E2"/>
    <w:rsid w:val="0088406D"/>
    <w:rsid w:val="008844BB"/>
    <w:rsid w:val="00884D9E"/>
    <w:rsid w:val="008B0CE9"/>
    <w:rsid w:val="008B56F2"/>
    <w:rsid w:val="008B6FB0"/>
    <w:rsid w:val="008B708A"/>
    <w:rsid w:val="008B7DD8"/>
    <w:rsid w:val="008C1DF7"/>
    <w:rsid w:val="008C77FB"/>
    <w:rsid w:val="008D0532"/>
    <w:rsid w:val="008D322D"/>
    <w:rsid w:val="008D3A87"/>
    <w:rsid w:val="008D6933"/>
    <w:rsid w:val="008D7FE2"/>
    <w:rsid w:val="008E02AC"/>
    <w:rsid w:val="008E0BE3"/>
    <w:rsid w:val="008E2A7F"/>
    <w:rsid w:val="008E2FDA"/>
    <w:rsid w:val="008E4E65"/>
    <w:rsid w:val="008E7DF2"/>
    <w:rsid w:val="008F1371"/>
    <w:rsid w:val="008F1A80"/>
    <w:rsid w:val="009025ED"/>
    <w:rsid w:val="009103CE"/>
    <w:rsid w:val="00911461"/>
    <w:rsid w:val="00915056"/>
    <w:rsid w:val="009168B2"/>
    <w:rsid w:val="00920005"/>
    <w:rsid w:val="00921663"/>
    <w:rsid w:val="00930E58"/>
    <w:rsid w:val="00934752"/>
    <w:rsid w:val="009422EB"/>
    <w:rsid w:val="009453C9"/>
    <w:rsid w:val="0094683F"/>
    <w:rsid w:val="00950A5D"/>
    <w:rsid w:val="00950A8B"/>
    <w:rsid w:val="00950E8A"/>
    <w:rsid w:val="00951A00"/>
    <w:rsid w:val="00954896"/>
    <w:rsid w:val="00954D5B"/>
    <w:rsid w:val="00956A8E"/>
    <w:rsid w:val="00966312"/>
    <w:rsid w:val="009663AC"/>
    <w:rsid w:val="00971B80"/>
    <w:rsid w:val="00973465"/>
    <w:rsid w:val="00975826"/>
    <w:rsid w:val="00982E6F"/>
    <w:rsid w:val="00987EE8"/>
    <w:rsid w:val="00991CC3"/>
    <w:rsid w:val="009940CB"/>
    <w:rsid w:val="00997F06"/>
    <w:rsid w:val="009A3831"/>
    <w:rsid w:val="009B21AE"/>
    <w:rsid w:val="009C07DB"/>
    <w:rsid w:val="009C15E2"/>
    <w:rsid w:val="009C1CA4"/>
    <w:rsid w:val="009C26C9"/>
    <w:rsid w:val="009C580C"/>
    <w:rsid w:val="009D1BEB"/>
    <w:rsid w:val="009D26B5"/>
    <w:rsid w:val="009D3274"/>
    <w:rsid w:val="009D5BE5"/>
    <w:rsid w:val="009D65C2"/>
    <w:rsid w:val="009D7B32"/>
    <w:rsid w:val="00A00213"/>
    <w:rsid w:val="00A01FB5"/>
    <w:rsid w:val="00A0269B"/>
    <w:rsid w:val="00A029CE"/>
    <w:rsid w:val="00A034F9"/>
    <w:rsid w:val="00A05405"/>
    <w:rsid w:val="00A0633B"/>
    <w:rsid w:val="00A119B8"/>
    <w:rsid w:val="00A11BE9"/>
    <w:rsid w:val="00A161EB"/>
    <w:rsid w:val="00A16676"/>
    <w:rsid w:val="00A24203"/>
    <w:rsid w:val="00A2541A"/>
    <w:rsid w:val="00A30F7B"/>
    <w:rsid w:val="00A31C8B"/>
    <w:rsid w:val="00A40A6F"/>
    <w:rsid w:val="00A40F81"/>
    <w:rsid w:val="00A44CCD"/>
    <w:rsid w:val="00A46AED"/>
    <w:rsid w:val="00A50F1A"/>
    <w:rsid w:val="00A5425C"/>
    <w:rsid w:val="00A552F6"/>
    <w:rsid w:val="00A55541"/>
    <w:rsid w:val="00A647FC"/>
    <w:rsid w:val="00A64D59"/>
    <w:rsid w:val="00A65BD4"/>
    <w:rsid w:val="00A67114"/>
    <w:rsid w:val="00A67513"/>
    <w:rsid w:val="00A70F10"/>
    <w:rsid w:val="00A72486"/>
    <w:rsid w:val="00A7678E"/>
    <w:rsid w:val="00A7738E"/>
    <w:rsid w:val="00A831D1"/>
    <w:rsid w:val="00A87E00"/>
    <w:rsid w:val="00A903CD"/>
    <w:rsid w:val="00A92183"/>
    <w:rsid w:val="00A929DF"/>
    <w:rsid w:val="00A94C29"/>
    <w:rsid w:val="00A956D3"/>
    <w:rsid w:val="00A96BC6"/>
    <w:rsid w:val="00A97866"/>
    <w:rsid w:val="00AB6FDE"/>
    <w:rsid w:val="00AB77D0"/>
    <w:rsid w:val="00AB7EF4"/>
    <w:rsid w:val="00AC145F"/>
    <w:rsid w:val="00AC41E4"/>
    <w:rsid w:val="00AC4B05"/>
    <w:rsid w:val="00AD2509"/>
    <w:rsid w:val="00AD7301"/>
    <w:rsid w:val="00AE0FD3"/>
    <w:rsid w:val="00AE1CC5"/>
    <w:rsid w:val="00AE2D0F"/>
    <w:rsid w:val="00AE620D"/>
    <w:rsid w:val="00AE69DC"/>
    <w:rsid w:val="00AE7BE1"/>
    <w:rsid w:val="00AF0FDD"/>
    <w:rsid w:val="00AF23D5"/>
    <w:rsid w:val="00AF4F39"/>
    <w:rsid w:val="00AF5A27"/>
    <w:rsid w:val="00B029EF"/>
    <w:rsid w:val="00B1031A"/>
    <w:rsid w:val="00B11F5D"/>
    <w:rsid w:val="00B17EC4"/>
    <w:rsid w:val="00B21108"/>
    <w:rsid w:val="00B23531"/>
    <w:rsid w:val="00B2490F"/>
    <w:rsid w:val="00B251C9"/>
    <w:rsid w:val="00B2568D"/>
    <w:rsid w:val="00B25703"/>
    <w:rsid w:val="00B262C7"/>
    <w:rsid w:val="00B311D2"/>
    <w:rsid w:val="00B31E7D"/>
    <w:rsid w:val="00B40155"/>
    <w:rsid w:val="00B52093"/>
    <w:rsid w:val="00B609A2"/>
    <w:rsid w:val="00B621D2"/>
    <w:rsid w:val="00B63F38"/>
    <w:rsid w:val="00B66308"/>
    <w:rsid w:val="00B670DF"/>
    <w:rsid w:val="00B70263"/>
    <w:rsid w:val="00B70E46"/>
    <w:rsid w:val="00B75E7E"/>
    <w:rsid w:val="00B82CDD"/>
    <w:rsid w:val="00B9228C"/>
    <w:rsid w:val="00B92D62"/>
    <w:rsid w:val="00B95C70"/>
    <w:rsid w:val="00B97F6F"/>
    <w:rsid w:val="00BA314E"/>
    <w:rsid w:val="00BA6A7F"/>
    <w:rsid w:val="00BA7FCB"/>
    <w:rsid w:val="00BB2097"/>
    <w:rsid w:val="00BD7D1C"/>
    <w:rsid w:val="00BE440D"/>
    <w:rsid w:val="00BE707A"/>
    <w:rsid w:val="00BF04FC"/>
    <w:rsid w:val="00BF1953"/>
    <w:rsid w:val="00BF2853"/>
    <w:rsid w:val="00BF605F"/>
    <w:rsid w:val="00BF723A"/>
    <w:rsid w:val="00C04A25"/>
    <w:rsid w:val="00C070EC"/>
    <w:rsid w:val="00C12D73"/>
    <w:rsid w:val="00C135A3"/>
    <w:rsid w:val="00C138A0"/>
    <w:rsid w:val="00C16AF1"/>
    <w:rsid w:val="00C24736"/>
    <w:rsid w:val="00C33166"/>
    <w:rsid w:val="00C374AC"/>
    <w:rsid w:val="00C41DBF"/>
    <w:rsid w:val="00C428D7"/>
    <w:rsid w:val="00C42B86"/>
    <w:rsid w:val="00C439DB"/>
    <w:rsid w:val="00C4633D"/>
    <w:rsid w:val="00C4746B"/>
    <w:rsid w:val="00C51B49"/>
    <w:rsid w:val="00C52809"/>
    <w:rsid w:val="00C5470A"/>
    <w:rsid w:val="00C61DE4"/>
    <w:rsid w:val="00C676FD"/>
    <w:rsid w:val="00C67E5F"/>
    <w:rsid w:val="00C76B80"/>
    <w:rsid w:val="00C81417"/>
    <w:rsid w:val="00C8366B"/>
    <w:rsid w:val="00C8547A"/>
    <w:rsid w:val="00C94C65"/>
    <w:rsid w:val="00C95F90"/>
    <w:rsid w:val="00C9600F"/>
    <w:rsid w:val="00C97310"/>
    <w:rsid w:val="00C975D6"/>
    <w:rsid w:val="00CA305E"/>
    <w:rsid w:val="00CA4972"/>
    <w:rsid w:val="00CA5F7A"/>
    <w:rsid w:val="00CB38C6"/>
    <w:rsid w:val="00CC0157"/>
    <w:rsid w:val="00CC343A"/>
    <w:rsid w:val="00CD06AC"/>
    <w:rsid w:val="00CD3B6D"/>
    <w:rsid w:val="00CD3D92"/>
    <w:rsid w:val="00CD7FDF"/>
    <w:rsid w:val="00CE0006"/>
    <w:rsid w:val="00CE08EC"/>
    <w:rsid w:val="00CE17D8"/>
    <w:rsid w:val="00CE2458"/>
    <w:rsid w:val="00CE3D78"/>
    <w:rsid w:val="00CF3950"/>
    <w:rsid w:val="00CF6304"/>
    <w:rsid w:val="00D00B78"/>
    <w:rsid w:val="00D0255E"/>
    <w:rsid w:val="00D0389A"/>
    <w:rsid w:val="00D055D7"/>
    <w:rsid w:val="00D1030E"/>
    <w:rsid w:val="00D1194E"/>
    <w:rsid w:val="00D16CAF"/>
    <w:rsid w:val="00D16F3E"/>
    <w:rsid w:val="00D200D0"/>
    <w:rsid w:val="00D205BC"/>
    <w:rsid w:val="00D31132"/>
    <w:rsid w:val="00D332D2"/>
    <w:rsid w:val="00D346C7"/>
    <w:rsid w:val="00D43717"/>
    <w:rsid w:val="00D53ADA"/>
    <w:rsid w:val="00D55A5F"/>
    <w:rsid w:val="00D55E6B"/>
    <w:rsid w:val="00D5707D"/>
    <w:rsid w:val="00D6358D"/>
    <w:rsid w:val="00D676FF"/>
    <w:rsid w:val="00D67ED4"/>
    <w:rsid w:val="00D72B7F"/>
    <w:rsid w:val="00D82A87"/>
    <w:rsid w:val="00D82FF2"/>
    <w:rsid w:val="00D8425A"/>
    <w:rsid w:val="00D84BE5"/>
    <w:rsid w:val="00D86143"/>
    <w:rsid w:val="00D90442"/>
    <w:rsid w:val="00D9091D"/>
    <w:rsid w:val="00D94DD4"/>
    <w:rsid w:val="00D95919"/>
    <w:rsid w:val="00D95BAC"/>
    <w:rsid w:val="00D96603"/>
    <w:rsid w:val="00DA08ED"/>
    <w:rsid w:val="00DA3D25"/>
    <w:rsid w:val="00DA4749"/>
    <w:rsid w:val="00DB03A2"/>
    <w:rsid w:val="00DB5732"/>
    <w:rsid w:val="00DC04CA"/>
    <w:rsid w:val="00DC4454"/>
    <w:rsid w:val="00DD1DD9"/>
    <w:rsid w:val="00DD58E5"/>
    <w:rsid w:val="00DD5FFD"/>
    <w:rsid w:val="00DD663C"/>
    <w:rsid w:val="00DE3CD2"/>
    <w:rsid w:val="00DE43F0"/>
    <w:rsid w:val="00DE7E07"/>
    <w:rsid w:val="00DF035B"/>
    <w:rsid w:val="00DF1F26"/>
    <w:rsid w:val="00DF323D"/>
    <w:rsid w:val="00DF4F0D"/>
    <w:rsid w:val="00DF6FC8"/>
    <w:rsid w:val="00E01A26"/>
    <w:rsid w:val="00E05597"/>
    <w:rsid w:val="00E07F82"/>
    <w:rsid w:val="00E158C5"/>
    <w:rsid w:val="00E2077F"/>
    <w:rsid w:val="00E20A78"/>
    <w:rsid w:val="00E23360"/>
    <w:rsid w:val="00E24C96"/>
    <w:rsid w:val="00E27B1A"/>
    <w:rsid w:val="00E315DB"/>
    <w:rsid w:val="00E4204B"/>
    <w:rsid w:val="00E47C39"/>
    <w:rsid w:val="00E511C6"/>
    <w:rsid w:val="00E515BA"/>
    <w:rsid w:val="00E544C0"/>
    <w:rsid w:val="00E5569C"/>
    <w:rsid w:val="00E56611"/>
    <w:rsid w:val="00E571BD"/>
    <w:rsid w:val="00E62AC7"/>
    <w:rsid w:val="00E67D58"/>
    <w:rsid w:val="00E72F40"/>
    <w:rsid w:val="00E73B43"/>
    <w:rsid w:val="00E8476E"/>
    <w:rsid w:val="00E84AC8"/>
    <w:rsid w:val="00E9423F"/>
    <w:rsid w:val="00EA2478"/>
    <w:rsid w:val="00EA3670"/>
    <w:rsid w:val="00EA4C41"/>
    <w:rsid w:val="00EA7D8A"/>
    <w:rsid w:val="00EB0977"/>
    <w:rsid w:val="00EB7EE2"/>
    <w:rsid w:val="00EC0E6C"/>
    <w:rsid w:val="00EC7219"/>
    <w:rsid w:val="00ED16E3"/>
    <w:rsid w:val="00ED60B9"/>
    <w:rsid w:val="00ED708F"/>
    <w:rsid w:val="00EE0AAA"/>
    <w:rsid w:val="00EE0E03"/>
    <w:rsid w:val="00EE1B72"/>
    <w:rsid w:val="00EE2556"/>
    <w:rsid w:val="00EF3AFB"/>
    <w:rsid w:val="00EF3E93"/>
    <w:rsid w:val="00EF4380"/>
    <w:rsid w:val="00EF5D27"/>
    <w:rsid w:val="00EF7909"/>
    <w:rsid w:val="00F022E1"/>
    <w:rsid w:val="00F02BCF"/>
    <w:rsid w:val="00F05F18"/>
    <w:rsid w:val="00F0665F"/>
    <w:rsid w:val="00F10EDA"/>
    <w:rsid w:val="00F13EC2"/>
    <w:rsid w:val="00F15390"/>
    <w:rsid w:val="00F17186"/>
    <w:rsid w:val="00F21F9B"/>
    <w:rsid w:val="00F22614"/>
    <w:rsid w:val="00F23F53"/>
    <w:rsid w:val="00F24258"/>
    <w:rsid w:val="00F300AA"/>
    <w:rsid w:val="00F35328"/>
    <w:rsid w:val="00F360A1"/>
    <w:rsid w:val="00F3619C"/>
    <w:rsid w:val="00F36267"/>
    <w:rsid w:val="00F41343"/>
    <w:rsid w:val="00F43C85"/>
    <w:rsid w:val="00F44987"/>
    <w:rsid w:val="00F47A3C"/>
    <w:rsid w:val="00F617FF"/>
    <w:rsid w:val="00F642F9"/>
    <w:rsid w:val="00F73A13"/>
    <w:rsid w:val="00F7578C"/>
    <w:rsid w:val="00F7665C"/>
    <w:rsid w:val="00F850B9"/>
    <w:rsid w:val="00FA146D"/>
    <w:rsid w:val="00FA1481"/>
    <w:rsid w:val="00FA422F"/>
    <w:rsid w:val="00FB29B1"/>
    <w:rsid w:val="00FB2DA4"/>
    <w:rsid w:val="00FB4BAA"/>
    <w:rsid w:val="00FB5BF7"/>
    <w:rsid w:val="00FC029B"/>
    <w:rsid w:val="00FD3DA1"/>
    <w:rsid w:val="00FD74A2"/>
    <w:rsid w:val="00FE0705"/>
    <w:rsid w:val="00FE16E2"/>
    <w:rsid w:val="00FE6DFD"/>
    <w:rsid w:val="00FF056B"/>
    <w:rsid w:val="00FF286D"/>
    <w:rsid w:val="01110BE6"/>
    <w:rsid w:val="016E6B8A"/>
    <w:rsid w:val="022D5646"/>
    <w:rsid w:val="02BF1E4F"/>
    <w:rsid w:val="02FD3AF0"/>
    <w:rsid w:val="034A6BBD"/>
    <w:rsid w:val="03890F88"/>
    <w:rsid w:val="03E168DF"/>
    <w:rsid w:val="04207083"/>
    <w:rsid w:val="044F3731"/>
    <w:rsid w:val="05541DF8"/>
    <w:rsid w:val="05C83E28"/>
    <w:rsid w:val="06636D1C"/>
    <w:rsid w:val="06941A5C"/>
    <w:rsid w:val="077A7221"/>
    <w:rsid w:val="079019A1"/>
    <w:rsid w:val="08CD1E55"/>
    <w:rsid w:val="08E037E7"/>
    <w:rsid w:val="0905290F"/>
    <w:rsid w:val="09334EEC"/>
    <w:rsid w:val="09A018B0"/>
    <w:rsid w:val="0B30549A"/>
    <w:rsid w:val="0B842E9C"/>
    <w:rsid w:val="0B9B3FE8"/>
    <w:rsid w:val="0BDE2764"/>
    <w:rsid w:val="0CFF35C5"/>
    <w:rsid w:val="0D446F79"/>
    <w:rsid w:val="0DD6250C"/>
    <w:rsid w:val="0E850353"/>
    <w:rsid w:val="0E892712"/>
    <w:rsid w:val="105E3F1E"/>
    <w:rsid w:val="10FE7D60"/>
    <w:rsid w:val="11855423"/>
    <w:rsid w:val="118B01C1"/>
    <w:rsid w:val="11A72F37"/>
    <w:rsid w:val="11D9126F"/>
    <w:rsid w:val="120C2CF2"/>
    <w:rsid w:val="12AD6E6F"/>
    <w:rsid w:val="13431A84"/>
    <w:rsid w:val="134C6947"/>
    <w:rsid w:val="137E4678"/>
    <w:rsid w:val="13CE2788"/>
    <w:rsid w:val="13ED4B90"/>
    <w:rsid w:val="150506BB"/>
    <w:rsid w:val="167771AF"/>
    <w:rsid w:val="171B0753"/>
    <w:rsid w:val="179F4723"/>
    <w:rsid w:val="18D459EF"/>
    <w:rsid w:val="18F508C6"/>
    <w:rsid w:val="191373BE"/>
    <w:rsid w:val="195C6FF5"/>
    <w:rsid w:val="19A56F39"/>
    <w:rsid w:val="1A8C342F"/>
    <w:rsid w:val="1B3316D2"/>
    <w:rsid w:val="1B3A2769"/>
    <w:rsid w:val="1B3D4949"/>
    <w:rsid w:val="1BB7614F"/>
    <w:rsid w:val="1CAA1F66"/>
    <w:rsid w:val="1DB26CA9"/>
    <w:rsid w:val="1F2B27E6"/>
    <w:rsid w:val="1F891030"/>
    <w:rsid w:val="1FEF31F2"/>
    <w:rsid w:val="2009227B"/>
    <w:rsid w:val="200E4B27"/>
    <w:rsid w:val="20144D37"/>
    <w:rsid w:val="205D40A6"/>
    <w:rsid w:val="20695FBE"/>
    <w:rsid w:val="208A37C5"/>
    <w:rsid w:val="20E73E44"/>
    <w:rsid w:val="2182121E"/>
    <w:rsid w:val="218D21CC"/>
    <w:rsid w:val="218F0D36"/>
    <w:rsid w:val="221B0F57"/>
    <w:rsid w:val="226A6BC6"/>
    <w:rsid w:val="22B4328B"/>
    <w:rsid w:val="23360EA4"/>
    <w:rsid w:val="253E0F5B"/>
    <w:rsid w:val="268B63C2"/>
    <w:rsid w:val="27AE517A"/>
    <w:rsid w:val="284619D1"/>
    <w:rsid w:val="2950325C"/>
    <w:rsid w:val="29AA6651"/>
    <w:rsid w:val="2A605106"/>
    <w:rsid w:val="2AFA2026"/>
    <w:rsid w:val="2AFF51E5"/>
    <w:rsid w:val="2B166847"/>
    <w:rsid w:val="2B1D7BEE"/>
    <w:rsid w:val="2C8C2C4F"/>
    <w:rsid w:val="2CF529B5"/>
    <w:rsid w:val="2D013F02"/>
    <w:rsid w:val="2D246511"/>
    <w:rsid w:val="2D626165"/>
    <w:rsid w:val="2DDD7C6A"/>
    <w:rsid w:val="2E823579"/>
    <w:rsid w:val="2EDC6CF9"/>
    <w:rsid w:val="2EFF3707"/>
    <w:rsid w:val="2F045B38"/>
    <w:rsid w:val="2F09132D"/>
    <w:rsid w:val="2F382F60"/>
    <w:rsid w:val="2FCA2363"/>
    <w:rsid w:val="3007799F"/>
    <w:rsid w:val="309F0194"/>
    <w:rsid w:val="30F75C72"/>
    <w:rsid w:val="31041912"/>
    <w:rsid w:val="31376697"/>
    <w:rsid w:val="31693005"/>
    <w:rsid w:val="31771789"/>
    <w:rsid w:val="31DE7750"/>
    <w:rsid w:val="32A04BCD"/>
    <w:rsid w:val="32CE451A"/>
    <w:rsid w:val="3318275E"/>
    <w:rsid w:val="33BA15D2"/>
    <w:rsid w:val="33E03A2C"/>
    <w:rsid w:val="33F57AAF"/>
    <w:rsid w:val="34250183"/>
    <w:rsid w:val="346C1055"/>
    <w:rsid w:val="346E36EA"/>
    <w:rsid w:val="34A650C1"/>
    <w:rsid w:val="35E54283"/>
    <w:rsid w:val="369A4432"/>
    <w:rsid w:val="378436C4"/>
    <w:rsid w:val="37CD2D9F"/>
    <w:rsid w:val="381B0B94"/>
    <w:rsid w:val="38936A3F"/>
    <w:rsid w:val="38AA6279"/>
    <w:rsid w:val="398C361A"/>
    <w:rsid w:val="3A441704"/>
    <w:rsid w:val="3A55636C"/>
    <w:rsid w:val="3AB440F9"/>
    <w:rsid w:val="3AF40848"/>
    <w:rsid w:val="3AFB6DD5"/>
    <w:rsid w:val="3B202F5A"/>
    <w:rsid w:val="3C0303A8"/>
    <w:rsid w:val="3C0B0957"/>
    <w:rsid w:val="3C315596"/>
    <w:rsid w:val="3C4B6A68"/>
    <w:rsid w:val="3D205E2F"/>
    <w:rsid w:val="3D515BD5"/>
    <w:rsid w:val="3D700A0F"/>
    <w:rsid w:val="3DCD1606"/>
    <w:rsid w:val="3DE16FE9"/>
    <w:rsid w:val="3EB71CB2"/>
    <w:rsid w:val="3F4210C5"/>
    <w:rsid w:val="3F7266AA"/>
    <w:rsid w:val="3F9F4703"/>
    <w:rsid w:val="3FD80DAF"/>
    <w:rsid w:val="3FF38E63"/>
    <w:rsid w:val="3FF92EA5"/>
    <w:rsid w:val="40530DE3"/>
    <w:rsid w:val="40EF3A68"/>
    <w:rsid w:val="41ED3918"/>
    <w:rsid w:val="42510888"/>
    <w:rsid w:val="42512B9B"/>
    <w:rsid w:val="426E7BFE"/>
    <w:rsid w:val="429A0CB8"/>
    <w:rsid w:val="434D09ED"/>
    <w:rsid w:val="43C274EB"/>
    <w:rsid w:val="44273EC0"/>
    <w:rsid w:val="45507C13"/>
    <w:rsid w:val="458115B6"/>
    <w:rsid w:val="462002CF"/>
    <w:rsid w:val="46884CC3"/>
    <w:rsid w:val="47423986"/>
    <w:rsid w:val="477C0731"/>
    <w:rsid w:val="47A519AE"/>
    <w:rsid w:val="47E91E67"/>
    <w:rsid w:val="48AF5E85"/>
    <w:rsid w:val="48F1769D"/>
    <w:rsid w:val="49B32D60"/>
    <w:rsid w:val="49C88A28"/>
    <w:rsid w:val="4A184FDF"/>
    <w:rsid w:val="4B3249FF"/>
    <w:rsid w:val="4B4163D8"/>
    <w:rsid w:val="4DE10F1D"/>
    <w:rsid w:val="4E6147F1"/>
    <w:rsid w:val="4E626F3E"/>
    <w:rsid w:val="4ECA786D"/>
    <w:rsid w:val="4EDD2EFB"/>
    <w:rsid w:val="4EEE5655"/>
    <w:rsid w:val="4F3F1BEA"/>
    <w:rsid w:val="4FCA5C67"/>
    <w:rsid w:val="4FE7252C"/>
    <w:rsid w:val="50B54C8E"/>
    <w:rsid w:val="50BE4BDA"/>
    <w:rsid w:val="51787A36"/>
    <w:rsid w:val="517E3A8A"/>
    <w:rsid w:val="52E97C00"/>
    <w:rsid w:val="53AA3E30"/>
    <w:rsid w:val="53D73646"/>
    <w:rsid w:val="54222377"/>
    <w:rsid w:val="543343D7"/>
    <w:rsid w:val="54AD5851"/>
    <w:rsid w:val="54E76E13"/>
    <w:rsid w:val="55465073"/>
    <w:rsid w:val="55794872"/>
    <w:rsid w:val="563E30E6"/>
    <w:rsid w:val="566C5214"/>
    <w:rsid w:val="569853CB"/>
    <w:rsid w:val="56AA79C4"/>
    <w:rsid w:val="56B44B66"/>
    <w:rsid w:val="56B570D7"/>
    <w:rsid w:val="57755F3E"/>
    <w:rsid w:val="577B00F5"/>
    <w:rsid w:val="57866D4F"/>
    <w:rsid w:val="57A57D28"/>
    <w:rsid w:val="57EA48F0"/>
    <w:rsid w:val="583C0796"/>
    <w:rsid w:val="59855683"/>
    <w:rsid w:val="59F87408"/>
    <w:rsid w:val="5A4A2585"/>
    <w:rsid w:val="5AA23BE8"/>
    <w:rsid w:val="5AAF2F22"/>
    <w:rsid w:val="5B201173"/>
    <w:rsid w:val="5B275CB2"/>
    <w:rsid w:val="5B3967CD"/>
    <w:rsid w:val="5B5532F5"/>
    <w:rsid w:val="5B7C72F0"/>
    <w:rsid w:val="5BE15F36"/>
    <w:rsid w:val="5BE96896"/>
    <w:rsid w:val="5BEF7C78"/>
    <w:rsid w:val="5C0F4CC8"/>
    <w:rsid w:val="5C3703B3"/>
    <w:rsid w:val="5C3B01F4"/>
    <w:rsid w:val="5C4C5808"/>
    <w:rsid w:val="5CAA0A84"/>
    <w:rsid w:val="5CC0238B"/>
    <w:rsid w:val="5CDF56F0"/>
    <w:rsid w:val="5CEE3553"/>
    <w:rsid w:val="5CFE0198"/>
    <w:rsid w:val="5D2F5DC7"/>
    <w:rsid w:val="5D467AD3"/>
    <w:rsid w:val="5DE743DD"/>
    <w:rsid w:val="5DFC4816"/>
    <w:rsid w:val="5E4F488F"/>
    <w:rsid w:val="5EDF623A"/>
    <w:rsid w:val="5F5C3BA3"/>
    <w:rsid w:val="5F6FA5DD"/>
    <w:rsid w:val="5F7B0436"/>
    <w:rsid w:val="60C170B3"/>
    <w:rsid w:val="61550CB6"/>
    <w:rsid w:val="619026AC"/>
    <w:rsid w:val="61B86588"/>
    <w:rsid w:val="643B65FF"/>
    <w:rsid w:val="64A04851"/>
    <w:rsid w:val="64B83F72"/>
    <w:rsid w:val="65685AC8"/>
    <w:rsid w:val="65693D53"/>
    <w:rsid w:val="65A577F9"/>
    <w:rsid w:val="66083BA8"/>
    <w:rsid w:val="67327C6C"/>
    <w:rsid w:val="678C1C6C"/>
    <w:rsid w:val="67AC78B6"/>
    <w:rsid w:val="67B40F8E"/>
    <w:rsid w:val="67DC7510"/>
    <w:rsid w:val="6858304B"/>
    <w:rsid w:val="685C27AF"/>
    <w:rsid w:val="68F744D8"/>
    <w:rsid w:val="69D216E0"/>
    <w:rsid w:val="6A9E223C"/>
    <w:rsid w:val="6B693345"/>
    <w:rsid w:val="6B706F94"/>
    <w:rsid w:val="6C2578AA"/>
    <w:rsid w:val="6D9D6D9B"/>
    <w:rsid w:val="6DDE4D88"/>
    <w:rsid w:val="6E0060A2"/>
    <w:rsid w:val="6E9E64B4"/>
    <w:rsid w:val="6EB662D3"/>
    <w:rsid w:val="6ED17D77"/>
    <w:rsid w:val="6EDD12EB"/>
    <w:rsid w:val="6EDD7D47"/>
    <w:rsid w:val="6F8F0A09"/>
    <w:rsid w:val="700A458E"/>
    <w:rsid w:val="7026108B"/>
    <w:rsid w:val="70954092"/>
    <w:rsid w:val="70C002CF"/>
    <w:rsid w:val="71ED06E6"/>
    <w:rsid w:val="72051597"/>
    <w:rsid w:val="721E17B7"/>
    <w:rsid w:val="722742F0"/>
    <w:rsid w:val="72A412D8"/>
    <w:rsid w:val="730F5735"/>
    <w:rsid w:val="73F06313"/>
    <w:rsid w:val="740B5ED3"/>
    <w:rsid w:val="744F6C8A"/>
    <w:rsid w:val="746A4BEE"/>
    <w:rsid w:val="747E685A"/>
    <w:rsid w:val="74DC2BEA"/>
    <w:rsid w:val="7632494F"/>
    <w:rsid w:val="76610493"/>
    <w:rsid w:val="76655386"/>
    <w:rsid w:val="77500373"/>
    <w:rsid w:val="777A0E04"/>
    <w:rsid w:val="783F490A"/>
    <w:rsid w:val="78C36C6B"/>
    <w:rsid w:val="78F57CD4"/>
    <w:rsid w:val="79374E08"/>
    <w:rsid w:val="79CF78EC"/>
    <w:rsid w:val="79E81D1B"/>
    <w:rsid w:val="7A163F7D"/>
    <w:rsid w:val="7A5D7E3A"/>
    <w:rsid w:val="7A5F52B7"/>
    <w:rsid w:val="7B5FA7C4"/>
    <w:rsid w:val="7B6F2F19"/>
    <w:rsid w:val="7BF946DD"/>
    <w:rsid w:val="7BFF3C3A"/>
    <w:rsid w:val="7CE8007C"/>
    <w:rsid w:val="7E7572E6"/>
    <w:rsid w:val="7EB9036A"/>
    <w:rsid w:val="7EBCB1D9"/>
    <w:rsid w:val="7EC41DDB"/>
    <w:rsid w:val="7F0A3E03"/>
    <w:rsid w:val="7F974BCF"/>
    <w:rsid w:val="7FEBDDCF"/>
    <w:rsid w:val="7FEFB4CD"/>
    <w:rsid w:val="7FF5167C"/>
    <w:rsid w:val="7FFFEC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EC5C0D2"/>
  <w15:docId w15:val="{49FA75D0-9F01-4B99-B270-3FE95657F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unhideWhenUsed="1" w:qFormat="1"/>
    <w:lsdException w:name="index 2" w:qFormat="1"/>
    <w:lsdException w:name="index 3" w:qFormat="1"/>
    <w:lsdException w:name="index 4" w:qFormat="1"/>
    <w:lsdException w:name="index 5" w:qFormat="1"/>
    <w:lsdException w:name="index 6" w:qFormat="1"/>
    <w:lsdException w:name="index 7" w:qFormat="1"/>
    <w:lsdException w:name="index 8" w:qFormat="1"/>
    <w:lsdException w:name="index 9"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qFormat="1"/>
    <w:lsdException w:name="annotation text" w:uiPriority="99" w:unhideWhenUsed="1" w:qFormat="1"/>
    <w:lsdException w:name="header" w:uiPriority="99" w:qFormat="1"/>
    <w:lsdException w:name="footer" w:uiPriority="99" w:qFormat="1"/>
    <w:lsdException w:name="index heading" w:qFormat="1"/>
    <w:lsdException w:name="caption" w:unhideWhenUsed="1" w:qFormat="1"/>
    <w:lsdException w:name="table of figures" w:qFormat="1"/>
    <w:lsdException w:name="envelope address" w:qFormat="1"/>
    <w:lsdException w:name="annotation reference" w:qFormat="1"/>
    <w:lsdException w:name="line number" w:qFormat="1"/>
    <w:lsdException w:name="page number" w:qFormat="1"/>
    <w:lsdException w:name="endnote reference" w:qFormat="1"/>
    <w:lsdException w:name="endnote text" w:qFormat="1"/>
    <w:lsdException w:name="table of authorities" w:qFormat="1"/>
    <w:lsdException w:name="toa heading" w:qFormat="1"/>
    <w:lsdException w:name="List Bullet" w:qFormat="1"/>
    <w:lsdException w:name="List Number" w:qFormat="1"/>
    <w:lsdException w:name="List 2" w:qFormat="1"/>
    <w:lsdException w:name="List 3" w:qFormat="1"/>
    <w:lsdException w:name="List 4" w:qFormat="1"/>
    <w:lsdException w:name="List 5" w:qFormat="1"/>
    <w:lsdException w:name="List Bullet 2" w:qFormat="1"/>
    <w:lsdException w:name="List Bullet 3" w:qFormat="1"/>
    <w:lsdException w:name="List Bullet 4" w:qFormat="1"/>
    <w:lsdException w:name="List Bullet 5" w:qFormat="1"/>
    <w:lsdException w:name="List Number 2" w:qFormat="1"/>
    <w:lsdException w:name="List Number 3" w:qFormat="1"/>
    <w:lsdException w:name="List Number 4" w:qFormat="1"/>
    <w:lsdException w:name="List Number 5" w:qFormat="1"/>
    <w:lsdException w:name="Title" w:qFormat="1"/>
    <w:lsdException w:name="Signature" w:qFormat="1"/>
    <w:lsdException w:name="Default Paragraph Font" w:semiHidden="1" w:uiPriority="1" w:unhideWhenUsed="1"/>
    <w:lsdException w:name="Body Text" w:unhideWhenUsed="1" w:qFormat="1"/>
    <w:lsdException w:name="Body Text Indent" w:qFormat="1"/>
    <w:lsdException w:name="List Continue" w:qFormat="1"/>
    <w:lsdException w:name="List Continue 2" w:qFormat="1"/>
    <w:lsdException w:name="List Continue 3" w:qFormat="1"/>
    <w:lsdException w:name="List Continue 4" w:qFormat="1"/>
    <w:lsdException w:name="List Continue 5" w:qFormat="1"/>
    <w:lsdException w:name="Message Header" w:qFormat="1"/>
    <w:lsdException w:name="Subtitle" w:qFormat="1"/>
    <w:lsdException w:name="Date" w:qFormat="1"/>
    <w:lsdException w:name="Body Text First Indent" w:qFormat="1"/>
    <w:lsdException w:name="Body Text First Indent 2" w:qFormat="1"/>
    <w:lsdException w:name="Note Heading" w:qFormat="1"/>
    <w:lsdException w:name="Body Text 2" w:qFormat="1"/>
    <w:lsdException w:name="Body Text 3" w:qFormat="1"/>
    <w:lsdException w:name="Body Text Indent 2" w:qFormat="1"/>
    <w:lsdException w:name="Body Text Indent 3" w:qFormat="1"/>
    <w:lsdException w:name="Block Text" w:qFormat="1"/>
    <w:lsdException w:name="Hyperlink" w:uiPriority="99" w:unhideWhenUsed="1" w:qFormat="1"/>
    <w:lsdException w:name="FollowedHyperlink" w:uiPriority="99" w:qFormat="1"/>
    <w:lsdException w:name="Strong" w:uiPriority="22" w:qFormat="1"/>
    <w:lsdException w:name="Emphasis" w:uiPriority="20" w:qFormat="1"/>
    <w:lsdException w:name="Document Map" w:qFormat="1"/>
    <w:lsdException w:name="Plain Text" w:qFormat="1"/>
    <w:lsdException w:name="HTML Top of Form" w:semiHidden="1" w:uiPriority="99" w:unhideWhenUsed="1"/>
    <w:lsdException w:name="HTML Bottom of Form" w:semiHidden="1" w:uiPriority="99" w:unhideWhenUsed="1"/>
    <w:lsdException w:name="Normal (Web)" w:uiPriority="99" w:qFormat="1"/>
    <w:lsdException w:name="HTML Cite" w:uiPriority="99" w:qFormat="1"/>
    <w:lsdException w:name="HTML Code" w:uiPriority="99" w:qFormat="1"/>
    <w:lsdException w:name="HTML Definition" w:uiPriority="99" w:qFormat="1"/>
    <w:lsdException w:name="HTML Keyboard" w:uiPriority="99" w:qFormat="1"/>
    <w:lsdException w:name="HTML Sample" w:uiPriority="99"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1"/>
    <w:qFormat/>
    <w:pPr>
      <w:widowControl w:val="0"/>
      <w:jc w:val="both"/>
    </w:pPr>
    <w:rPr>
      <w:rFonts w:asciiTheme="minorHAnsi" w:hAnsiTheme="minorHAnsi" w:cstheme="minorBidi"/>
      <w:kern w:val="2"/>
      <w:sz w:val="24"/>
      <w:szCs w:val="24"/>
    </w:rPr>
  </w:style>
  <w:style w:type="paragraph" w:styleId="1">
    <w:name w:val="heading 1"/>
    <w:basedOn w:val="a"/>
    <w:next w:val="a"/>
    <w:link w:val="1Char"/>
    <w:qFormat/>
    <w:pPr>
      <w:keepNext/>
      <w:keepLines/>
      <w:numPr>
        <w:numId w:val="1"/>
      </w:numPr>
      <w:tabs>
        <w:tab w:val="left" w:pos="0"/>
        <w:tab w:val="left" w:pos="425"/>
        <w:tab w:val="left" w:pos="578"/>
        <w:tab w:val="left" w:pos="2276"/>
      </w:tabs>
      <w:spacing w:beforeLines="50" w:before="50" w:line="360" w:lineRule="auto"/>
      <w:outlineLvl w:val="0"/>
    </w:pPr>
    <w:rPr>
      <w:rFonts w:ascii="Times New Roman" w:hAnsi="Times New Roman" w:cs="Times New Roman"/>
      <w:b/>
      <w:bCs/>
      <w:kern w:val="44"/>
      <w:sz w:val="28"/>
      <w:szCs w:val="44"/>
    </w:rPr>
  </w:style>
  <w:style w:type="paragraph" w:styleId="2">
    <w:name w:val="heading 2"/>
    <w:basedOn w:val="a"/>
    <w:next w:val="a"/>
    <w:link w:val="2Char"/>
    <w:qFormat/>
    <w:pPr>
      <w:keepNext/>
      <w:keepLines/>
      <w:numPr>
        <w:ilvl w:val="1"/>
        <w:numId w:val="1"/>
      </w:numPr>
      <w:tabs>
        <w:tab w:val="left" w:pos="432"/>
        <w:tab w:val="left" w:pos="2276"/>
      </w:tabs>
      <w:spacing w:beforeLines="50" w:before="50" w:line="360" w:lineRule="auto"/>
      <w:outlineLvl w:val="1"/>
    </w:pPr>
    <w:rPr>
      <w:rFonts w:ascii="Arial" w:hAnsi="Arial" w:cs="Times New Roman"/>
      <w:b/>
      <w:bCs/>
      <w:szCs w:val="21"/>
    </w:rPr>
  </w:style>
  <w:style w:type="paragraph" w:styleId="3">
    <w:name w:val="heading 3"/>
    <w:basedOn w:val="a"/>
    <w:next w:val="a"/>
    <w:link w:val="3Char"/>
    <w:qFormat/>
    <w:pPr>
      <w:keepNext/>
      <w:keepLines/>
      <w:numPr>
        <w:ilvl w:val="2"/>
        <w:numId w:val="1"/>
      </w:numPr>
      <w:tabs>
        <w:tab w:val="left" w:pos="420"/>
        <w:tab w:val="left" w:pos="432"/>
        <w:tab w:val="left" w:pos="720"/>
        <w:tab w:val="left" w:pos="2276"/>
      </w:tabs>
      <w:spacing w:beforeLines="50" w:before="50" w:line="360" w:lineRule="auto"/>
      <w:outlineLvl w:val="2"/>
    </w:pPr>
    <w:rPr>
      <w:rFonts w:ascii="Times New Roman" w:hAnsi="Times New Roman" w:cs="Times New Roman"/>
      <w:b/>
      <w:bCs/>
      <w:szCs w:val="28"/>
    </w:rPr>
  </w:style>
  <w:style w:type="paragraph" w:styleId="4">
    <w:name w:val="heading 4"/>
    <w:basedOn w:val="a"/>
    <w:next w:val="a"/>
    <w:link w:val="4Char"/>
    <w:uiPriority w:val="9"/>
    <w:qFormat/>
    <w:pPr>
      <w:keepNext/>
      <w:keepLines/>
      <w:numPr>
        <w:ilvl w:val="3"/>
        <w:numId w:val="1"/>
      </w:numPr>
      <w:tabs>
        <w:tab w:val="left" w:pos="432"/>
        <w:tab w:val="left" w:pos="864"/>
        <w:tab w:val="left" w:pos="2276"/>
      </w:tabs>
      <w:spacing w:beforeLines="50" w:before="50" w:after="290" w:line="376" w:lineRule="auto"/>
      <w:outlineLvl w:val="3"/>
    </w:pPr>
    <w:rPr>
      <w:rFonts w:ascii="Arial" w:hAnsi="Arial" w:cs="Times New Roman"/>
      <w:b/>
      <w:bCs/>
      <w:szCs w:val="28"/>
    </w:rPr>
  </w:style>
  <w:style w:type="paragraph" w:styleId="5">
    <w:name w:val="heading 5"/>
    <w:basedOn w:val="a"/>
    <w:next w:val="a"/>
    <w:link w:val="5Char"/>
    <w:qFormat/>
    <w:pPr>
      <w:keepNext/>
      <w:keepLines/>
      <w:numPr>
        <w:ilvl w:val="4"/>
        <w:numId w:val="1"/>
      </w:numPr>
      <w:tabs>
        <w:tab w:val="left" w:pos="432"/>
      </w:tabs>
      <w:spacing w:beforeLines="50" w:before="280" w:after="290" w:line="376" w:lineRule="auto"/>
      <w:outlineLvl w:val="4"/>
    </w:pPr>
    <w:rPr>
      <w:rFonts w:ascii="Times New Roman" w:eastAsia="微软雅黑" w:hAnsi="Times New Roman" w:cs="Times New Roman"/>
      <w:b/>
      <w:bCs/>
      <w:sz w:val="28"/>
      <w:szCs w:val="28"/>
    </w:rPr>
  </w:style>
  <w:style w:type="paragraph" w:styleId="6">
    <w:name w:val="heading 6"/>
    <w:basedOn w:val="a"/>
    <w:next w:val="a"/>
    <w:link w:val="6Char"/>
    <w:qFormat/>
    <w:pPr>
      <w:keepNext/>
      <w:keepLines/>
      <w:numPr>
        <w:ilvl w:val="5"/>
        <w:numId w:val="1"/>
      </w:numPr>
      <w:tabs>
        <w:tab w:val="left" w:pos="432"/>
      </w:tabs>
      <w:spacing w:beforeLines="50" w:before="240" w:after="64" w:line="320" w:lineRule="auto"/>
      <w:outlineLvl w:val="5"/>
    </w:pPr>
    <w:rPr>
      <w:rFonts w:ascii="Arial" w:eastAsia="黑体" w:hAnsi="Arial" w:cs="Times New Roman"/>
      <w:b/>
      <w:bCs/>
    </w:rPr>
  </w:style>
  <w:style w:type="paragraph" w:styleId="7">
    <w:name w:val="heading 7"/>
    <w:basedOn w:val="a"/>
    <w:next w:val="a"/>
    <w:link w:val="7Char"/>
    <w:qFormat/>
    <w:pPr>
      <w:keepNext/>
      <w:keepLines/>
      <w:numPr>
        <w:ilvl w:val="6"/>
        <w:numId w:val="1"/>
      </w:numPr>
      <w:tabs>
        <w:tab w:val="left" w:pos="432"/>
      </w:tabs>
      <w:spacing w:beforeLines="50" w:before="240" w:after="64" w:line="320" w:lineRule="auto"/>
      <w:outlineLvl w:val="6"/>
    </w:pPr>
    <w:rPr>
      <w:rFonts w:ascii="Times New Roman" w:eastAsia="微软雅黑" w:hAnsi="Times New Roman" w:cs="Times New Roman"/>
      <w:b/>
      <w:bCs/>
    </w:rPr>
  </w:style>
  <w:style w:type="paragraph" w:styleId="8">
    <w:name w:val="heading 8"/>
    <w:basedOn w:val="a"/>
    <w:next w:val="a"/>
    <w:link w:val="8Char"/>
    <w:qFormat/>
    <w:pPr>
      <w:keepNext/>
      <w:keepLines/>
      <w:numPr>
        <w:ilvl w:val="7"/>
        <w:numId w:val="1"/>
      </w:numPr>
      <w:tabs>
        <w:tab w:val="left" w:pos="432"/>
      </w:tabs>
      <w:spacing w:beforeLines="50" w:before="240" w:after="64" w:line="320" w:lineRule="auto"/>
      <w:outlineLvl w:val="7"/>
    </w:pPr>
    <w:rPr>
      <w:rFonts w:ascii="Arial" w:eastAsia="黑体" w:hAnsi="Arial" w:cs="Times New Roman"/>
    </w:rPr>
  </w:style>
  <w:style w:type="paragraph" w:styleId="9">
    <w:name w:val="heading 9"/>
    <w:basedOn w:val="a"/>
    <w:next w:val="a"/>
    <w:link w:val="9Char"/>
    <w:qFormat/>
    <w:pPr>
      <w:keepNext/>
      <w:keepLines/>
      <w:numPr>
        <w:ilvl w:val="8"/>
        <w:numId w:val="1"/>
      </w:numPr>
      <w:tabs>
        <w:tab w:val="left" w:pos="432"/>
      </w:tabs>
      <w:spacing w:beforeLines="50" w:before="240" w:after="64" w:line="320" w:lineRule="auto"/>
      <w:outlineLvl w:val="8"/>
    </w:pPr>
    <w:rPr>
      <w:rFonts w:ascii="Arial" w:eastAsia="黑体" w:hAnsi="Arial"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qFormat/>
    <w:rPr>
      <w:rFonts w:ascii="Times New Roman" w:hAnsi="Times New Roman"/>
      <w:b/>
      <w:bCs/>
      <w:kern w:val="44"/>
      <w:sz w:val="28"/>
      <w:szCs w:val="44"/>
    </w:rPr>
  </w:style>
  <w:style w:type="character" w:customStyle="1" w:styleId="2Char">
    <w:name w:val="标题 2 Char"/>
    <w:basedOn w:val="a0"/>
    <w:link w:val="2"/>
    <w:qFormat/>
    <w:rPr>
      <w:rFonts w:ascii="Arial" w:hAnsi="Arial"/>
      <w:b/>
      <w:bCs/>
      <w:kern w:val="2"/>
      <w:sz w:val="24"/>
      <w:szCs w:val="21"/>
    </w:rPr>
  </w:style>
  <w:style w:type="character" w:customStyle="1" w:styleId="3Char">
    <w:name w:val="标题 3 Char"/>
    <w:basedOn w:val="a0"/>
    <w:link w:val="3"/>
    <w:qFormat/>
    <w:rPr>
      <w:rFonts w:ascii="Times New Roman" w:hAnsi="Times New Roman"/>
      <w:b/>
      <w:bCs/>
      <w:kern w:val="2"/>
      <w:sz w:val="24"/>
      <w:szCs w:val="28"/>
    </w:rPr>
  </w:style>
  <w:style w:type="character" w:customStyle="1" w:styleId="4Char">
    <w:name w:val="标题 4 Char"/>
    <w:basedOn w:val="a0"/>
    <w:link w:val="4"/>
    <w:uiPriority w:val="9"/>
    <w:qFormat/>
    <w:rPr>
      <w:rFonts w:ascii="Arial" w:hAnsi="Arial"/>
      <w:b/>
      <w:bCs/>
      <w:kern w:val="2"/>
      <w:sz w:val="24"/>
      <w:szCs w:val="28"/>
    </w:rPr>
  </w:style>
  <w:style w:type="character" w:customStyle="1" w:styleId="5Char">
    <w:name w:val="标题 5 Char"/>
    <w:basedOn w:val="a0"/>
    <w:link w:val="5"/>
    <w:qFormat/>
    <w:rPr>
      <w:rFonts w:ascii="Times New Roman" w:eastAsia="微软雅黑" w:hAnsi="Times New Roman"/>
      <w:b/>
      <w:bCs/>
      <w:kern w:val="2"/>
      <w:sz w:val="28"/>
      <w:szCs w:val="28"/>
    </w:rPr>
  </w:style>
  <w:style w:type="character" w:customStyle="1" w:styleId="6Char">
    <w:name w:val="标题 6 Char"/>
    <w:basedOn w:val="a0"/>
    <w:link w:val="6"/>
    <w:qFormat/>
    <w:rPr>
      <w:rFonts w:ascii="Arial" w:eastAsia="黑体" w:hAnsi="Arial"/>
      <w:b/>
      <w:bCs/>
      <w:kern w:val="2"/>
      <w:sz w:val="24"/>
      <w:szCs w:val="24"/>
    </w:rPr>
  </w:style>
  <w:style w:type="character" w:customStyle="1" w:styleId="7Char">
    <w:name w:val="标题 7 Char"/>
    <w:basedOn w:val="a0"/>
    <w:link w:val="7"/>
    <w:qFormat/>
    <w:rPr>
      <w:rFonts w:ascii="Times New Roman" w:eastAsia="微软雅黑" w:hAnsi="Times New Roman"/>
      <w:b/>
      <w:bCs/>
      <w:kern w:val="2"/>
      <w:sz w:val="24"/>
      <w:szCs w:val="24"/>
    </w:rPr>
  </w:style>
  <w:style w:type="character" w:customStyle="1" w:styleId="8Char">
    <w:name w:val="标题 8 Char"/>
    <w:basedOn w:val="a0"/>
    <w:link w:val="8"/>
    <w:qFormat/>
    <w:rPr>
      <w:rFonts w:ascii="Arial" w:eastAsia="黑体" w:hAnsi="Arial"/>
      <w:kern w:val="2"/>
      <w:sz w:val="24"/>
      <w:szCs w:val="24"/>
    </w:rPr>
  </w:style>
  <w:style w:type="character" w:customStyle="1" w:styleId="9Char">
    <w:name w:val="标题 9 Char"/>
    <w:basedOn w:val="a0"/>
    <w:link w:val="9"/>
    <w:qFormat/>
    <w:rPr>
      <w:rFonts w:ascii="Arial" w:eastAsia="黑体" w:hAnsi="Arial"/>
      <w:kern w:val="2"/>
      <w:sz w:val="24"/>
      <w:szCs w:val="21"/>
    </w:rPr>
  </w:style>
  <w:style w:type="paragraph" w:customStyle="1" w:styleId="10">
    <w:name w:val="修订1"/>
    <w:hidden/>
    <w:uiPriority w:val="99"/>
    <w:unhideWhenUsed/>
    <w:qFormat/>
    <w:rPr>
      <w:rFonts w:asciiTheme="minorHAnsi" w:eastAsiaTheme="minorEastAsia" w:hAnsiTheme="minorHAnsi" w:cstheme="minorBidi"/>
      <w:kern w:val="2"/>
      <w:sz w:val="21"/>
      <w:szCs w:val="24"/>
    </w:rPr>
  </w:style>
  <w:style w:type="paragraph" w:customStyle="1" w:styleId="11">
    <w:name w:val="修订11"/>
    <w:hidden/>
    <w:uiPriority w:val="99"/>
    <w:qFormat/>
    <w:rPr>
      <w:rFonts w:ascii="Arial" w:hAnsi="Arial"/>
      <w:sz w:val="24"/>
      <w:szCs w:val="24"/>
    </w:rPr>
  </w:style>
  <w:style w:type="paragraph" w:customStyle="1" w:styleId="20">
    <w:name w:val="2级标题"/>
    <w:basedOn w:val="12"/>
    <w:qFormat/>
    <w:pPr>
      <w:keepLines/>
      <w:numPr>
        <w:ilvl w:val="1"/>
        <w:numId w:val="2"/>
      </w:numPr>
      <w:spacing w:before="240" w:after="120"/>
      <w:jc w:val="left"/>
      <w:outlineLvl w:val="1"/>
    </w:pPr>
    <w:rPr>
      <w:rFonts w:ascii="黑体" w:eastAsia="黑体" w:hAnsi="黑体"/>
      <w:kern w:val="0"/>
      <w:sz w:val="32"/>
      <w:szCs w:val="36"/>
      <w:lang w:val="zh-CN" w:eastAsia="en-US" w:bidi="en-US"/>
    </w:rPr>
  </w:style>
  <w:style w:type="paragraph" w:customStyle="1" w:styleId="12">
    <w:name w:val="列出段落1"/>
    <w:basedOn w:val="a"/>
    <w:qFormat/>
    <w:pPr>
      <w:ind w:firstLineChars="200" w:firstLine="420"/>
    </w:pPr>
    <w:rPr>
      <w:rFonts w:ascii="Calibri" w:hAnsi="Calibri" w:cs="黑体"/>
      <w:szCs w:val="22"/>
    </w:rPr>
  </w:style>
  <w:style w:type="paragraph" w:styleId="a3">
    <w:name w:val="List Paragraph"/>
    <w:basedOn w:val="a"/>
    <w:uiPriority w:val="99"/>
    <w:rsid w:val="00A9218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jpeg"/><Relationship Id="rId112" Type="http://schemas.openxmlformats.org/officeDocument/2006/relationships/image" Target="media/image98.png"/><Relationship Id="rId16" Type="http://schemas.openxmlformats.org/officeDocument/2006/relationships/image" Target="media/image2.png"/><Relationship Id="rId107" Type="http://schemas.openxmlformats.org/officeDocument/2006/relationships/image" Target="media/image93.jpe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jpeg"/><Relationship Id="rId95" Type="http://schemas.openxmlformats.org/officeDocument/2006/relationships/image" Target="media/image81.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jpeg"/><Relationship Id="rId113" Type="http://schemas.openxmlformats.org/officeDocument/2006/relationships/image" Target="media/image99.jpeg"/><Relationship Id="rId118" Type="http://schemas.openxmlformats.org/officeDocument/2006/relationships/image" Target="media/image104.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jpeg"/><Relationship Id="rId116" Type="http://schemas.openxmlformats.org/officeDocument/2006/relationships/image" Target="media/image102.jpeg"/><Relationship Id="rId124"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jpeg"/><Relationship Id="rId114" Type="http://schemas.openxmlformats.org/officeDocument/2006/relationships/image" Target="media/image100.png"/><Relationship Id="rId119" Type="http://schemas.openxmlformats.org/officeDocument/2006/relationships/image" Target="media/image105.jpe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jpe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emf"/><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101</Pages>
  <Words>6322</Words>
  <Characters>36038</Characters>
  <Application>Microsoft Office Word</Application>
  <DocSecurity>0</DocSecurity>
  <Lines>300</Lines>
  <Paragraphs>84</Paragraphs>
  <ScaleCrop>false</ScaleCrop>
  <Company/>
  <LinksUpToDate>false</LinksUpToDate>
  <CharactersWithSpaces>42276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Dengan</dc:creator>
  <cp:lastModifiedBy>曾培恒</cp:lastModifiedBy>
  <cp:revision>2</cp:revision>
  <cp:lastPrinted>2018-02-02T03:53:00Z</cp:lastPrinted>
  <dcterms:created xsi:type="dcterms:W3CDTF">2020-04-09T09:59:00Z</dcterms:created>
  <dcterms:modified xsi:type="dcterms:W3CDTF">2020-04-09T09:59:00Z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